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4B4" w:rsidRDefault="002E04B4" w:rsidP="00EF25BA">
      <w:pPr>
        <w:jc w:val="center"/>
        <w:rPr>
          <w:b/>
          <w:bCs/>
          <w:noProof/>
          <w:sz w:val="36"/>
          <w:szCs w:val="24"/>
        </w:rPr>
      </w:pPr>
    </w:p>
    <w:p w:rsidR="00421345" w:rsidRDefault="00421345" w:rsidP="00421345">
      <w:pPr>
        <w:spacing w:before="33"/>
        <w:ind w:right="600"/>
        <w:jc w:val="center"/>
        <w:rPr>
          <w:rFonts w:ascii="Palatino Linotype"/>
          <w:b/>
        </w:rPr>
      </w:pPr>
      <w:r>
        <w:rPr>
          <w:rFonts w:ascii="Palatino Linotype"/>
          <w:b/>
          <w:spacing w:val="-5"/>
        </w:rPr>
        <w:t>T.C</w:t>
      </w:r>
    </w:p>
    <w:p w:rsidR="00421345" w:rsidRDefault="00421345" w:rsidP="00421345">
      <w:pPr>
        <w:spacing w:before="202"/>
        <w:ind w:left="2" w:right="600"/>
        <w:jc w:val="center"/>
        <w:rPr>
          <w:rFonts w:ascii="Palatino Linotype" w:hAnsi="Palatino Linotype"/>
          <w:b/>
        </w:rPr>
      </w:pPr>
      <w:r>
        <w:rPr>
          <w:rFonts w:ascii="Palatino Linotype" w:hAnsi="Palatino Linotype"/>
          <w:b/>
          <w:w w:val="90"/>
        </w:rPr>
        <w:t>AFYONKARAHİSAR VALİLİĞİ</w:t>
      </w:r>
    </w:p>
    <w:p w:rsidR="00421345" w:rsidRDefault="00421345" w:rsidP="00421345">
      <w:pPr>
        <w:spacing w:before="195"/>
        <w:ind w:left="1" w:right="600"/>
        <w:jc w:val="center"/>
        <w:rPr>
          <w:rFonts w:ascii="Palatino Linotype" w:hAnsi="Palatino Linotype"/>
          <w:b/>
        </w:rPr>
      </w:pPr>
      <w:r>
        <w:rPr>
          <w:rFonts w:ascii="Palatino Linotype" w:hAnsi="Palatino Linotype"/>
          <w:b/>
          <w:w w:val="90"/>
        </w:rPr>
        <w:t>KIŞLACIK İLKOKULU MÜDÜRLÜĞÜ</w:t>
      </w:r>
    </w:p>
    <w:p w:rsidR="00421345" w:rsidRDefault="00421345" w:rsidP="00421345">
      <w:pPr>
        <w:pStyle w:val="GvdeMetni"/>
        <w:rPr>
          <w:rFonts w:ascii="Palatino Linotype"/>
          <w:b/>
        </w:rPr>
      </w:pPr>
    </w:p>
    <w:p w:rsidR="00421345" w:rsidRDefault="00421345" w:rsidP="00421345">
      <w:pPr>
        <w:pStyle w:val="GvdeMetni"/>
        <w:rPr>
          <w:rFonts w:ascii="Palatino Linotype"/>
          <w:b/>
        </w:rPr>
      </w:pPr>
    </w:p>
    <w:p w:rsidR="00421345" w:rsidRDefault="00421345" w:rsidP="00421345">
      <w:pPr>
        <w:pStyle w:val="GvdeMetni"/>
        <w:rPr>
          <w:rFonts w:ascii="Palatino Linotype"/>
          <w:b/>
        </w:rPr>
      </w:pPr>
    </w:p>
    <w:p w:rsidR="00421345" w:rsidRDefault="00421345" w:rsidP="00421345">
      <w:pPr>
        <w:pStyle w:val="GvdeMetni"/>
        <w:rPr>
          <w:rFonts w:ascii="Palatino Linotype"/>
          <w:b/>
        </w:rPr>
      </w:pPr>
    </w:p>
    <w:p w:rsidR="00421345" w:rsidRDefault="00421345" w:rsidP="00421345">
      <w:pPr>
        <w:pStyle w:val="GvdeMetni"/>
        <w:rPr>
          <w:rFonts w:ascii="Palatino Linotype"/>
          <w:b/>
        </w:rPr>
      </w:pPr>
    </w:p>
    <w:p w:rsidR="00421345" w:rsidRDefault="00421345" w:rsidP="00421345">
      <w:pPr>
        <w:pStyle w:val="GvdeMetni"/>
        <w:rPr>
          <w:rFonts w:ascii="Palatino Linotype"/>
          <w:b/>
        </w:rPr>
      </w:pPr>
    </w:p>
    <w:p w:rsidR="00421345" w:rsidRDefault="00421345" w:rsidP="00421345">
      <w:pPr>
        <w:pStyle w:val="GvdeMetni"/>
        <w:rPr>
          <w:rFonts w:ascii="Palatino Linotype"/>
          <w:b/>
        </w:rPr>
      </w:pPr>
    </w:p>
    <w:p w:rsidR="00421345" w:rsidRDefault="00421345" w:rsidP="00421345">
      <w:pPr>
        <w:pStyle w:val="GvdeMetni"/>
        <w:rPr>
          <w:rFonts w:ascii="Palatino Linotype"/>
          <w:b/>
        </w:rPr>
      </w:pPr>
    </w:p>
    <w:p w:rsidR="00421345" w:rsidRDefault="00421345" w:rsidP="00421345">
      <w:pPr>
        <w:pStyle w:val="GvdeMetni"/>
        <w:rPr>
          <w:rFonts w:ascii="Palatino Linotype"/>
          <w:b/>
        </w:rPr>
      </w:pPr>
    </w:p>
    <w:p w:rsidR="00421345" w:rsidRDefault="00421345" w:rsidP="00421345">
      <w:pPr>
        <w:pStyle w:val="GvdeMetni"/>
        <w:spacing w:before="314"/>
        <w:jc w:val="center"/>
        <w:rPr>
          <w:rFonts w:ascii="Palatino Linotype"/>
          <w:b/>
        </w:rPr>
      </w:pPr>
    </w:p>
    <w:p w:rsidR="00421345" w:rsidRDefault="00421345" w:rsidP="00421345">
      <w:pPr>
        <w:pStyle w:val="KonuBal"/>
        <w:jc w:val="center"/>
      </w:pPr>
      <w:r>
        <w:rPr>
          <w:spacing w:val="-8"/>
        </w:rPr>
        <w:t>2024-2028 STRATEJİKPLANI</w:t>
      </w:r>
    </w:p>
    <w:p w:rsidR="00AB4B11" w:rsidRDefault="00AB4B11"/>
    <w:p w:rsidR="00EF25BA" w:rsidRDefault="00EF25BA"/>
    <w:p w:rsidR="000D1DBB" w:rsidRDefault="0046223D" w:rsidP="00950106">
      <w:pPr>
        <w:rPr>
          <w:b/>
          <w:i/>
        </w:rPr>
      </w:pPr>
      <w:r w:rsidRPr="0046223D">
        <w:rPr>
          <w:noProof/>
        </w:rPr>
        <w:lastRenderedPageBreak/>
        <w:pict>
          <v:rect id="Dikdörtgen 35" o:spid="_x0000_s1059" style="position:absolute;margin-left:0;margin-top:704.85pt;width:30pt;height:24pt;z-index:251677696;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" fillcolor="white [3212]" strokecolor="white [3212]" strokeweight="1pt">
            <w10:wrap anchorx="margin"/>
          </v:rect>
        </w:pict>
      </w:r>
      <w:r w:rsidRPr="0046223D">
        <w:rPr>
          <w:rFonts w:ascii="Times New Roman" w:hAnsi="Times New Roman"/>
          <w:b/>
          <w:noProof/>
        </w:rPr>
        <w:pict>
          <v:rect id="Dikdörtgen 37" o:spid="_x0000_s1058" style="position:absolute;margin-left:219.4pt;margin-top:688.15pt;width:17.25pt;height:15.7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" fillcolor="white [3212]" strokecolor="white [3212]" strokeweight="1pt"/>
        </w:pict>
      </w:r>
      <w:r w:rsidR="00EF25BA" w:rsidRPr="00DA2F6D">
        <w:rPr>
          <w:rFonts w:ascii="Times New Roman" w:hAnsi="Times New Roman"/>
          <w:b/>
          <w:noProof/>
        </w:rPr>
        <w:drawing>
          <wp:inline distT="0" distB="0" distL="0" distR="0">
            <wp:extent cx="7145634" cy="4605863"/>
            <wp:effectExtent l="114300" t="114300" r="93366" b="99487"/>
            <wp:docPr id="4"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87136" cy="4632614"/>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950106" w:rsidRDefault="00EF25BA" w:rsidP="00950106">
      <w:r w:rsidRPr="009B26ED">
        <w:rPr>
          <w:b/>
          <w:i/>
        </w:rPr>
        <w:t>Yaptıklarımızı asla kâfi göremeyiz. Çünkü daha çok ve daha büyük işler yapmakmecburiyetinde ve azmindeyiz.</w:t>
      </w:r>
      <w:r>
        <w:tab/>
      </w:r>
      <w:r>
        <w:tab/>
      </w:r>
      <w:r>
        <w:tab/>
      </w:r>
      <w:r>
        <w:tab/>
      </w:r>
      <w:r>
        <w:tab/>
      </w:r>
      <w:r>
        <w:tab/>
      </w:r>
      <w:r>
        <w:tab/>
      </w:r>
      <w:r>
        <w:tab/>
      </w:r>
      <w:r w:rsidR="001308F7">
        <w:rPr>
          <w:b/>
        </w:rPr>
        <w:tab/>
      </w:r>
      <w:r w:rsidR="001308F7">
        <w:rPr>
          <w:b/>
        </w:rPr>
        <w:tab/>
      </w:r>
      <w:r w:rsidR="001308F7">
        <w:rPr>
          <w:b/>
        </w:rPr>
        <w:tab/>
      </w:r>
      <w:r w:rsidR="001308F7">
        <w:rPr>
          <w:b/>
        </w:rPr>
        <w:tab/>
      </w:r>
      <w:r w:rsidR="001308F7">
        <w:rPr>
          <w:b/>
        </w:rPr>
        <w:tab/>
      </w:r>
      <w:r w:rsidR="001308F7">
        <w:rPr>
          <w:b/>
        </w:rPr>
        <w:tab/>
      </w:r>
      <w:r w:rsidR="001308F7">
        <w:rPr>
          <w:b/>
        </w:rPr>
        <w:tab/>
      </w:r>
      <w:r w:rsidR="001308F7">
        <w:rPr>
          <w:b/>
        </w:rPr>
        <w:tab/>
      </w:r>
      <w:r w:rsidR="001308F7">
        <w:rPr>
          <w:b/>
        </w:rPr>
        <w:tab/>
      </w:r>
      <w:r w:rsidR="000D1DBB">
        <w:rPr>
          <w:b/>
        </w:rPr>
        <w:t xml:space="preserve">                  </w:t>
      </w:r>
      <w:r w:rsidRPr="009B26ED">
        <w:rPr>
          <w:b/>
        </w:rPr>
        <w:t xml:space="preserve"> M.Kemal ATATÜRK </w:t>
      </w:r>
    </w:p>
    <w:p w:rsidR="00421345" w:rsidRDefault="00421345" w:rsidP="00950106">
      <w:pPr>
        <w:rPr>
          <w:b/>
          <w:sz w:val="36"/>
          <w:szCs w:val="36"/>
        </w:rPr>
      </w:pPr>
    </w:p>
    <w:p w:rsidR="001A655A" w:rsidRPr="00950106" w:rsidRDefault="0046223D" w:rsidP="00950106">
      <w:r>
        <w:rPr>
          <w:noProof/>
        </w:rPr>
        <w:lastRenderedPageBreak/>
        <w:pict>
          <v:rect id="Dikdörtgen 39" o:spid="_x0000_s1057" style="position:absolute;margin-left:0;margin-top:33pt;width:30pt;height:24pt;z-index:251681792;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" fillcolor="white [3212]" strokecolor="white [3212]" strokeweight="1pt">
            <w10:wrap anchorx="margin"/>
          </v:rect>
        </w:pict>
      </w:r>
      <w:r w:rsidR="001A655A" w:rsidRPr="00B85D21">
        <w:rPr>
          <w:b/>
          <w:sz w:val="36"/>
          <w:szCs w:val="36"/>
        </w:rPr>
        <w:t>Okul/Kurum Bilgileri</w:t>
      </w:r>
    </w:p>
    <w:p w:rsidR="002E04B4" w:rsidRDefault="002E04B4" w:rsidP="001A655A">
      <w:pPr>
        <w:jc w:val="center"/>
        <w:rPr>
          <w:b/>
          <w:sz w:val="28"/>
        </w:rPr>
      </w:pPr>
    </w:p>
    <w:tbl>
      <w:tblPr>
        <w:tblStyle w:val="TableNormal"/>
        <w:tblW w:w="14950" w:type="dxa"/>
        <w:tblInd w:w="-699"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2872"/>
        <w:gridCol w:w="1171"/>
        <w:gridCol w:w="1841"/>
        <w:gridCol w:w="1942"/>
        <w:gridCol w:w="1608"/>
        <w:gridCol w:w="1130"/>
        <w:gridCol w:w="2409"/>
        <w:gridCol w:w="1977"/>
      </w:tblGrid>
      <w:tr w:rsidR="00421345" w:rsidTr="00421345">
        <w:trPr>
          <w:trHeight w:val="532"/>
        </w:trPr>
        <w:tc>
          <w:tcPr>
            <w:tcW w:w="7826" w:type="dxa"/>
            <w:gridSpan w:val="4"/>
            <w:tcBorders>
              <w:left w:val="single" w:sz="8" w:space="0" w:color="000000"/>
            </w:tcBorders>
          </w:tcPr>
          <w:p w:rsidR="00421345" w:rsidRDefault="00421345" w:rsidP="00421345">
            <w:pPr>
              <w:pStyle w:val="TableParagraph"/>
              <w:spacing w:line="276" w:lineRule="exact"/>
              <w:ind w:left="78"/>
              <w:rPr>
                <w:sz w:val="24"/>
              </w:rPr>
            </w:pPr>
            <w:r>
              <w:rPr>
                <w:w w:val="105"/>
                <w:sz w:val="24"/>
              </w:rPr>
              <w:t xml:space="preserve">İli: </w:t>
            </w:r>
            <w:r>
              <w:rPr>
                <w:spacing w:val="-2"/>
                <w:w w:val="105"/>
                <w:sz w:val="24"/>
              </w:rPr>
              <w:t>AFYONKARAHİSAR</w:t>
            </w:r>
          </w:p>
        </w:tc>
        <w:tc>
          <w:tcPr>
            <w:tcW w:w="7124" w:type="dxa"/>
            <w:gridSpan w:val="4"/>
            <w:tcBorders>
              <w:right w:val="single" w:sz="8" w:space="0" w:color="000000"/>
            </w:tcBorders>
          </w:tcPr>
          <w:p w:rsidR="00421345" w:rsidRDefault="00421345" w:rsidP="00421345">
            <w:pPr>
              <w:pStyle w:val="TableParagraph"/>
              <w:spacing w:line="311" w:lineRule="exact"/>
              <w:ind w:left="78"/>
              <w:rPr>
                <w:sz w:val="24"/>
              </w:rPr>
            </w:pPr>
            <w:r>
              <w:rPr>
                <w:rFonts w:ascii="Palatino Linotype" w:hAnsi="Palatino Linotype"/>
                <w:b/>
                <w:w w:val="90"/>
                <w:sz w:val="24"/>
              </w:rPr>
              <w:t xml:space="preserve">İlçesi: </w:t>
            </w:r>
            <w:r>
              <w:rPr>
                <w:spacing w:val="-2"/>
                <w:sz w:val="24"/>
              </w:rPr>
              <w:t>MERKEZ</w:t>
            </w:r>
          </w:p>
        </w:tc>
      </w:tr>
      <w:tr w:rsidR="00421345" w:rsidTr="00421345">
        <w:trPr>
          <w:trHeight w:val="690"/>
        </w:trPr>
        <w:tc>
          <w:tcPr>
            <w:tcW w:w="2872" w:type="dxa"/>
            <w:tcBorders>
              <w:left w:val="single" w:sz="8" w:space="0" w:color="000000"/>
              <w:right w:val="single" w:sz="8" w:space="0" w:color="000000"/>
            </w:tcBorders>
          </w:tcPr>
          <w:p w:rsidR="00421345" w:rsidRDefault="00421345" w:rsidP="00421345">
            <w:pPr>
              <w:pStyle w:val="TableParagraph"/>
              <w:spacing w:before="85"/>
              <w:ind w:left="78"/>
              <w:rPr>
                <w:rFonts w:ascii="Palatino Linotype"/>
                <w:b/>
                <w:sz w:val="20"/>
              </w:rPr>
            </w:pPr>
            <w:r>
              <w:rPr>
                <w:rFonts w:ascii="Palatino Linotype"/>
                <w:b/>
                <w:spacing w:val="-2"/>
                <w:sz w:val="20"/>
              </w:rPr>
              <w:t>Adres:</w:t>
            </w:r>
          </w:p>
        </w:tc>
        <w:tc>
          <w:tcPr>
            <w:tcW w:w="4954" w:type="dxa"/>
            <w:gridSpan w:val="3"/>
            <w:tcBorders>
              <w:left w:val="single" w:sz="8" w:space="0" w:color="000000"/>
            </w:tcBorders>
          </w:tcPr>
          <w:p w:rsidR="00421345" w:rsidRDefault="00421345" w:rsidP="00421345">
            <w:pPr>
              <w:pStyle w:val="TableParagraph"/>
              <w:spacing w:line="292" w:lineRule="auto"/>
              <w:ind w:left="81" w:right="1180"/>
              <w:rPr>
                <w:sz w:val="24"/>
              </w:rPr>
            </w:pPr>
            <w:r>
              <w:rPr>
                <w:sz w:val="24"/>
              </w:rPr>
              <w:t>Kışlacık Mah. No:61 Merkez/Afyonkarahisar</w:t>
            </w:r>
          </w:p>
        </w:tc>
        <w:tc>
          <w:tcPr>
            <w:tcW w:w="2738" w:type="dxa"/>
            <w:gridSpan w:val="2"/>
            <w:tcBorders>
              <w:right w:val="single" w:sz="8" w:space="0" w:color="000000"/>
            </w:tcBorders>
          </w:tcPr>
          <w:p w:rsidR="00421345" w:rsidRDefault="00421345" w:rsidP="00421345">
            <w:pPr>
              <w:pStyle w:val="TableParagraph"/>
              <w:spacing w:before="85"/>
              <w:ind w:left="78"/>
              <w:rPr>
                <w:rFonts w:ascii="Palatino Linotype" w:hAnsi="Palatino Linotype"/>
                <w:b/>
                <w:sz w:val="20"/>
              </w:rPr>
            </w:pPr>
            <w:r>
              <w:rPr>
                <w:rFonts w:ascii="Palatino Linotype" w:hAnsi="Palatino Linotype"/>
                <w:b/>
                <w:sz w:val="20"/>
              </w:rPr>
              <w:t xml:space="preserve">Coğrafi Konum </w:t>
            </w:r>
            <w:r>
              <w:rPr>
                <w:rFonts w:ascii="Palatino Linotype" w:hAnsi="Palatino Linotype"/>
                <w:b/>
                <w:spacing w:val="-2"/>
                <w:sz w:val="20"/>
              </w:rPr>
              <w:t>(link):</w:t>
            </w:r>
          </w:p>
        </w:tc>
        <w:tc>
          <w:tcPr>
            <w:tcW w:w="4386" w:type="dxa"/>
            <w:gridSpan w:val="2"/>
            <w:tcBorders>
              <w:left w:val="single" w:sz="8" w:space="0" w:color="000000"/>
              <w:right w:val="single" w:sz="8" w:space="0" w:color="000000"/>
            </w:tcBorders>
          </w:tcPr>
          <w:p w:rsidR="00421345" w:rsidRDefault="00421345" w:rsidP="00421345">
            <w:pPr>
              <w:pStyle w:val="TableParagraph"/>
              <w:spacing w:before="107"/>
              <w:ind w:left="81"/>
              <w:rPr>
                <w:sz w:val="20"/>
              </w:rPr>
            </w:pPr>
            <w:r w:rsidRPr="001F63D6">
              <w:rPr>
                <w:sz w:val="20"/>
              </w:rPr>
              <w:t>https://maps.app.goo.gl/4Ff6iXwY73eT2Vkd9</w:t>
            </w:r>
          </w:p>
        </w:tc>
      </w:tr>
      <w:tr w:rsidR="00421345" w:rsidTr="00421345">
        <w:trPr>
          <w:trHeight w:val="505"/>
        </w:trPr>
        <w:tc>
          <w:tcPr>
            <w:tcW w:w="2872" w:type="dxa"/>
            <w:tcBorders>
              <w:left w:val="single" w:sz="8" w:space="0" w:color="000000"/>
              <w:right w:val="single" w:sz="8" w:space="0" w:color="000000"/>
            </w:tcBorders>
          </w:tcPr>
          <w:p w:rsidR="00421345" w:rsidRDefault="00421345" w:rsidP="00421345">
            <w:pPr>
              <w:pStyle w:val="TableParagraph"/>
              <w:spacing w:before="1"/>
              <w:ind w:left="78"/>
              <w:rPr>
                <w:rFonts w:ascii="Palatino Linotype" w:hAnsi="Palatino Linotype"/>
                <w:b/>
                <w:sz w:val="20"/>
              </w:rPr>
            </w:pPr>
            <w:r>
              <w:rPr>
                <w:rFonts w:ascii="Palatino Linotype" w:hAnsi="Palatino Linotype"/>
                <w:b/>
                <w:sz w:val="20"/>
              </w:rPr>
              <w:t xml:space="preserve">Telefon </w:t>
            </w:r>
            <w:r>
              <w:rPr>
                <w:rFonts w:ascii="Palatino Linotype" w:hAnsi="Palatino Linotype"/>
                <w:b/>
                <w:spacing w:val="-2"/>
                <w:sz w:val="20"/>
              </w:rPr>
              <w:t>Numarası:</w:t>
            </w:r>
          </w:p>
        </w:tc>
        <w:tc>
          <w:tcPr>
            <w:tcW w:w="4954" w:type="dxa"/>
            <w:gridSpan w:val="3"/>
            <w:tcBorders>
              <w:left w:val="single" w:sz="8" w:space="0" w:color="000000"/>
            </w:tcBorders>
          </w:tcPr>
          <w:p w:rsidR="00421345" w:rsidRDefault="00421345" w:rsidP="00421345">
            <w:pPr>
              <w:pStyle w:val="TableParagraph"/>
              <w:spacing w:before="56"/>
              <w:ind w:left="81"/>
              <w:rPr>
                <w:sz w:val="24"/>
              </w:rPr>
            </w:pPr>
            <w:r>
              <w:rPr>
                <w:sz w:val="24"/>
              </w:rPr>
              <w:t>02722169630</w:t>
            </w:r>
          </w:p>
        </w:tc>
        <w:tc>
          <w:tcPr>
            <w:tcW w:w="2738" w:type="dxa"/>
            <w:gridSpan w:val="2"/>
            <w:tcBorders>
              <w:right w:val="single" w:sz="8" w:space="0" w:color="000000"/>
            </w:tcBorders>
          </w:tcPr>
          <w:p w:rsidR="00421345" w:rsidRDefault="00421345" w:rsidP="00421345">
            <w:pPr>
              <w:pStyle w:val="TableParagraph"/>
              <w:spacing w:before="1"/>
              <w:ind w:left="78"/>
              <w:rPr>
                <w:rFonts w:ascii="Palatino Linotype" w:hAnsi="Palatino Linotype"/>
                <w:b/>
                <w:sz w:val="20"/>
              </w:rPr>
            </w:pPr>
            <w:r>
              <w:rPr>
                <w:rFonts w:ascii="Palatino Linotype" w:hAnsi="Palatino Linotype"/>
                <w:b/>
                <w:sz w:val="20"/>
              </w:rPr>
              <w:t xml:space="preserve">Faks </w:t>
            </w:r>
            <w:r>
              <w:rPr>
                <w:rFonts w:ascii="Palatino Linotype" w:hAnsi="Palatino Linotype"/>
                <w:b/>
                <w:spacing w:val="-2"/>
                <w:sz w:val="20"/>
              </w:rPr>
              <w:t>Numarası:</w:t>
            </w:r>
          </w:p>
        </w:tc>
        <w:tc>
          <w:tcPr>
            <w:tcW w:w="4386" w:type="dxa"/>
            <w:gridSpan w:val="2"/>
            <w:tcBorders>
              <w:left w:val="single" w:sz="8" w:space="0" w:color="000000"/>
              <w:right w:val="single" w:sz="8" w:space="0" w:color="000000"/>
            </w:tcBorders>
          </w:tcPr>
          <w:p w:rsidR="00421345" w:rsidRDefault="00421345" w:rsidP="00421345">
            <w:pPr>
              <w:pStyle w:val="TableParagraph"/>
              <w:spacing w:line="260" w:lineRule="exact"/>
              <w:ind w:left="80"/>
              <w:rPr>
                <w:sz w:val="24"/>
              </w:rPr>
            </w:pPr>
          </w:p>
        </w:tc>
      </w:tr>
      <w:tr w:rsidR="00421345" w:rsidTr="00421345">
        <w:trPr>
          <w:trHeight w:val="503"/>
        </w:trPr>
        <w:tc>
          <w:tcPr>
            <w:tcW w:w="2872" w:type="dxa"/>
            <w:tcBorders>
              <w:left w:val="single" w:sz="8" w:space="0" w:color="000000"/>
              <w:right w:val="single" w:sz="8" w:space="0" w:color="000000"/>
            </w:tcBorders>
          </w:tcPr>
          <w:p w:rsidR="00421345" w:rsidRDefault="00421345" w:rsidP="00421345">
            <w:pPr>
              <w:pStyle w:val="TableParagraph"/>
              <w:spacing w:before="1"/>
              <w:ind w:left="78"/>
              <w:rPr>
                <w:rFonts w:ascii="Palatino Linotype"/>
                <w:b/>
                <w:sz w:val="20"/>
              </w:rPr>
            </w:pPr>
            <w:r>
              <w:rPr>
                <w:rFonts w:ascii="Palatino Linotype"/>
                <w:b/>
                <w:sz w:val="20"/>
              </w:rPr>
              <w:t xml:space="preserve">e-Posta </w:t>
            </w:r>
            <w:r>
              <w:rPr>
                <w:rFonts w:ascii="Palatino Linotype"/>
                <w:b/>
                <w:spacing w:val="-2"/>
                <w:sz w:val="20"/>
              </w:rPr>
              <w:t>Adresi:</w:t>
            </w:r>
          </w:p>
        </w:tc>
        <w:tc>
          <w:tcPr>
            <w:tcW w:w="4954" w:type="dxa"/>
            <w:gridSpan w:val="3"/>
            <w:tcBorders>
              <w:left w:val="single" w:sz="8" w:space="0" w:color="000000"/>
            </w:tcBorders>
          </w:tcPr>
          <w:p w:rsidR="00421345" w:rsidRDefault="00421345" w:rsidP="00421345">
            <w:pPr>
              <w:pStyle w:val="TableParagraph"/>
              <w:spacing w:line="260" w:lineRule="exact"/>
              <w:ind w:left="81"/>
              <w:rPr>
                <w:sz w:val="24"/>
              </w:rPr>
            </w:pPr>
            <w:r>
              <w:rPr>
                <w:color w:val="0000FF"/>
                <w:spacing w:val="-2"/>
                <w:sz w:val="24"/>
                <w:u w:val="single" w:color="0000FF"/>
              </w:rPr>
              <w:t>704654@meb.k12.tr</w:t>
            </w:r>
          </w:p>
        </w:tc>
        <w:tc>
          <w:tcPr>
            <w:tcW w:w="2738" w:type="dxa"/>
            <w:gridSpan w:val="2"/>
            <w:tcBorders>
              <w:right w:val="single" w:sz="8" w:space="0" w:color="000000"/>
            </w:tcBorders>
          </w:tcPr>
          <w:p w:rsidR="00421345" w:rsidRDefault="00421345" w:rsidP="00421345">
            <w:pPr>
              <w:pStyle w:val="TableParagraph"/>
              <w:spacing w:before="1"/>
              <w:ind w:left="78"/>
              <w:rPr>
                <w:rFonts w:ascii="Palatino Linotype" w:hAnsi="Palatino Linotype"/>
                <w:b/>
                <w:sz w:val="20"/>
              </w:rPr>
            </w:pPr>
            <w:r>
              <w:rPr>
                <w:rFonts w:ascii="Palatino Linotype" w:hAnsi="Palatino Linotype"/>
                <w:b/>
                <w:sz w:val="20"/>
              </w:rPr>
              <w:t>Web sayfası</w:t>
            </w:r>
            <w:r>
              <w:rPr>
                <w:rFonts w:ascii="Palatino Linotype" w:hAnsi="Palatino Linotype"/>
                <w:b/>
                <w:spacing w:val="-2"/>
                <w:sz w:val="20"/>
              </w:rPr>
              <w:t xml:space="preserve"> adresi:</w:t>
            </w:r>
          </w:p>
        </w:tc>
        <w:tc>
          <w:tcPr>
            <w:tcW w:w="4386" w:type="dxa"/>
            <w:gridSpan w:val="2"/>
            <w:tcBorders>
              <w:left w:val="single" w:sz="8" w:space="0" w:color="000000"/>
              <w:right w:val="single" w:sz="8" w:space="0" w:color="000000"/>
            </w:tcBorders>
          </w:tcPr>
          <w:p w:rsidR="00421345" w:rsidRDefault="00421345" w:rsidP="00421345">
            <w:pPr>
              <w:pStyle w:val="TableParagraph"/>
              <w:spacing w:line="260" w:lineRule="exact"/>
              <w:ind w:left="80"/>
              <w:rPr>
                <w:sz w:val="24"/>
              </w:rPr>
            </w:pPr>
            <w:r>
              <w:t xml:space="preserve"> </w:t>
            </w:r>
            <w:hyperlink r:id="rId9" w:history="1">
              <w:r w:rsidRPr="00855E47">
                <w:rPr>
                  <w:rStyle w:val="Kpr"/>
                  <w:spacing w:val="-2"/>
                  <w:sz w:val="24"/>
                  <w:u w:color="0000FF"/>
                </w:rPr>
                <w:t>http://www.afyonkislacikio.meb.k12.tr</w:t>
              </w:r>
            </w:hyperlink>
          </w:p>
        </w:tc>
      </w:tr>
      <w:tr w:rsidR="00421345" w:rsidTr="00421345">
        <w:trPr>
          <w:trHeight w:val="471"/>
        </w:trPr>
        <w:tc>
          <w:tcPr>
            <w:tcW w:w="2872" w:type="dxa"/>
            <w:tcBorders>
              <w:left w:val="single" w:sz="8" w:space="0" w:color="000000"/>
              <w:right w:val="single" w:sz="8" w:space="0" w:color="000000"/>
            </w:tcBorders>
          </w:tcPr>
          <w:p w:rsidR="00421345" w:rsidRDefault="00421345" w:rsidP="00421345">
            <w:pPr>
              <w:pStyle w:val="TableParagraph"/>
              <w:spacing w:line="256" w:lineRule="exact"/>
              <w:ind w:left="78"/>
              <w:rPr>
                <w:rFonts w:ascii="Palatino Linotype"/>
                <w:b/>
                <w:sz w:val="20"/>
              </w:rPr>
            </w:pPr>
            <w:r>
              <w:rPr>
                <w:rFonts w:ascii="Palatino Linotype"/>
                <w:b/>
                <w:sz w:val="20"/>
              </w:rPr>
              <w:t xml:space="preserve">Kurum </w:t>
            </w:r>
            <w:r>
              <w:rPr>
                <w:rFonts w:ascii="Palatino Linotype"/>
                <w:b/>
                <w:spacing w:val="-2"/>
                <w:sz w:val="20"/>
              </w:rPr>
              <w:t>Kodu:</w:t>
            </w:r>
          </w:p>
        </w:tc>
        <w:tc>
          <w:tcPr>
            <w:tcW w:w="4954" w:type="dxa"/>
            <w:gridSpan w:val="3"/>
            <w:tcBorders>
              <w:left w:val="single" w:sz="8" w:space="0" w:color="000000"/>
            </w:tcBorders>
          </w:tcPr>
          <w:p w:rsidR="00421345" w:rsidRDefault="00421345" w:rsidP="00421345">
            <w:pPr>
              <w:pStyle w:val="TableParagraph"/>
              <w:spacing w:line="229" w:lineRule="exact"/>
              <w:ind w:left="81"/>
              <w:rPr>
                <w:sz w:val="20"/>
              </w:rPr>
            </w:pPr>
            <w:r>
              <w:rPr>
                <w:spacing w:val="-2"/>
                <w:sz w:val="20"/>
              </w:rPr>
              <w:t>704654</w:t>
            </w:r>
          </w:p>
        </w:tc>
        <w:tc>
          <w:tcPr>
            <w:tcW w:w="2738" w:type="dxa"/>
            <w:gridSpan w:val="2"/>
            <w:tcBorders>
              <w:right w:val="single" w:sz="8" w:space="0" w:color="000000"/>
            </w:tcBorders>
          </w:tcPr>
          <w:p w:rsidR="00421345" w:rsidRDefault="00421345" w:rsidP="00421345">
            <w:pPr>
              <w:pStyle w:val="TableParagraph"/>
              <w:spacing w:line="256" w:lineRule="exact"/>
              <w:ind w:left="78"/>
              <w:rPr>
                <w:rFonts w:ascii="Palatino Linotype" w:hAnsi="Palatino Linotype"/>
                <w:b/>
                <w:sz w:val="20"/>
              </w:rPr>
            </w:pPr>
            <w:r>
              <w:rPr>
                <w:rFonts w:ascii="Palatino Linotype" w:hAnsi="Palatino Linotype"/>
                <w:b/>
                <w:sz w:val="20"/>
              </w:rPr>
              <w:t xml:space="preserve">Öğretim </w:t>
            </w:r>
            <w:r>
              <w:rPr>
                <w:rFonts w:ascii="Palatino Linotype" w:hAnsi="Palatino Linotype"/>
                <w:b/>
                <w:spacing w:val="-2"/>
                <w:sz w:val="20"/>
              </w:rPr>
              <w:t>Şekli:</w:t>
            </w:r>
          </w:p>
        </w:tc>
        <w:tc>
          <w:tcPr>
            <w:tcW w:w="4386" w:type="dxa"/>
            <w:gridSpan w:val="2"/>
            <w:tcBorders>
              <w:left w:val="single" w:sz="8" w:space="0" w:color="000000"/>
              <w:right w:val="single" w:sz="8" w:space="0" w:color="000000"/>
            </w:tcBorders>
          </w:tcPr>
          <w:p w:rsidR="00421345" w:rsidRDefault="00421345" w:rsidP="00421345">
            <w:pPr>
              <w:pStyle w:val="TableParagraph"/>
              <w:spacing w:line="229" w:lineRule="exact"/>
              <w:ind w:left="80"/>
              <w:rPr>
                <w:sz w:val="20"/>
              </w:rPr>
            </w:pPr>
            <w:r>
              <w:rPr>
                <w:w w:val="110"/>
                <w:sz w:val="20"/>
              </w:rPr>
              <w:t xml:space="preserve">Tam </w:t>
            </w:r>
            <w:r>
              <w:rPr>
                <w:spacing w:val="-5"/>
                <w:w w:val="110"/>
                <w:sz w:val="20"/>
              </w:rPr>
              <w:t>Gün</w:t>
            </w:r>
          </w:p>
        </w:tc>
      </w:tr>
      <w:tr w:rsidR="00421345" w:rsidTr="00421345">
        <w:trPr>
          <w:trHeight w:val="467"/>
        </w:trPr>
        <w:tc>
          <w:tcPr>
            <w:tcW w:w="7826" w:type="dxa"/>
            <w:gridSpan w:val="4"/>
            <w:tcBorders>
              <w:left w:val="single" w:sz="8" w:space="0" w:color="000000"/>
            </w:tcBorders>
          </w:tcPr>
          <w:p w:rsidR="00421345" w:rsidRDefault="00421345" w:rsidP="00421345">
            <w:pPr>
              <w:pStyle w:val="TableParagraph"/>
              <w:spacing w:line="256" w:lineRule="exact"/>
              <w:ind w:left="78"/>
              <w:rPr>
                <w:sz w:val="20"/>
              </w:rPr>
            </w:pPr>
            <w:r>
              <w:rPr>
                <w:rFonts w:ascii="Palatino Linotype" w:hAnsi="Palatino Linotype"/>
                <w:b/>
                <w:spacing w:val="-4"/>
                <w:sz w:val="20"/>
              </w:rPr>
              <w:t xml:space="preserve">Okulun Hizmete Giriş  Tarihi: </w:t>
            </w:r>
            <w:r>
              <w:rPr>
                <w:spacing w:val="-4"/>
                <w:sz w:val="20"/>
              </w:rPr>
              <w:t>1939</w:t>
            </w:r>
          </w:p>
        </w:tc>
        <w:tc>
          <w:tcPr>
            <w:tcW w:w="2738" w:type="dxa"/>
            <w:gridSpan w:val="2"/>
            <w:tcBorders>
              <w:right w:val="single" w:sz="8" w:space="0" w:color="000000"/>
            </w:tcBorders>
          </w:tcPr>
          <w:p w:rsidR="00421345" w:rsidRDefault="00421345" w:rsidP="00421345">
            <w:pPr>
              <w:pStyle w:val="TableParagraph"/>
              <w:spacing w:line="256" w:lineRule="exact"/>
              <w:ind w:left="78"/>
              <w:rPr>
                <w:rFonts w:ascii="Palatino Linotype" w:hAnsi="Palatino Linotype"/>
                <w:b/>
                <w:sz w:val="20"/>
              </w:rPr>
            </w:pPr>
            <w:r>
              <w:rPr>
                <w:rFonts w:ascii="Palatino Linotype" w:hAnsi="Palatino Linotype"/>
                <w:b/>
                <w:spacing w:val="-6"/>
                <w:sz w:val="20"/>
              </w:rPr>
              <w:t>Toplam Çalışan Sayısı</w:t>
            </w:r>
          </w:p>
        </w:tc>
        <w:tc>
          <w:tcPr>
            <w:tcW w:w="4386" w:type="dxa"/>
            <w:gridSpan w:val="2"/>
            <w:tcBorders>
              <w:left w:val="single" w:sz="8" w:space="0" w:color="000000"/>
              <w:right w:val="single" w:sz="8" w:space="0" w:color="000000"/>
            </w:tcBorders>
          </w:tcPr>
          <w:p w:rsidR="00421345" w:rsidRDefault="00421345" w:rsidP="00421345">
            <w:pPr>
              <w:pStyle w:val="TableParagraph"/>
              <w:spacing w:line="226" w:lineRule="exact"/>
              <w:ind w:left="80"/>
              <w:rPr>
                <w:sz w:val="20"/>
              </w:rPr>
            </w:pPr>
            <w:r>
              <w:rPr>
                <w:spacing w:val="-5"/>
                <w:sz w:val="20"/>
              </w:rPr>
              <w:t>7</w:t>
            </w:r>
          </w:p>
        </w:tc>
      </w:tr>
      <w:tr w:rsidR="00421345" w:rsidTr="00421345">
        <w:trPr>
          <w:trHeight w:val="471"/>
        </w:trPr>
        <w:tc>
          <w:tcPr>
            <w:tcW w:w="2872" w:type="dxa"/>
            <w:vMerge w:val="restart"/>
            <w:tcBorders>
              <w:left w:val="single" w:sz="8" w:space="0" w:color="000000"/>
            </w:tcBorders>
          </w:tcPr>
          <w:p w:rsidR="00421345" w:rsidRDefault="00421345" w:rsidP="00421345">
            <w:pPr>
              <w:pStyle w:val="TableParagraph"/>
              <w:spacing w:before="196"/>
              <w:rPr>
                <w:rFonts w:ascii="Palatino Linotype"/>
                <w:b/>
                <w:sz w:val="20"/>
              </w:rPr>
            </w:pPr>
          </w:p>
          <w:p w:rsidR="00421345" w:rsidRDefault="00421345" w:rsidP="00421345">
            <w:pPr>
              <w:pStyle w:val="TableParagraph"/>
              <w:ind w:left="78"/>
              <w:rPr>
                <w:rFonts w:ascii="Palatino Linotype" w:hAnsi="Palatino Linotype"/>
                <w:b/>
                <w:sz w:val="20"/>
              </w:rPr>
            </w:pPr>
            <w:r>
              <w:rPr>
                <w:rFonts w:ascii="Palatino Linotype" w:hAnsi="Palatino Linotype"/>
                <w:b/>
                <w:sz w:val="20"/>
              </w:rPr>
              <w:t xml:space="preserve">Öğrenci </w:t>
            </w:r>
            <w:r>
              <w:rPr>
                <w:rFonts w:ascii="Palatino Linotype" w:hAnsi="Palatino Linotype"/>
                <w:b/>
                <w:spacing w:val="-2"/>
                <w:sz w:val="20"/>
              </w:rPr>
              <w:t>Sayısı:</w:t>
            </w:r>
          </w:p>
        </w:tc>
        <w:tc>
          <w:tcPr>
            <w:tcW w:w="1171" w:type="dxa"/>
          </w:tcPr>
          <w:p w:rsidR="00421345" w:rsidRDefault="00421345" w:rsidP="00421345">
            <w:pPr>
              <w:pStyle w:val="TableParagraph"/>
              <w:spacing w:line="231" w:lineRule="exact"/>
              <w:ind w:left="81"/>
              <w:rPr>
                <w:sz w:val="20"/>
              </w:rPr>
            </w:pPr>
            <w:r>
              <w:rPr>
                <w:spacing w:val="-5"/>
                <w:w w:val="110"/>
                <w:sz w:val="20"/>
              </w:rPr>
              <w:t>Kız</w:t>
            </w:r>
          </w:p>
        </w:tc>
        <w:tc>
          <w:tcPr>
            <w:tcW w:w="3783" w:type="dxa"/>
            <w:gridSpan w:val="2"/>
          </w:tcPr>
          <w:p w:rsidR="00421345" w:rsidRDefault="00421345" w:rsidP="00421345">
            <w:pPr>
              <w:pStyle w:val="TableParagraph"/>
              <w:spacing w:line="231" w:lineRule="exact"/>
              <w:rPr>
                <w:sz w:val="20"/>
              </w:rPr>
            </w:pPr>
            <w:r>
              <w:rPr>
                <w:sz w:val="20"/>
              </w:rPr>
              <w:t>30</w:t>
            </w:r>
          </w:p>
        </w:tc>
        <w:tc>
          <w:tcPr>
            <w:tcW w:w="1608" w:type="dxa"/>
            <w:vMerge w:val="restart"/>
          </w:tcPr>
          <w:p w:rsidR="00421345" w:rsidRDefault="00421345" w:rsidP="00421345">
            <w:pPr>
              <w:pStyle w:val="TableParagraph"/>
              <w:spacing w:before="45"/>
              <w:rPr>
                <w:rFonts w:ascii="Palatino Linotype"/>
                <w:b/>
                <w:sz w:val="20"/>
              </w:rPr>
            </w:pPr>
          </w:p>
          <w:p w:rsidR="00421345" w:rsidRDefault="00421345" w:rsidP="00421345">
            <w:pPr>
              <w:pStyle w:val="TableParagraph"/>
              <w:spacing w:line="268" w:lineRule="auto"/>
              <w:ind w:left="78" w:right="592"/>
              <w:rPr>
                <w:rFonts w:ascii="Palatino Linotype" w:hAnsi="Palatino Linotype"/>
                <w:b/>
                <w:sz w:val="20"/>
              </w:rPr>
            </w:pPr>
            <w:r>
              <w:rPr>
                <w:rFonts w:ascii="Palatino Linotype" w:hAnsi="Palatino Linotype"/>
                <w:b/>
                <w:spacing w:val="-2"/>
                <w:sz w:val="20"/>
              </w:rPr>
              <w:t>Öğretmen Sayısı</w:t>
            </w:r>
          </w:p>
        </w:tc>
        <w:tc>
          <w:tcPr>
            <w:tcW w:w="1130" w:type="dxa"/>
          </w:tcPr>
          <w:p w:rsidR="00421345" w:rsidRDefault="00421345" w:rsidP="00421345">
            <w:pPr>
              <w:pStyle w:val="TableParagraph"/>
              <w:spacing w:line="231" w:lineRule="exact"/>
              <w:ind w:left="80"/>
              <w:rPr>
                <w:sz w:val="20"/>
              </w:rPr>
            </w:pPr>
            <w:r>
              <w:rPr>
                <w:spacing w:val="-4"/>
                <w:w w:val="105"/>
                <w:sz w:val="20"/>
              </w:rPr>
              <w:t>Kadın</w:t>
            </w:r>
          </w:p>
        </w:tc>
        <w:tc>
          <w:tcPr>
            <w:tcW w:w="4386" w:type="dxa"/>
            <w:gridSpan w:val="2"/>
            <w:tcBorders>
              <w:right w:val="single" w:sz="8" w:space="0" w:color="000000"/>
            </w:tcBorders>
          </w:tcPr>
          <w:p w:rsidR="00421345" w:rsidRDefault="00421345" w:rsidP="00421345">
            <w:pPr>
              <w:pStyle w:val="TableParagraph"/>
              <w:spacing w:line="231" w:lineRule="exact"/>
              <w:ind w:left="80"/>
              <w:rPr>
                <w:sz w:val="20"/>
              </w:rPr>
            </w:pPr>
            <w:r>
              <w:rPr>
                <w:spacing w:val="-5"/>
                <w:sz w:val="20"/>
              </w:rPr>
              <w:t>4</w:t>
            </w:r>
          </w:p>
        </w:tc>
      </w:tr>
      <w:tr w:rsidR="00421345" w:rsidTr="00421345">
        <w:trPr>
          <w:trHeight w:val="469"/>
        </w:trPr>
        <w:tc>
          <w:tcPr>
            <w:tcW w:w="2872" w:type="dxa"/>
            <w:vMerge/>
            <w:tcBorders>
              <w:top w:val="nil"/>
              <w:left w:val="single" w:sz="8" w:space="0" w:color="000000"/>
            </w:tcBorders>
          </w:tcPr>
          <w:p w:rsidR="00421345" w:rsidRDefault="00421345" w:rsidP="00421345">
            <w:pPr>
              <w:rPr>
                <w:sz w:val="2"/>
                <w:szCs w:val="2"/>
              </w:rPr>
            </w:pPr>
          </w:p>
        </w:tc>
        <w:tc>
          <w:tcPr>
            <w:tcW w:w="1171" w:type="dxa"/>
          </w:tcPr>
          <w:p w:rsidR="00421345" w:rsidRDefault="00421345" w:rsidP="00421345">
            <w:pPr>
              <w:pStyle w:val="TableParagraph"/>
              <w:spacing w:line="229" w:lineRule="exact"/>
              <w:ind w:left="81"/>
              <w:rPr>
                <w:sz w:val="20"/>
              </w:rPr>
            </w:pPr>
            <w:r>
              <w:rPr>
                <w:spacing w:val="-2"/>
                <w:sz w:val="20"/>
              </w:rPr>
              <w:t>Erkek</w:t>
            </w:r>
          </w:p>
        </w:tc>
        <w:tc>
          <w:tcPr>
            <w:tcW w:w="3783" w:type="dxa"/>
            <w:gridSpan w:val="2"/>
          </w:tcPr>
          <w:p w:rsidR="00421345" w:rsidRDefault="00421345" w:rsidP="00421345">
            <w:pPr>
              <w:pStyle w:val="TableParagraph"/>
              <w:rPr>
                <w:sz w:val="20"/>
              </w:rPr>
            </w:pPr>
            <w:r>
              <w:rPr>
                <w:sz w:val="20"/>
              </w:rPr>
              <w:t>42</w:t>
            </w:r>
          </w:p>
        </w:tc>
        <w:tc>
          <w:tcPr>
            <w:tcW w:w="1608" w:type="dxa"/>
            <w:vMerge/>
            <w:tcBorders>
              <w:top w:val="nil"/>
            </w:tcBorders>
          </w:tcPr>
          <w:p w:rsidR="00421345" w:rsidRDefault="00421345" w:rsidP="00421345">
            <w:pPr>
              <w:rPr>
                <w:sz w:val="2"/>
                <w:szCs w:val="2"/>
              </w:rPr>
            </w:pPr>
          </w:p>
        </w:tc>
        <w:tc>
          <w:tcPr>
            <w:tcW w:w="1130" w:type="dxa"/>
          </w:tcPr>
          <w:p w:rsidR="00421345" w:rsidRDefault="00421345" w:rsidP="00421345">
            <w:pPr>
              <w:pStyle w:val="TableParagraph"/>
              <w:spacing w:line="229" w:lineRule="exact"/>
              <w:ind w:left="80"/>
              <w:rPr>
                <w:sz w:val="20"/>
              </w:rPr>
            </w:pPr>
            <w:r>
              <w:rPr>
                <w:spacing w:val="-2"/>
                <w:sz w:val="20"/>
              </w:rPr>
              <w:t>Erkek</w:t>
            </w:r>
          </w:p>
        </w:tc>
        <w:tc>
          <w:tcPr>
            <w:tcW w:w="4386" w:type="dxa"/>
            <w:gridSpan w:val="2"/>
            <w:tcBorders>
              <w:right w:val="single" w:sz="8" w:space="0" w:color="000000"/>
            </w:tcBorders>
          </w:tcPr>
          <w:p w:rsidR="00421345" w:rsidRDefault="00421345" w:rsidP="00421345">
            <w:pPr>
              <w:pStyle w:val="TableParagraph"/>
              <w:spacing w:line="229" w:lineRule="exact"/>
              <w:ind w:left="80"/>
              <w:rPr>
                <w:sz w:val="20"/>
              </w:rPr>
            </w:pPr>
            <w:r>
              <w:rPr>
                <w:spacing w:val="-5"/>
                <w:sz w:val="20"/>
              </w:rPr>
              <w:t>3</w:t>
            </w:r>
          </w:p>
        </w:tc>
      </w:tr>
      <w:tr w:rsidR="00421345" w:rsidTr="00421345">
        <w:trPr>
          <w:trHeight w:val="471"/>
        </w:trPr>
        <w:tc>
          <w:tcPr>
            <w:tcW w:w="2872" w:type="dxa"/>
            <w:vMerge/>
            <w:tcBorders>
              <w:top w:val="nil"/>
              <w:left w:val="single" w:sz="8" w:space="0" w:color="000000"/>
            </w:tcBorders>
          </w:tcPr>
          <w:p w:rsidR="00421345" w:rsidRDefault="00421345" w:rsidP="00421345">
            <w:pPr>
              <w:rPr>
                <w:sz w:val="2"/>
                <w:szCs w:val="2"/>
              </w:rPr>
            </w:pPr>
          </w:p>
        </w:tc>
        <w:tc>
          <w:tcPr>
            <w:tcW w:w="1171" w:type="dxa"/>
          </w:tcPr>
          <w:p w:rsidR="00421345" w:rsidRDefault="00421345" w:rsidP="00421345">
            <w:pPr>
              <w:pStyle w:val="TableParagraph"/>
              <w:spacing w:line="259" w:lineRule="exact"/>
              <w:ind w:left="81"/>
              <w:rPr>
                <w:rFonts w:ascii="Palatino Linotype"/>
                <w:b/>
                <w:sz w:val="20"/>
              </w:rPr>
            </w:pPr>
            <w:r>
              <w:rPr>
                <w:rFonts w:ascii="Palatino Linotype"/>
                <w:b/>
                <w:spacing w:val="-2"/>
                <w:sz w:val="20"/>
              </w:rPr>
              <w:t>Toplam</w:t>
            </w:r>
          </w:p>
        </w:tc>
        <w:tc>
          <w:tcPr>
            <w:tcW w:w="3783" w:type="dxa"/>
            <w:gridSpan w:val="2"/>
          </w:tcPr>
          <w:p w:rsidR="00421345" w:rsidRDefault="00421345" w:rsidP="00421345">
            <w:pPr>
              <w:pStyle w:val="TableParagraph"/>
              <w:spacing w:line="229" w:lineRule="exact"/>
              <w:ind w:left="78"/>
              <w:rPr>
                <w:sz w:val="20"/>
              </w:rPr>
            </w:pPr>
            <w:r>
              <w:rPr>
                <w:spacing w:val="-5"/>
                <w:sz w:val="20"/>
              </w:rPr>
              <w:t>72</w:t>
            </w:r>
          </w:p>
        </w:tc>
        <w:tc>
          <w:tcPr>
            <w:tcW w:w="1608" w:type="dxa"/>
            <w:vMerge/>
            <w:tcBorders>
              <w:top w:val="nil"/>
            </w:tcBorders>
          </w:tcPr>
          <w:p w:rsidR="00421345" w:rsidRDefault="00421345" w:rsidP="00421345">
            <w:pPr>
              <w:rPr>
                <w:sz w:val="2"/>
                <w:szCs w:val="2"/>
              </w:rPr>
            </w:pPr>
          </w:p>
        </w:tc>
        <w:tc>
          <w:tcPr>
            <w:tcW w:w="1130" w:type="dxa"/>
          </w:tcPr>
          <w:p w:rsidR="00421345" w:rsidRDefault="00421345" w:rsidP="00421345">
            <w:pPr>
              <w:pStyle w:val="TableParagraph"/>
              <w:spacing w:line="259" w:lineRule="exact"/>
              <w:ind w:left="80"/>
              <w:rPr>
                <w:rFonts w:ascii="Palatino Linotype"/>
                <w:b/>
                <w:sz w:val="20"/>
              </w:rPr>
            </w:pPr>
            <w:r>
              <w:rPr>
                <w:rFonts w:ascii="Palatino Linotype"/>
                <w:b/>
                <w:spacing w:val="-2"/>
                <w:sz w:val="20"/>
              </w:rPr>
              <w:t>Toplam</w:t>
            </w:r>
          </w:p>
        </w:tc>
        <w:tc>
          <w:tcPr>
            <w:tcW w:w="4386" w:type="dxa"/>
            <w:gridSpan w:val="2"/>
            <w:tcBorders>
              <w:right w:val="single" w:sz="8" w:space="0" w:color="000000"/>
            </w:tcBorders>
          </w:tcPr>
          <w:p w:rsidR="00421345" w:rsidRDefault="00421345" w:rsidP="00421345">
            <w:pPr>
              <w:pStyle w:val="TableParagraph"/>
              <w:spacing w:line="229" w:lineRule="exact"/>
              <w:ind w:left="80"/>
              <w:rPr>
                <w:sz w:val="20"/>
              </w:rPr>
            </w:pPr>
            <w:r>
              <w:rPr>
                <w:spacing w:val="-5"/>
                <w:sz w:val="20"/>
              </w:rPr>
              <w:t>7</w:t>
            </w:r>
          </w:p>
        </w:tc>
      </w:tr>
      <w:tr w:rsidR="00421345" w:rsidTr="00421345">
        <w:trPr>
          <w:trHeight w:val="469"/>
        </w:trPr>
        <w:tc>
          <w:tcPr>
            <w:tcW w:w="5884" w:type="dxa"/>
            <w:gridSpan w:val="3"/>
            <w:tcBorders>
              <w:left w:val="single" w:sz="8" w:space="0" w:color="000000"/>
            </w:tcBorders>
          </w:tcPr>
          <w:p w:rsidR="00421345" w:rsidRDefault="00421345" w:rsidP="00421345">
            <w:pPr>
              <w:pStyle w:val="TableParagraph"/>
              <w:spacing w:line="256" w:lineRule="exact"/>
              <w:ind w:left="78"/>
              <w:rPr>
                <w:rFonts w:ascii="Palatino Linotype" w:hAnsi="Palatino Linotype"/>
                <w:b/>
                <w:sz w:val="20"/>
              </w:rPr>
            </w:pPr>
            <w:r>
              <w:rPr>
                <w:rFonts w:ascii="Palatino Linotype" w:hAnsi="Palatino Linotype"/>
                <w:b/>
                <w:spacing w:val="-6"/>
                <w:sz w:val="20"/>
              </w:rPr>
              <w:t>Derslik Başına Düşen Öğrenci Sayısı</w:t>
            </w:r>
          </w:p>
        </w:tc>
        <w:tc>
          <w:tcPr>
            <w:tcW w:w="1942" w:type="dxa"/>
          </w:tcPr>
          <w:p w:rsidR="00421345" w:rsidRDefault="00421345" w:rsidP="00421345">
            <w:pPr>
              <w:pStyle w:val="TableParagraph"/>
              <w:spacing w:line="226" w:lineRule="exact"/>
              <w:ind w:left="80"/>
              <w:rPr>
                <w:sz w:val="20"/>
              </w:rPr>
            </w:pPr>
            <w:r>
              <w:rPr>
                <w:spacing w:val="-2"/>
                <w:sz w:val="20"/>
              </w:rPr>
              <w:t>:14</w:t>
            </w:r>
          </w:p>
        </w:tc>
        <w:tc>
          <w:tcPr>
            <w:tcW w:w="5147" w:type="dxa"/>
            <w:gridSpan w:val="3"/>
          </w:tcPr>
          <w:p w:rsidR="00421345" w:rsidRDefault="00421345" w:rsidP="00421345">
            <w:pPr>
              <w:pStyle w:val="TableParagraph"/>
              <w:spacing w:line="256" w:lineRule="exact"/>
              <w:ind w:left="78"/>
              <w:rPr>
                <w:rFonts w:ascii="Palatino Linotype" w:hAnsi="Palatino Linotype"/>
                <w:b/>
                <w:sz w:val="20"/>
              </w:rPr>
            </w:pPr>
            <w:r>
              <w:rPr>
                <w:rFonts w:ascii="Palatino Linotype" w:hAnsi="Palatino Linotype"/>
                <w:b/>
                <w:spacing w:val="-6"/>
                <w:sz w:val="20"/>
              </w:rPr>
              <w:t>Şube Başına Düşen Öğrenci Sayısı</w:t>
            </w:r>
          </w:p>
        </w:tc>
        <w:tc>
          <w:tcPr>
            <w:tcW w:w="1977" w:type="dxa"/>
            <w:tcBorders>
              <w:right w:val="single" w:sz="8" w:space="0" w:color="000000"/>
            </w:tcBorders>
          </w:tcPr>
          <w:p w:rsidR="00421345" w:rsidRDefault="00421345" w:rsidP="00421345">
            <w:pPr>
              <w:pStyle w:val="TableParagraph"/>
              <w:spacing w:line="226" w:lineRule="exact"/>
              <w:ind w:left="81"/>
              <w:rPr>
                <w:sz w:val="20"/>
              </w:rPr>
            </w:pPr>
            <w:r>
              <w:rPr>
                <w:spacing w:val="-2"/>
                <w:sz w:val="20"/>
              </w:rPr>
              <w:t>:14</w:t>
            </w:r>
          </w:p>
        </w:tc>
      </w:tr>
      <w:tr w:rsidR="00421345" w:rsidTr="00421345">
        <w:trPr>
          <w:trHeight w:val="469"/>
        </w:trPr>
        <w:tc>
          <w:tcPr>
            <w:tcW w:w="5884" w:type="dxa"/>
            <w:gridSpan w:val="3"/>
            <w:tcBorders>
              <w:left w:val="single" w:sz="8" w:space="0" w:color="000000"/>
            </w:tcBorders>
          </w:tcPr>
          <w:p w:rsidR="00421345" w:rsidRDefault="00421345" w:rsidP="00421345">
            <w:pPr>
              <w:pStyle w:val="TableParagraph"/>
              <w:spacing w:line="256" w:lineRule="exact"/>
              <w:ind w:left="78"/>
              <w:rPr>
                <w:rFonts w:ascii="Palatino Linotype" w:hAnsi="Palatino Linotype"/>
                <w:b/>
                <w:sz w:val="20"/>
              </w:rPr>
            </w:pPr>
            <w:r>
              <w:rPr>
                <w:rFonts w:ascii="Palatino Linotype" w:hAnsi="Palatino Linotype"/>
                <w:b/>
                <w:spacing w:val="-6"/>
                <w:sz w:val="20"/>
              </w:rPr>
              <w:t>Öğretmen Başına Düşen Öğrenci Sayısı</w:t>
            </w:r>
          </w:p>
        </w:tc>
        <w:tc>
          <w:tcPr>
            <w:tcW w:w="1942" w:type="dxa"/>
          </w:tcPr>
          <w:p w:rsidR="00421345" w:rsidRDefault="00421345" w:rsidP="00421345">
            <w:pPr>
              <w:pStyle w:val="TableParagraph"/>
              <w:spacing w:line="226" w:lineRule="exact"/>
              <w:ind w:left="80"/>
              <w:rPr>
                <w:sz w:val="20"/>
              </w:rPr>
            </w:pPr>
            <w:r>
              <w:rPr>
                <w:spacing w:val="-2"/>
                <w:sz w:val="20"/>
              </w:rPr>
              <w:t>:14</w:t>
            </w:r>
          </w:p>
        </w:tc>
        <w:tc>
          <w:tcPr>
            <w:tcW w:w="5147" w:type="dxa"/>
            <w:gridSpan w:val="3"/>
          </w:tcPr>
          <w:p w:rsidR="00421345" w:rsidRDefault="00421345" w:rsidP="00421345">
            <w:pPr>
              <w:pStyle w:val="TableParagraph"/>
              <w:spacing w:line="256" w:lineRule="exact"/>
              <w:ind w:left="78"/>
              <w:rPr>
                <w:rFonts w:ascii="Palatino Linotype" w:hAnsi="Palatino Linotype"/>
                <w:b/>
                <w:sz w:val="20"/>
              </w:rPr>
            </w:pPr>
            <w:r>
              <w:rPr>
                <w:rFonts w:ascii="Palatino Linotype" w:hAnsi="Palatino Linotype"/>
                <w:b/>
                <w:spacing w:val="-2"/>
                <w:sz w:val="20"/>
              </w:rPr>
              <w:t>Şube Başına 30’dan Fazla Öğrencisi Olan Şube Sayısı</w:t>
            </w:r>
          </w:p>
        </w:tc>
        <w:tc>
          <w:tcPr>
            <w:tcW w:w="1977" w:type="dxa"/>
            <w:tcBorders>
              <w:right w:val="single" w:sz="8" w:space="0" w:color="000000"/>
            </w:tcBorders>
          </w:tcPr>
          <w:p w:rsidR="00421345" w:rsidRDefault="00421345" w:rsidP="00421345">
            <w:pPr>
              <w:pStyle w:val="TableParagraph"/>
              <w:spacing w:line="226" w:lineRule="exact"/>
              <w:ind w:left="81"/>
              <w:rPr>
                <w:sz w:val="20"/>
              </w:rPr>
            </w:pPr>
            <w:r>
              <w:rPr>
                <w:spacing w:val="-5"/>
                <w:sz w:val="20"/>
              </w:rPr>
              <w:t>:0</w:t>
            </w:r>
          </w:p>
        </w:tc>
      </w:tr>
      <w:tr w:rsidR="00421345" w:rsidTr="00421345">
        <w:trPr>
          <w:trHeight w:val="472"/>
        </w:trPr>
        <w:tc>
          <w:tcPr>
            <w:tcW w:w="5884" w:type="dxa"/>
            <w:gridSpan w:val="3"/>
            <w:tcBorders>
              <w:left w:val="single" w:sz="8" w:space="0" w:color="000000"/>
            </w:tcBorders>
          </w:tcPr>
          <w:p w:rsidR="00421345" w:rsidRDefault="00421345" w:rsidP="00421345">
            <w:pPr>
              <w:pStyle w:val="TableParagraph"/>
              <w:spacing w:line="256" w:lineRule="exact"/>
              <w:ind w:left="78"/>
              <w:rPr>
                <w:rFonts w:ascii="Palatino Linotype" w:hAnsi="Palatino Linotype"/>
                <w:b/>
                <w:sz w:val="20"/>
              </w:rPr>
            </w:pPr>
            <w:r>
              <w:rPr>
                <w:rFonts w:ascii="Palatino Linotype" w:hAnsi="Palatino Linotype"/>
                <w:b/>
                <w:spacing w:val="-4"/>
                <w:sz w:val="20"/>
              </w:rPr>
              <w:t>Öğrenci Başına Düşen Toplam Gider Miktarı</w:t>
            </w:r>
          </w:p>
        </w:tc>
        <w:tc>
          <w:tcPr>
            <w:tcW w:w="1942" w:type="dxa"/>
          </w:tcPr>
          <w:p w:rsidR="00421345" w:rsidRDefault="00421345" w:rsidP="00421345">
            <w:pPr>
              <w:pStyle w:val="TableParagraph"/>
              <w:spacing w:line="229" w:lineRule="exact"/>
              <w:ind w:left="80"/>
              <w:rPr>
                <w:sz w:val="20"/>
              </w:rPr>
            </w:pPr>
          </w:p>
        </w:tc>
        <w:tc>
          <w:tcPr>
            <w:tcW w:w="5147" w:type="dxa"/>
            <w:gridSpan w:val="3"/>
          </w:tcPr>
          <w:p w:rsidR="00421345" w:rsidRDefault="00421345" w:rsidP="00421345">
            <w:pPr>
              <w:pStyle w:val="TableParagraph"/>
              <w:spacing w:line="256" w:lineRule="exact"/>
              <w:ind w:left="78"/>
              <w:rPr>
                <w:rFonts w:ascii="Palatino Linotype" w:hAnsi="Palatino Linotype"/>
                <w:b/>
                <w:sz w:val="20"/>
              </w:rPr>
            </w:pPr>
            <w:r>
              <w:rPr>
                <w:rFonts w:ascii="Palatino Linotype" w:hAnsi="Palatino Linotype"/>
                <w:b/>
                <w:sz w:val="20"/>
              </w:rPr>
              <w:t xml:space="preserve">Öğretmenlerin Kurumdaki Ortalama Görev </w:t>
            </w:r>
            <w:r>
              <w:rPr>
                <w:rFonts w:ascii="Palatino Linotype" w:hAnsi="Palatino Linotype"/>
                <w:b/>
                <w:spacing w:val="-2"/>
                <w:sz w:val="20"/>
              </w:rPr>
              <w:t>Süresi</w:t>
            </w:r>
          </w:p>
        </w:tc>
        <w:tc>
          <w:tcPr>
            <w:tcW w:w="1977" w:type="dxa"/>
            <w:tcBorders>
              <w:right w:val="single" w:sz="8" w:space="0" w:color="000000"/>
            </w:tcBorders>
          </w:tcPr>
          <w:p w:rsidR="00421345" w:rsidRDefault="00421345" w:rsidP="00421345">
            <w:pPr>
              <w:pStyle w:val="TableParagraph"/>
              <w:spacing w:line="229" w:lineRule="exact"/>
              <w:ind w:left="81"/>
              <w:rPr>
                <w:sz w:val="20"/>
              </w:rPr>
            </w:pPr>
            <w:r>
              <w:rPr>
                <w:spacing w:val="-5"/>
                <w:sz w:val="20"/>
              </w:rPr>
              <w:t>10</w:t>
            </w:r>
          </w:p>
        </w:tc>
      </w:tr>
    </w:tbl>
    <w:p w:rsidR="002E04B4" w:rsidRDefault="002E04B4" w:rsidP="001A655A">
      <w:pPr>
        <w:jc w:val="center"/>
        <w:rPr>
          <w:b/>
          <w:sz w:val="28"/>
        </w:rPr>
      </w:pPr>
    </w:p>
    <w:p w:rsidR="002E04B4" w:rsidRDefault="002E04B4" w:rsidP="001A655A">
      <w:pPr>
        <w:jc w:val="center"/>
        <w:rPr>
          <w:b/>
          <w:sz w:val="28"/>
        </w:rPr>
      </w:pPr>
    </w:p>
    <w:p w:rsidR="002E04B4" w:rsidRDefault="002E04B4" w:rsidP="001A655A">
      <w:pPr>
        <w:jc w:val="center"/>
        <w:rPr>
          <w:b/>
          <w:sz w:val="28"/>
        </w:rPr>
      </w:pPr>
    </w:p>
    <w:p w:rsidR="00421345" w:rsidRPr="00F20007" w:rsidRDefault="00421345" w:rsidP="00421345">
      <w:pPr>
        <w:pStyle w:val="GvdeMetni"/>
        <w:spacing w:before="82"/>
        <w:ind w:left="3" w:right="600"/>
        <w:jc w:val="center"/>
        <w:rPr>
          <w:color w:val="auto"/>
        </w:rPr>
      </w:pPr>
      <w:r w:rsidRPr="00F20007">
        <w:rPr>
          <w:color w:val="auto"/>
          <w:spacing w:val="-2"/>
          <w:w w:val="115"/>
        </w:rPr>
        <w:lastRenderedPageBreak/>
        <w:t>SUNUŞ</w:t>
      </w:r>
    </w:p>
    <w:p w:rsidR="00421345" w:rsidRPr="00F20007" w:rsidRDefault="00421345" w:rsidP="00421345">
      <w:pPr>
        <w:pStyle w:val="GvdeMetni"/>
        <w:rPr>
          <w:color w:val="auto"/>
        </w:rPr>
      </w:pPr>
      <w:r w:rsidRPr="00F20007">
        <w:rPr>
          <w:color w:val="auto"/>
        </w:rPr>
        <w:t xml:space="preserve">          Bir ulusun kalkınmasındaki en önemli etken, çağdaş bir eğitim yapısına sahip olmaktır. Gelişmiş ülkelerde uzun yıllardır sürdürülmekte olan kaynakların rasyonel bir şekilde kullanımı, eğitimde stratejik planlamayı zorunlu kılmıştır. Milli Eğitim Bakanlığı bu motivasyonla 2004 yılından beri stratejik plan çalışmalarını başlatmıştır. Bu çalışmalar temelde iki nedene bağlıdır: Tüm dünyada daha önceleri başlayan çağdaşlaşma ve yenileşme çalışmalarıyla uyumlu bir şekilde eğitim alanında da bu tip eylemlerle mali, fiziki ve insani kaynaklardan daha verimli ve etkin yararlanarak akademik ve kurumsal gelişmeleri hızlandırmaktır. Diğer bir neden ise; ülkemizde 2004 yılında kabul edilen yasa gereği “Performans Esaslı Bütçeleme Sistemi”ne geçilmesidir. </w:t>
      </w:r>
    </w:p>
    <w:p w:rsidR="00421345" w:rsidRPr="00F20007" w:rsidRDefault="00421345" w:rsidP="00421345">
      <w:pPr>
        <w:pStyle w:val="GvdeMetni"/>
        <w:rPr>
          <w:color w:val="auto"/>
        </w:rPr>
      </w:pPr>
    </w:p>
    <w:p w:rsidR="00421345" w:rsidRPr="00F20007" w:rsidRDefault="00421345" w:rsidP="00421345">
      <w:pPr>
        <w:pStyle w:val="GvdeMetni"/>
        <w:rPr>
          <w:color w:val="auto"/>
        </w:rPr>
      </w:pPr>
      <w:r w:rsidRPr="00F20007">
        <w:rPr>
          <w:color w:val="auto"/>
        </w:rPr>
        <w:t xml:space="preserve">          Bütün sosyal sistemler, varlıklarını etkin bir şekilde sürdürebilmek için kendilerini yenilemek ve değişen koşullara uyum sağlamak zorundadır. Eğitim sisteminin de kendini yenilemesi, dünyadaki değişme ve gelişmelere paralel olarak en önemli alt yapısını oluşturan okulların yeniden yapılandırılması, ülkenin kalkınmasını sağlayacak eğitilmiş beyin gücünü yetiştirmek bakımından büyük önem taşımaktadır. </w:t>
      </w:r>
    </w:p>
    <w:p w:rsidR="00421345" w:rsidRPr="00F20007" w:rsidRDefault="00421345" w:rsidP="00421345">
      <w:pPr>
        <w:pStyle w:val="GvdeMetni"/>
        <w:rPr>
          <w:color w:val="auto"/>
        </w:rPr>
      </w:pPr>
    </w:p>
    <w:p w:rsidR="00421345" w:rsidRPr="00F20007" w:rsidRDefault="00421345" w:rsidP="00421345">
      <w:pPr>
        <w:pStyle w:val="GvdeMetni"/>
        <w:rPr>
          <w:color w:val="auto"/>
        </w:rPr>
      </w:pPr>
      <w:r w:rsidRPr="00F20007">
        <w:rPr>
          <w:color w:val="auto"/>
        </w:rPr>
        <w:t xml:space="preserve">          Okul Stratejik Planlama Ekibimiz (OSPE) okulumuza özgü “STRATEJİK PLANI (2024-2028)” hazırlamış ve OSPE tarafından son şekli verilerek uygulamaya konmuştur. Stratejik plan ile okulumuzun plânlı gelişiminin yanında, sistemli bir yaklaşımla öğrencilere; çok yönlü, soyut, eleştirel, yaratıcı, özgür düşünme, problem çözme ve iletişim becerileri kazandırılarak kendilerini kanıtlamaları amaçlanmaktadır. </w:t>
      </w:r>
    </w:p>
    <w:p w:rsidR="00421345" w:rsidRPr="00F20007" w:rsidRDefault="00421345" w:rsidP="00421345">
      <w:pPr>
        <w:pStyle w:val="GvdeMetni"/>
        <w:rPr>
          <w:color w:val="auto"/>
        </w:rPr>
      </w:pPr>
    </w:p>
    <w:p w:rsidR="00421345" w:rsidRPr="00F20007" w:rsidRDefault="00421345" w:rsidP="00421345">
      <w:pPr>
        <w:pStyle w:val="GvdeMetni"/>
        <w:rPr>
          <w:color w:val="auto"/>
        </w:rPr>
      </w:pPr>
      <w:r w:rsidRPr="00F20007">
        <w:rPr>
          <w:color w:val="auto"/>
        </w:rPr>
        <w:t xml:space="preserve">          Okulumuz Stratejik Planının başarıya ulaşmasında, farkındalık ve katılım ilkesi önemli bir rol oynayacaktır. Ülkemizin sosyal ve ekonomik gelişimine temel oluşturan en önemli faktörün eğitim olduğu anlayışıyla hazırlanan stratejik planımızda belirlediğimiz  vizyon, misyon ve hedefler doğrultusunda yürütülecek çalışmalarda başarılar diler, çalışmanın gerçekleştirilmesinde emeği geçen stratejik planlama ekibi başta olmak üzere tüm paydaşlarımıza teşekkür ederim.</w:t>
      </w:r>
    </w:p>
    <w:p w:rsidR="00421345" w:rsidRDefault="00421345" w:rsidP="00421345">
      <w:pPr>
        <w:pStyle w:val="GvdeMetni"/>
      </w:pPr>
    </w:p>
    <w:p w:rsidR="009B6B5F" w:rsidRDefault="009B6B5F" w:rsidP="00421345">
      <w:pPr>
        <w:pStyle w:val="AltKonuBal1"/>
        <w:ind w:right="4" w:firstLine="708"/>
        <w:rPr>
          <w:b/>
        </w:rPr>
      </w:pPr>
    </w:p>
    <w:p w:rsidR="00421345" w:rsidRDefault="00421345" w:rsidP="00421345"/>
    <w:p w:rsidR="000D1DBB" w:rsidRDefault="00421345" w:rsidP="00421345">
      <w:r>
        <w:t xml:space="preserve">                                                                                                                                                                                    </w:t>
      </w:r>
      <w:r w:rsidR="000D1DBB">
        <w:t xml:space="preserve">      Fatih YEŞİLYURT</w:t>
      </w:r>
    </w:p>
    <w:p w:rsidR="00172AC4" w:rsidRPr="00421345" w:rsidRDefault="00421345" w:rsidP="00421345">
      <w:r>
        <w:t xml:space="preserve">                                                                                                                                                                                               Okul Müdür</w:t>
      </w:r>
    </w:p>
    <w:p w:rsidR="000D1DBB" w:rsidRDefault="000D1DBB" w:rsidP="00F96107">
      <w:pPr>
        <w:pStyle w:val="AltKonuBal1"/>
        <w:spacing w:line="240" w:lineRule="auto"/>
        <w:ind w:firstLine="0"/>
        <w:rPr>
          <w:rFonts w:ascii="Times New Roman" w:hAnsi="Times New Roman"/>
          <w:i w:val="0"/>
          <w:sz w:val="44"/>
        </w:rPr>
      </w:pPr>
    </w:p>
    <w:p w:rsidR="00157156" w:rsidRPr="00157156" w:rsidRDefault="00157156" w:rsidP="00F96107">
      <w:pPr>
        <w:pStyle w:val="AltKonuBal1"/>
        <w:spacing w:line="240" w:lineRule="auto"/>
        <w:ind w:firstLine="0"/>
        <w:rPr>
          <w:rFonts w:ascii="Times New Roman" w:hAnsi="Times New Roman"/>
          <w:i w:val="0"/>
          <w:sz w:val="44"/>
        </w:rPr>
      </w:pPr>
      <w:r w:rsidRPr="00157156">
        <w:rPr>
          <w:rFonts w:ascii="Times New Roman" w:hAnsi="Times New Roman"/>
          <w:i w:val="0"/>
          <w:sz w:val="44"/>
        </w:rPr>
        <w:lastRenderedPageBreak/>
        <w:t>İÇİNDEKİLER</w:t>
      </w:r>
    </w:p>
    <w:p w:rsidR="00157156" w:rsidRPr="00157156" w:rsidRDefault="00157156" w:rsidP="00F96107"/>
    <w:p w:rsidR="00157156" w:rsidRPr="001308F7" w:rsidRDefault="00157156" w:rsidP="00F96107">
      <w:pPr>
        <w:pStyle w:val="AltKonuBal1"/>
        <w:spacing w:line="240" w:lineRule="auto"/>
        <w:ind w:firstLine="0"/>
        <w:rPr>
          <w:rFonts w:ascii="Times New Roman" w:hAnsi="Times New Roman"/>
          <w:i w:val="0"/>
        </w:rPr>
      </w:pPr>
      <w:r w:rsidRPr="001308F7">
        <w:rPr>
          <w:rFonts w:ascii="Times New Roman" w:hAnsi="Times New Roman"/>
          <w:i w:val="0"/>
        </w:rPr>
        <w:t>Sunuş</w:t>
      </w:r>
      <w:r w:rsidR="00172AC4">
        <w:rPr>
          <w:rFonts w:ascii="Times New Roman" w:hAnsi="Times New Roman"/>
          <w:i w:val="0"/>
        </w:rPr>
        <w:t>……</w:t>
      </w:r>
      <w:r w:rsidR="00950106">
        <w:rPr>
          <w:rFonts w:ascii="Times New Roman" w:hAnsi="Times New Roman"/>
          <w:i w:val="0"/>
        </w:rPr>
        <w:t>………….……………………………………………………………………4</w:t>
      </w:r>
    </w:p>
    <w:p w:rsidR="00157156" w:rsidRPr="001308F7" w:rsidRDefault="00157156" w:rsidP="00F96107">
      <w:pPr>
        <w:spacing w:after="0"/>
        <w:jc w:val="both"/>
        <w:rPr>
          <w:rFonts w:ascii="Times New Roman" w:hAnsi="Times New Roman"/>
        </w:rPr>
      </w:pPr>
      <w:r w:rsidRPr="001308F7">
        <w:rPr>
          <w:rFonts w:ascii="Times New Roman" w:hAnsi="Times New Roman"/>
        </w:rPr>
        <w:t>İçindekiler</w:t>
      </w:r>
      <w:r w:rsidR="00172AC4">
        <w:rPr>
          <w:rFonts w:ascii="Times New Roman" w:hAnsi="Times New Roman"/>
          <w:i/>
        </w:rPr>
        <w:t>……….………………………………………………………………………………………..</w:t>
      </w:r>
      <w:r w:rsidR="00950106">
        <w:rPr>
          <w:rFonts w:ascii="Times New Roman" w:hAnsi="Times New Roman"/>
          <w:iCs/>
          <w:spacing w:val="15"/>
          <w:szCs w:val="24"/>
        </w:rPr>
        <w:t>5</w:t>
      </w:r>
    </w:p>
    <w:p w:rsidR="00157156" w:rsidRPr="00706A81" w:rsidRDefault="00157156" w:rsidP="00F96107">
      <w:pPr>
        <w:pStyle w:val="AltKonuBal1"/>
        <w:spacing w:after="120" w:line="240" w:lineRule="auto"/>
        <w:ind w:firstLine="0"/>
        <w:rPr>
          <w:rFonts w:ascii="Times New Roman" w:hAnsi="Times New Roman"/>
          <w:b/>
          <w:i w:val="0"/>
        </w:rPr>
      </w:pPr>
      <w:r w:rsidRPr="00A520EE">
        <w:rPr>
          <w:rFonts w:ascii="Times New Roman" w:hAnsi="Times New Roman"/>
          <w:b/>
          <w:i w:val="0"/>
        </w:rPr>
        <w:t>1. GİRİŞ VE S</w:t>
      </w:r>
      <w:r w:rsidR="00706A81">
        <w:rPr>
          <w:rFonts w:ascii="Times New Roman" w:hAnsi="Times New Roman"/>
          <w:b/>
          <w:i w:val="0"/>
        </w:rPr>
        <w:t>TRATEJİK PLANIN HAZIRLIK SÜRECİ</w:t>
      </w:r>
      <w:r w:rsidR="00706A81" w:rsidRPr="00706A81">
        <w:rPr>
          <w:rFonts w:ascii="Times New Roman" w:hAnsi="Times New Roman"/>
          <w:i w:val="0"/>
        </w:rPr>
        <w:t>…</w:t>
      </w:r>
      <w:r w:rsidR="00950106">
        <w:rPr>
          <w:rFonts w:ascii="Times New Roman" w:hAnsi="Times New Roman"/>
          <w:i w:val="0"/>
        </w:rPr>
        <w:t>……………………</w:t>
      </w:r>
      <w:bookmarkStart w:id="0" w:name="_GoBack"/>
      <w:bookmarkEnd w:id="0"/>
      <w:r w:rsidR="007C5920">
        <w:rPr>
          <w:rFonts w:ascii="Times New Roman" w:hAnsi="Times New Roman"/>
          <w:i w:val="0"/>
        </w:rPr>
        <w:t>7</w:t>
      </w:r>
    </w:p>
    <w:p w:rsidR="00157156" w:rsidRPr="00157156" w:rsidRDefault="00157156" w:rsidP="00F96107">
      <w:pPr>
        <w:pStyle w:val="AltKonuBal1"/>
        <w:spacing w:line="240" w:lineRule="auto"/>
        <w:rPr>
          <w:rFonts w:ascii="Times New Roman" w:hAnsi="Times New Roman"/>
          <w:i w:val="0"/>
        </w:rPr>
      </w:pPr>
      <w:r w:rsidRPr="00157156">
        <w:rPr>
          <w:rFonts w:ascii="Times New Roman" w:hAnsi="Times New Roman"/>
          <w:i w:val="0"/>
        </w:rPr>
        <w:t>1.1. Strateji Geliştirme Kurulu ve Stratejik Plan Ekibi</w:t>
      </w:r>
      <w:r w:rsidR="007C5920">
        <w:rPr>
          <w:rFonts w:ascii="Times New Roman" w:hAnsi="Times New Roman"/>
          <w:i w:val="0"/>
        </w:rPr>
        <w:t>………………………7</w:t>
      </w:r>
    </w:p>
    <w:p w:rsidR="00157156" w:rsidRPr="00157156" w:rsidRDefault="00157156" w:rsidP="00F96107">
      <w:pPr>
        <w:pStyle w:val="AltKonuBal1"/>
        <w:spacing w:line="240" w:lineRule="auto"/>
        <w:rPr>
          <w:rFonts w:ascii="Times New Roman" w:hAnsi="Times New Roman"/>
          <w:i w:val="0"/>
        </w:rPr>
      </w:pPr>
      <w:r w:rsidRPr="00157156">
        <w:rPr>
          <w:rFonts w:ascii="Times New Roman" w:hAnsi="Times New Roman"/>
          <w:i w:val="0"/>
        </w:rPr>
        <w:t>1.2. Planlama Süreci</w:t>
      </w:r>
      <w:r w:rsidR="007C5920">
        <w:rPr>
          <w:rFonts w:ascii="Times New Roman" w:hAnsi="Times New Roman"/>
          <w:i w:val="0"/>
        </w:rPr>
        <w:t>……….……………………………………………………7</w:t>
      </w:r>
    </w:p>
    <w:p w:rsidR="00157156" w:rsidRPr="00A520EE" w:rsidRDefault="00157156" w:rsidP="00F96107">
      <w:pPr>
        <w:pStyle w:val="AltKonuBal1"/>
        <w:spacing w:after="120" w:line="240" w:lineRule="auto"/>
        <w:ind w:firstLine="0"/>
        <w:rPr>
          <w:rFonts w:ascii="Times New Roman" w:hAnsi="Times New Roman"/>
          <w:b/>
          <w:i w:val="0"/>
        </w:rPr>
      </w:pPr>
      <w:r w:rsidRPr="00A520EE">
        <w:rPr>
          <w:rFonts w:ascii="Times New Roman" w:hAnsi="Times New Roman"/>
          <w:b/>
          <w:i w:val="0"/>
        </w:rPr>
        <w:t>2. DURUM ANALİZİ</w:t>
      </w:r>
      <w:r w:rsidR="00950106">
        <w:rPr>
          <w:rFonts w:ascii="Times New Roman" w:hAnsi="Times New Roman"/>
          <w:i w:val="0"/>
        </w:rPr>
        <w:t>……….…………………………………………………………</w:t>
      </w:r>
      <w:r w:rsidR="007C5920">
        <w:rPr>
          <w:rFonts w:ascii="Times New Roman" w:hAnsi="Times New Roman"/>
          <w:i w:val="0"/>
        </w:rPr>
        <w:t>8</w:t>
      </w:r>
    </w:p>
    <w:p w:rsidR="00157156" w:rsidRPr="00157156" w:rsidRDefault="00157156" w:rsidP="00F96107">
      <w:pPr>
        <w:pStyle w:val="AltKonuBal1"/>
        <w:spacing w:line="240" w:lineRule="auto"/>
        <w:ind w:firstLine="0"/>
        <w:rPr>
          <w:rFonts w:ascii="Times New Roman" w:hAnsi="Times New Roman"/>
          <w:i w:val="0"/>
        </w:rPr>
      </w:pPr>
      <w:r>
        <w:rPr>
          <w:rFonts w:ascii="Times New Roman" w:hAnsi="Times New Roman"/>
          <w:i w:val="0"/>
        </w:rPr>
        <w:tab/>
      </w:r>
      <w:r w:rsidRPr="00157156">
        <w:rPr>
          <w:rFonts w:ascii="Times New Roman" w:hAnsi="Times New Roman"/>
          <w:i w:val="0"/>
        </w:rPr>
        <w:t>2.1. Kurumsal Tarihçe</w:t>
      </w:r>
      <w:r w:rsidR="007C5920">
        <w:rPr>
          <w:rFonts w:ascii="Times New Roman" w:hAnsi="Times New Roman"/>
          <w:i w:val="0"/>
        </w:rPr>
        <w:t>….…………………………….…………………………8</w:t>
      </w:r>
    </w:p>
    <w:p w:rsidR="00157156" w:rsidRPr="00157156" w:rsidRDefault="00157156" w:rsidP="00F96107">
      <w:pPr>
        <w:pStyle w:val="AltKonuBal1"/>
        <w:spacing w:line="240" w:lineRule="auto"/>
        <w:ind w:firstLine="0"/>
        <w:rPr>
          <w:rFonts w:ascii="Times New Roman" w:hAnsi="Times New Roman"/>
          <w:i w:val="0"/>
        </w:rPr>
      </w:pPr>
      <w:r>
        <w:rPr>
          <w:rFonts w:ascii="Times New Roman" w:hAnsi="Times New Roman"/>
          <w:i w:val="0"/>
        </w:rPr>
        <w:tab/>
      </w:r>
      <w:r w:rsidRPr="00157156">
        <w:rPr>
          <w:rFonts w:ascii="Times New Roman" w:hAnsi="Times New Roman"/>
          <w:i w:val="0"/>
        </w:rPr>
        <w:t>2.2. Uygulanmakta Olan Planın Değerlendirilmesi</w:t>
      </w:r>
      <w:r w:rsidR="007C5920">
        <w:rPr>
          <w:rFonts w:ascii="Times New Roman" w:hAnsi="Times New Roman"/>
          <w:i w:val="0"/>
        </w:rPr>
        <w:t>….……………………….8</w:t>
      </w:r>
    </w:p>
    <w:p w:rsidR="00157156" w:rsidRPr="00157156" w:rsidRDefault="00157156" w:rsidP="00F96107">
      <w:pPr>
        <w:pStyle w:val="AltKonuBal1"/>
        <w:spacing w:line="240" w:lineRule="auto"/>
        <w:ind w:firstLine="708"/>
        <w:rPr>
          <w:rFonts w:ascii="Times New Roman" w:hAnsi="Times New Roman"/>
          <w:i w:val="0"/>
        </w:rPr>
      </w:pPr>
      <w:r w:rsidRPr="00157156">
        <w:rPr>
          <w:rFonts w:ascii="Times New Roman" w:hAnsi="Times New Roman"/>
          <w:i w:val="0"/>
        </w:rPr>
        <w:t>2.3. Mevzuat Analizi</w:t>
      </w:r>
      <w:r w:rsidR="001E757F">
        <w:rPr>
          <w:rFonts w:ascii="Times New Roman" w:hAnsi="Times New Roman"/>
          <w:i w:val="0"/>
        </w:rPr>
        <w:t>….…………………………………………………………10</w:t>
      </w:r>
    </w:p>
    <w:p w:rsidR="00157156" w:rsidRPr="00157156" w:rsidRDefault="00157156" w:rsidP="00F96107">
      <w:pPr>
        <w:pStyle w:val="AltKonuBal1"/>
        <w:spacing w:line="240" w:lineRule="auto"/>
        <w:ind w:firstLine="0"/>
        <w:rPr>
          <w:rFonts w:ascii="Times New Roman" w:hAnsi="Times New Roman"/>
          <w:i w:val="0"/>
        </w:rPr>
      </w:pPr>
      <w:r>
        <w:rPr>
          <w:rFonts w:ascii="Times New Roman" w:hAnsi="Times New Roman"/>
          <w:i w:val="0"/>
        </w:rPr>
        <w:tab/>
      </w:r>
      <w:r w:rsidRPr="00157156">
        <w:rPr>
          <w:rFonts w:ascii="Times New Roman" w:hAnsi="Times New Roman"/>
          <w:i w:val="0"/>
        </w:rPr>
        <w:t>2.4. Üst Politika Belgelerinin Analizi</w:t>
      </w:r>
      <w:r w:rsidR="00F96107">
        <w:rPr>
          <w:rFonts w:ascii="Times New Roman" w:hAnsi="Times New Roman"/>
          <w:i w:val="0"/>
        </w:rPr>
        <w:t>….…………….…………</w:t>
      </w:r>
      <w:r w:rsidR="00950106">
        <w:rPr>
          <w:rFonts w:ascii="Times New Roman" w:hAnsi="Times New Roman"/>
          <w:i w:val="0"/>
        </w:rPr>
        <w:t>…</w:t>
      </w:r>
      <w:r w:rsidR="001E757F">
        <w:rPr>
          <w:rFonts w:ascii="Times New Roman" w:hAnsi="Times New Roman"/>
          <w:i w:val="0"/>
        </w:rPr>
        <w:t>………….12</w:t>
      </w:r>
    </w:p>
    <w:p w:rsidR="00146B9D" w:rsidRDefault="00157156" w:rsidP="00F96107">
      <w:pPr>
        <w:pStyle w:val="AltKonuBal1"/>
        <w:spacing w:line="240" w:lineRule="auto"/>
        <w:ind w:firstLine="708"/>
        <w:rPr>
          <w:rFonts w:ascii="Times New Roman" w:hAnsi="Times New Roman"/>
          <w:i w:val="0"/>
        </w:rPr>
      </w:pPr>
      <w:r w:rsidRPr="00157156">
        <w:rPr>
          <w:rFonts w:ascii="Times New Roman" w:hAnsi="Times New Roman"/>
          <w:i w:val="0"/>
        </w:rPr>
        <w:t xml:space="preserve">2.5. Faaliyet Alanları ile Ürün ve Hizmetlerin </w:t>
      </w:r>
    </w:p>
    <w:p w:rsidR="00157156" w:rsidRPr="00157156" w:rsidRDefault="00157156" w:rsidP="00F96107">
      <w:pPr>
        <w:pStyle w:val="AltKonuBal1"/>
        <w:spacing w:line="240" w:lineRule="auto"/>
        <w:ind w:firstLine="708"/>
        <w:rPr>
          <w:rFonts w:ascii="Times New Roman" w:hAnsi="Times New Roman"/>
          <w:i w:val="0"/>
        </w:rPr>
      </w:pPr>
      <w:r w:rsidRPr="00157156">
        <w:rPr>
          <w:rFonts w:ascii="Times New Roman" w:hAnsi="Times New Roman"/>
          <w:i w:val="0"/>
        </w:rPr>
        <w:t>Belirlenmesi</w:t>
      </w:r>
      <w:r w:rsidR="00F96107">
        <w:rPr>
          <w:rFonts w:ascii="Times New Roman" w:hAnsi="Times New Roman"/>
          <w:i w:val="0"/>
        </w:rPr>
        <w:t>….…………………………….…………………………………..1</w:t>
      </w:r>
      <w:r w:rsidR="001E757F">
        <w:rPr>
          <w:rFonts w:ascii="Times New Roman" w:hAnsi="Times New Roman"/>
          <w:i w:val="0"/>
        </w:rPr>
        <w:t>4</w:t>
      </w:r>
    </w:p>
    <w:p w:rsidR="00157156" w:rsidRPr="00157156" w:rsidRDefault="00157156" w:rsidP="00F96107">
      <w:pPr>
        <w:pStyle w:val="AltKonuBal1"/>
        <w:spacing w:line="240" w:lineRule="auto"/>
        <w:ind w:firstLine="708"/>
        <w:rPr>
          <w:rFonts w:ascii="Times New Roman" w:hAnsi="Times New Roman"/>
          <w:i w:val="0"/>
        </w:rPr>
      </w:pPr>
      <w:r w:rsidRPr="00157156">
        <w:rPr>
          <w:rFonts w:ascii="Times New Roman" w:hAnsi="Times New Roman"/>
          <w:i w:val="0"/>
        </w:rPr>
        <w:t>2.6. Paydaş Analizi</w:t>
      </w:r>
      <w:r w:rsidR="00F96107">
        <w:rPr>
          <w:rFonts w:ascii="Times New Roman" w:hAnsi="Times New Roman"/>
          <w:i w:val="0"/>
        </w:rPr>
        <w:t>….…………………………….………………………..…1</w:t>
      </w:r>
      <w:r w:rsidR="001E757F">
        <w:rPr>
          <w:rFonts w:ascii="Times New Roman" w:hAnsi="Times New Roman"/>
          <w:i w:val="0"/>
        </w:rPr>
        <w:t>6</w:t>
      </w:r>
    </w:p>
    <w:p w:rsidR="00157156" w:rsidRPr="00157156" w:rsidRDefault="00157156" w:rsidP="00F96107">
      <w:pPr>
        <w:pStyle w:val="AltKonuBal1"/>
        <w:spacing w:line="240" w:lineRule="auto"/>
        <w:ind w:firstLine="708"/>
        <w:rPr>
          <w:rFonts w:ascii="Times New Roman" w:hAnsi="Times New Roman"/>
          <w:i w:val="0"/>
        </w:rPr>
      </w:pPr>
      <w:r w:rsidRPr="00157156">
        <w:rPr>
          <w:rFonts w:ascii="Times New Roman" w:hAnsi="Times New Roman"/>
          <w:i w:val="0"/>
        </w:rPr>
        <w:t>2.7. Kuruluş İçi Analiz</w:t>
      </w:r>
      <w:r w:rsidR="00C809BD">
        <w:rPr>
          <w:rFonts w:ascii="Times New Roman" w:hAnsi="Times New Roman"/>
          <w:i w:val="0"/>
        </w:rPr>
        <w:t>….…………………………….……………………….22</w:t>
      </w:r>
    </w:p>
    <w:p w:rsidR="00157156" w:rsidRPr="00157156" w:rsidRDefault="00157156" w:rsidP="00F96107">
      <w:pPr>
        <w:pStyle w:val="AltKonuBal1"/>
        <w:spacing w:line="240" w:lineRule="auto"/>
        <w:ind w:left="708" w:firstLine="708"/>
        <w:rPr>
          <w:rFonts w:ascii="Times New Roman" w:hAnsi="Times New Roman"/>
          <w:i w:val="0"/>
        </w:rPr>
      </w:pPr>
      <w:r w:rsidRPr="00157156">
        <w:rPr>
          <w:rFonts w:ascii="Times New Roman" w:hAnsi="Times New Roman"/>
          <w:i w:val="0"/>
        </w:rPr>
        <w:t>2.7.1.Teşkilat Yapısı</w:t>
      </w:r>
      <w:r w:rsidR="00C809BD">
        <w:rPr>
          <w:rFonts w:ascii="Times New Roman" w:hAnsi="Times New Roman"/>
          <w:i w:val="0"/>
        </w:rPr>
        <w:t>….…………………………….………………….25</w:t>
      </w:r>
    </w:p>
    <w:p w:rsidR="00157156" w:rsidRPr="00157156" w:rsidRDefault="00157156" w:rsidP="00F96107">
      <w:pPr>
        <w:pStyle w:val="AltKonuBal1"/>
        <w:spacing w:line="240" w:lineRule="auto"/>
        <w:ind w:left="708" w:firstLine="708"/>
        <w:rPr>
          <w:rFonts w:ascii="Times New Roman" w:hAnsi="Times New Roman"/>
          <w:i w:val="0"/>
        </w:rPr>
      </w:pPr>
      <w:r w:rsidRPr="00157156">
        <w:rPr>
          <w:rFonts w:ascii="Times New Roman" w:hAnsi="Times New Roman"/>
          <w:i w:val="0"/>
        </w:rPr>
        <w:t>2.7.2.İnsan Kaynakları</w:t>
      </w:r>
      <w:r w:rsidR="00C809BD">
        <w:rPr>
          <w:rFonts w:ascii="Times New Roman" w:hAnsi="Times New Roman"/>
          <w:i w:val="0"/>
        </w:rPr>
        <w:t xml:space="preserve"> ….…………………………….……………….25</w:t>
      </w:r>
    </w:p>
    <w:p w:rsidR="00157156" w:rsidRPr="00157156" w:rsidRDefault="00157156" w:rsidP="0093279F">
      <w:pPr>
        <w:pStyle w:val="AltKonuBal1"/>
        <w:spacing w:line="240" w:lineRule="auto"/>
        <w:ind w:firstLine="0"/>
        <w:rPr>
          <w:rFonts w:ascii="Times New Roman" w:hAnsi="Times New Roman"/>
          <w:i w:val="0"/>
        </w:rPr>
      </w:pPr>
      <w:r>
        <w:rPr>
          <w:rFonts w:ascii="Times New Roman" w:hAnsi="Times New Roman"/>
          <w:i w:val="0"/>
        </w:rPr>
        <w:tab/>
      </w:r>
      <w:r>
        <w:rPr>
          <w:rFonts w:ascii="Times New Roman" w:hAnsi="Times New Roman"/>
          <w:i w:val="0"/>
        </w:rPr>
        <w:tab/>
      </w:r>
      <w:r w:rsidRPr="00157156">
        <w:rPr>
          <w:rFonts w:ascii="Times New Roman" w:hAnsi="Times New Roman"/>
          <w:i w:val="0"/>
        </w:rPr>
        <w:t>2.7.3.Teknolojik Düzey</w:t>
      </w:r>
      <w:r w:rsidR="00C809BD">
        <w:rPr>
          <w:rFonts w:ascii="Times New Roman" w:hAnsi="Times New Roman"/>
          <w:i w:val="0"/>
        </w:rPr>
        <w:t>….…………………………….………………31</w:t>
      </w:r>
    </w:p>
    <w:p w:rsidR="00157156" w:rsidRPr="00157156" w:rsidRDefault="00157156" w:rsidP="00F96107">
      <w:pPr>
        <w:pStyle w:val="AltKonuBal1"/>
        <w:spacing w:line="240" w:lineRule="auto"/>
        <w:ind w:left="708" w:firstLine="708"/>
        <w:rPr>
          <w:rFonts w:ascii="Times New Roman" w:hAnsi="Times New Roman"/>
          <w:i w:val="0"/>
        </w:rPr>
      </w:pPr>
      <w:r w:rsidRPr="00157156">
        <w:rPr>
          <w:rFonts w:ascii="Times New Roman" w:hAnsi="Times New Roman"/>
          <w:i w:val="0"/>
        </w:rPr>
        <w:t>2.7.4.Mali Kaynaklar</w:t>
      </w:r>
      <w:r w:rsidR="00C809BD">
        <w:rPr>
          <w:rFonts w:ascii="Times New Roman" w:hAnsi="Times New Roman"/>
          <w:i w:val="0"/>
        </w:rPr>
        <w:t>….…………………………………………… ….33</w:t>
      </w:r>
    </w:p>
    <w:p w:rsidR="00157156" w:rsidRPr="00157156" w:rsidRDefault="00157156" w:rsidP="00F96107">
      <w:pPr>
        <w:pStyle w:val="AltKonuBal1"/>
        <w:spacing w:line="240" w:lineRule="auto"/>
        <w:ind w:left="708" w:firstLine="708"/>
        <w:rPr>
          <w:rFonts w:ascii="Times New Roman" w:hAnsi="Times New Roman"/>
          <w:i w:val="0"/>
        </w:rPr>
      </w:pPr>
      <w:r w:rsidRPr="00157156">
        <w:rPr>
          <w:rFonts w:ascii="Times New Roman" w:hAnsi="Times New Roman"/>
          <w:i w:val="0"/>
        </w:rPr>
        <w:t>2.7.5.İstatistiki Veriler</w:t>
      </w:r>
      <w:r w:rsidR="00C809BD">
        <w:rPr>
          <w:rFonts w:ascii="Times New Roman" w:hAnsi="Times New Roman"/>
          <w:i w:val="0"/>
        </w:rPr>
        <w:t>….…………………………………………..…35</w:t>
      </w:r>
    </w:p>
    <w:p w:rsidR="00146B9D" w:rsidRDefault="00157156" w:rsidP="00F96107">
      <w:pPr>
        <w:pStyle w:val="AltKonuBal1"/>
        <w:spacing w:line="240" w:lineRule="auto"/>
        <w:ind w:left="708" w:firstLine="0"/>
        <w:rPr>
          <w:rFonts w:ascii="Times New Roman" w:hAnsi="Times New Roman"/>
          <w:i w:val="0"/>
        </w:rPr>
      </w:pPr>
      <w:r w:rsidRPr="00157156">
        <w:rPr>
          <w:rFonts w:ascii="Times New Roman" w:hAnsi="Times New Roman"/>
          <w:i w:val="0"/>
        </w:rPr>
        <w:t>2.8. Dış Çevre Analizi (Politik, Ekonomik, Sosyal,</w:t>
      </w:r>
    </w:p>
    <w:p w:rsidR="00157156" w:rsidRPr="0093279F" w:rsidRDefault="00157156" w:rsidP="00F96107">
      <w:pPr>
        <w:pStyle w:val="AltKonuBal1"/>
        <w:spacing w:line="240" w:lineRule="auto"/>
        <w:ind w:left="708" w:firstLine="0"/>
        <w:rPr>
          <w:rFonts w:ascii="Times New Roman" w:hAnsi="Times New Roman"/>
          <w:i w:val="0"/>
        </w:rPr>
      </w:pPr>
      <w:r w:rsidRPr="00157156">
        <w:rPr>
          <w:rFonts w:ascii="Times New Roman" w:hAnsi="Times New Roman"/>
          <w:i w:val="0"/>
        </w:rPr>
        <w:t>Teknolojik, Yasal ve Çevresel Çevre Analizi -PESTLE)</w:t>
      </w:r>
      <w:r w:rsidR="00C809BD">
        <w:rPr>
          <w:rFonts w:ascii="Times New Roman" w:hAnsi="Times New Roman"/>
          <w:i w:val="0"/>
        </w:rPr>
        <w:t>……………………36</w:t>
      </w:r>
    </w:p>
    <w:p w:rsidR="00146B9D" w:rsidRDefault="00157156" w:rsidP="00F96107">
      <w:pPr>
        <w:pStyle w:val="AltKonuBal1"/>
        <w:spacing w:line="240" w:lineRule="auto"/>
        <w:ind w:left="708" w:firstLine="0"/>
        <w:rPr>
          <w:rFonts w:ascii="Times New Roman" w:hAnsi="Times New Roman"/>
          <w:i w:val="0"/>
        </w:rPr>
      </w:pPr>
      <w:r w:rsidRPr="00157156">
        <w:rPr>
          <w:rFonts w:ascii="Times New Roman" w:hAnsi="Times New Roman"/>
          <w:i w:val="0"/>
        </w:rPr>
        <w:t xml:space="preserve">2.9. Güçlü ve Zayıf Yönler ile Fırsatlar ve </w:t>
      </w:r>
    </w:p>
    <w:p w:rsidR="0093279F" w:rsidRDefault="00157156" w:rsidP="00F96107">
      <w:pPr>
        <w:pStyle w:val="AltKonuBal1"/>
        <w:spacing w:line="240" w:lineRule="auto"/>
        <w:ind w:left="708" w:firstLine="0"/>
        <w:rPr>
          <w:rFonts w:ascii="Times New Roman" w:hAnsi="Times New Roman"/>
          <w:i w:val="0"/>
        </w:rPr>
      </w:pPr>
      <w:r w:rsidRPr="00157156">
        <w:rPr>
          <w:rFonts w:ascii="Times New Roman" w:hAnsi="Times New Roman"/>
          <w:i w:val="0"/>
        </w:rPr>
        <w:t>Tehditler (GZFT) Analizi</w:t>
      </w:r>
      <w:r w:rsidR="00C809BD">
        <w:rPr>
          <w:rFonts w:ascii="Times New Roman" w:hAnsi="Times New Roman"/>
          <w:i w:val="0"/>
        </w:rPr>
        <w:t>….……………………………………………...…..39</w:t>
      </w:r>
    </w:p>
    <w:p w:rsidR="0093279F" w:rsidRDefault="0093279F" w:rsidP="0093279F">
      <w:pPr>
        <w:pStyle w:val="AltKonuBal1"/>
        <w:spacing w:line="240" w:lineRule="auto"/>
        <w:ind w:left="708" w:firstLine="708"/>
        <w:rPr>
          <w:rFonts w:ascii="Times New Roman" w:hAnsi="Times New Roman"/>
          <w:i w:val="0"/>
        </w:rPr>
      </w:pPr>
      <w:r>
        <w:rPr>
          <w:rFonts w:ascii="Times New Roman" w:hAnsi="Times New Roman"/>
          <w:i w:val="0"/>
        </w:rPr>
        <w:t xml:space="preserve">2.9.1.Güçlü Ve </w:t>
      </w:r>
      <w:r w:rsidR="00C809BD">
        <w:rPr>
          <w:rFonts w:ascii="Times New Roman" w:hAnsi="Times New Roman"/>
          <w:i w:val="0"/>
        </w:rPr>
        <w:t>Zayıf Yönler….………………….……………………39</w:t>
      </w:r>
    </w:p>
    <w:p w:rsidR="00146B9D" w:rsidRPr="0093279F" w:rsidRDefault="0093279F" w:rsidP="00F96107">
      <w:pPr>
        <w:pStyle w:val="AltKonuBal1"/>
        <w:spacing w:line="240" w:lineRule="auto"/>
        <w:ind w:left="708" w:firstLine="0"/>
        <w:rPr>
          <w:rFonts w:ascii="Times New Roman" w:hAnsi="Times New Roman"/>
          <w:i w:val="0"/>
        </w:rPr>
      </w:pPr>
      <w:r>
        <w:rPr>
          <w:rFonts w:ascii="Times New Roman" w:hAnsi="Times New Roman"/>
          <w:i w:val="0"/>
        </w:rPr>
        <w:tab/>
        <w:t>2.9.2. Fırsatlar ve</w:t>
      </w:r>
      <w:r w:rsidR="00C809BD">
        <w:rPr>
          <w:rFonts w:ascii="Times New Roman" w:hAnsi="Times New Roman"/>
          <w:i w:val="0"/>
        </w:rPr>
        <w:t xml:space="preserve"> Tehditler….……………………………………… ..41</w:t>
      </w:r>
    </w:p>
    <w:p w:rsidR="00157156" w:rsidRPr="00157156" w:rsidRDefault="00157156" w:rsidP="00F96107">
      <w:pPr>
        <w:pStyle w:val="AltKonuBal1"/>
        <w:spacing w:line="240" w:lineRule="auto"/>
        <w:ind w:left="708" w:firstLine="0"/>
        <w:rPr>
          <w:rFonts w:ascii="Times New Roman" w:hAnsi="Times New Roman"/>
          <w:i w:val="0"/>
        </w:rPr>
      </w:pPr>
      <w:r w:rsidRPr="00157156">
        <w:rPr>
          <w:rFonts w:ascii="Times New Roman" w:hAnsi="Times New Roman"/>
          <w:i w:val="0"/>
        </w:rPr>
        <w:t>2.10.Tespit ve İhtiyaçların Belirlenmesi</w:t>
      </w:r>
      <w:r w:rsidR="00C809BD">
        <w:rPr>
          <w:rFonts w:ascii="Times New Roman" w:hAnsi="Times New Roman"/>
          <w:i w:val="0"/>
        </w:rPr>
        <w:t>….……………………………… …44</w:t>
      </w:r>
    </w:p>
    <w:p w:rsidR="00157156" w:rsidRPr="00A520EE" w:rsidRDefault="00157156" w:rsidP="00F96107">
      <w:pPr>
        <w:pStyle w:val="AltKonuBal1"/>
        <w:spacing w:after="120" w:line="240" w:lineRule="auto"/>
        <w:ind w:firstLine="0"/>
        <w:rPr>
          <w:rFonts w:ascii="Times New Roman" w:hAnsi="Times New Roman"/>
          <w:b/>
          <w:i w:val="0"/>
        </w:rPr>
      </w:pPr>
      <w:r w:rsidRPr="00A520EE">
        <w:rPr>
          <w:rFonts w:ascii="Times New Roman" w:hAnsi="Times New Roman"/>
          <w:b/>
          <w:i w:val="0"/>
        </w:rPr>
        <w:t xml:space="preserve"> 3. GELECEĞE BAKIŞ</w:t>
      </w:r>
      <w:r w:rsidR="00950106">
        <w:rPr>
          <w:rFonts w:ascii="Times New Roman" w:hAnsi="Times New Roman"/>
          <w:i w:val="0"/>
        </w:rPr>
        <w:t>….…………………………………………………………..</w:t>
      </w:r>
      <w:r w:rsidR="00C809BD">
        <w:rPr>
          <w:rFonts w:ascii="Times New Roman" w:hAnsi="Times New Roman"/>
          <w:i w:val="0"/>
        </w:rPr>
        <w:t>45</w:t>
      </w:r>
    </w:p>
    <w:p w:rsidR="00157156" w:rsidRPr="0093279F" w:rsidRDefault="00157156" w:rsidP="00F96107">
      <w:pPr>
        <w:pStyle w:val="AltKonuBal1"/>
        <w:spacing w:line="240" w:lineRule="auto"/>
        <w:ind w:firstLine="0"/>
        <w:rPr>
          <w:rFonts w:ascii="Times New Roman" w:hAnsi="Times New Roman"/>
          <w:i w:val="0"/>
        </w:rPr>
      </w:pPr>
      <w:r>
        <w:rPr>
          <w:rFonts w:ascii="Times New Roman" w:hAnsi="Times New Roman"/>
          <w:i w:val="0"/>
        </w:rPr>
        <w:tab/>
      </w:r>
      <w:r w:rsidRPr="00157156">
        <w:rPr>
          <w:rFonts w:ascii="Times New Roman" w:hAnsi="Times New Roman"/>
          <w:i w:val="0"/>
        </w:rPr>
        <w:t>3.1.Misyon</w:t>
      </w:r>
      <w:r w:rsidR="0093279F">
        <w:rPr>
          <w:rFonts w:ascii="Times New Roman" w:hAnsi="Times New Roman"/>
          <w:i w:val="0"/>
        </w:rPr>
        <w:t>….……………… …………….……………………………………</w:t>
      </w:r>
      <w:r w:rsidR="00C809BD">
        <w:rPr>
          <w:rFonts w:ascii="Times New Roman" w:hAnsi="Times New Roman"/>
          <w:i w:val="0"/>
        </w:rPr>
        <w:t>46</w:t>
      </w:r>
    </w:p>
    <w:p w:rsidR="00157156" w:rsidRPr="0093279F" w:rsidRDefault="00157156" w:rsidP="00F96107">
      <w:pPr>
        <w:pStyle w:val="AltKonuBal1"/>
        <w:spacing w:line="240" w:lineRule="auto"/>
        <w:ind w:firstLine="0"/>
        <w:rPr>
          <w:rFonts w:ascii="Times New Roman" w:hAnsi="Times New Roman"/>
          <w:i w:val="0"/>
        </w:rPr>
      </w:pPr>
      <w:r w:rsidRPr="0093279F">
        <w:rPr>
          <w:rFonts w:ascii="Times New Roman" w:hAnsi="Times New Roman"/>
          <w:i w:val="0"/>
        </w:rPr>
        <w:tab/>
        <w:t>3.2.Vizyon</w:t>
      </w:r>
      <w:r w:rsidR="00C809BD">
        <w:rPr>
          <w:rFonts w:ascii="Times New Roman" w:hAnsi="Times New Roman"/>
          <w:i w:val="0"/>
        </w:rPr>
        <w:t>….…………………………….…………………………………….46</w:t>
      </w:r>
    </w:p>
    <w:p w:rsidR="00157156" w:rsidRPr="00157156" w:rsidRDefault="00157156" w:rsidP="00F96107">
      <w:pPr>
        <w:pStyle w:val="AltKonuBal1"/>
        <w:spacing w:line="240" w:lineRule="auto"/>
        <w:ind w:firstLine="708"/>
        <w:rPr>
          <w:rFonts w:ascii="Times New Roman" w:hAnsi="Times New Roman"/>
          <w:i w:val="0"/>
        </w:rPr>
      </w:pPr>
      <w:r w:rsidRPr="00157156">
        <w:rPr>
          <w:rFonts w:ascii="Times New Roman" w:hAnsi="Times New Roman"/>
          <w:i w:val="0"/>
        </w:rPr>
        <w:lastRenderedPageBreak/>
        <w:t>3.3.Temel Değerler</w:t>
      </w:r>
      <w:r w:rsidR="00C809BD">
        <w:rPr>
          <w:rFonts w:ascii="Times New Roman" w:hAnsi="Times New Roman"/>
          <w:i w:val="0"/>
        </w:rPr>
        <w:t>….…………………………….…………………..…… …47</w:t>
      </w:r>
    </w:p>
    <w:p w:rsidR="00157156" w:rsidRPr="00A520EE" w:rsidRDefault="00157156" w:rsidP="00F96107">
      <w:pPr>
        <w:pStyle w:val="AltKonuBal1"/>
        <w:spacing w:after="120" w:line="240" w:lineRule="auto"/>
        <w:ind w:firstLine="0"/>
        <w:rPr>
          <w:rFonts w:ascii="Times New Roman" w:hAnsi="Times New Roman"/>
          <w:b/>
          <w:i w:val="0"/>
        </w:rPr>
      </w:pPr>
      <w:r w:rsidRPr="00A520EE">
        <w:rPr>
          <w:rFonts w:ascii="Times New Roman" w:hAnsi="Times New Roman"/>
          <w:b/>
          <w:i w:val="0"/>
        </w:rPr>
        <w:t xml:space="preserve">4. AMAÇ, HEDEF VE STRATEJİLERİN BELİRLENMESİ </w:t>
      </w:r>
      <w:r w:rsidR="00950106">
        <w:rPr>
          <w:rFonts w:ascii="Times New Roman" w:hAnsi="Times New Roman"/>
          <w:i w:val="0"/>
        </w:rPr>
        <w:t>….……………….</w:t>
      </w:r>
      <w:r w:rsidR="00C809BD">
        <w:rPr>
          <w:rFonts w:ascii="Times New Roman" w:hAnsi="Times New Roman"/>
          <w:i w:val="0"/>
        </w:rPr>
        <w:t>47</w:t>
      </w:r>
    </w:p>
    <w:p w:rsidR="00157156" w:rsidRPr="00157156" w:rsidRDefault="00157156" w:rsidP="00F96107">
      <w:pPr>
        <w:pStyle w:val="AltKonuBal1"/>
        <w:spacing w:line="240" w:lineRule="auto"/>
        <w:rPr>
          <w:rFonts w:ascii="Times New Roman" w:hAnsi="Times New Roman"/>
          <w:i w:val="0"/>
        </w:rPr>
      </w:pPr>
      <w:r w:rsidRPr="00157156">
        <w:rPr>
          <w:rFonts w:ascii="Times New Roman" w:hAnsi="Times New Roman"/>
          <w:i w:val="0"/>
        </w:rPr>
        <w:t>4.1. Amaçlar</w:t>
      </w:r>
      <w:r w:rsidR="0093279F">
        <w:rPr>
          <w:rFonts w:ascii="Times New Roman" w:hAnsi="Times New Roman"/>
          <w:i w:val="0"/>
        </w:rPr>
        <w:t>….…………………………….…………………………</w:t>
      </w:r>
      <w:r w:rsidR="00C809BD">
        <w:rPr>
          <w:rFonts w:ascii="Times New Roman" w:hAnsi="Times New Roman"/>
          <w:i w:val="0"/>
        </w:rPr>
        <w:t>………..48</w:t>
      </w:r>
    </w:p>
    <w:p w:rsidR="00157156" w:rsidRPr="00157156" w:rsidRDefault="00157156" w:rsidP="00F96107">
      <w:pPr>
        <w:pStyle w:val="AltKonuBal1"/>
        <w:spacing w:line="240" w:lineRule="auto"/>
        <w:rPr>
          <w:rFonts w:ascii="Times New Roman" w:hAnsi="Times New Roman"/>
          <w:i w:val="0"/>
        </w:rPr>
      </w:pPr>
      <w:r w:rsidRPr="00157156">
        <w:rPr>
          <w:rFonts w:ascii="Times New Roman" w:hAnsi="Times New Roman"/>
          <w:i w:val="0"/>
        </w:rPr>
        <w:t xml:space="preserve">4.2. Hedefler </w:t>
      </w:r>
      <w:r w:rsidR="00C809BD">
        <w:rPr>
          <w:rFonts w:ascii="Times New Roman" w:hAnsi="Times New Roman"/>
          <w:i w:val="0"/>
        </w:rPr>
        <w:t>….…………………………….……………………………….…48</w:t>
      </w:r>
    </w:p>
    <w:p w:rsidR="00157156" w:rsidRPr="00157156" w:rsidRDefault="00157156" w:rsidP="00F96107">
      <w:pPr>
        <w:pStyle w:val="AltKonuBal1"/>
        <w:spacing w:line="240" w:lineRule="auto"/>
        <w:ind w:firstLine="708"/>
        <w:rPr>
          <w:rFonts w:ascii="Times New Roman" w:hAnsi="Times New Roman"/>
          <w:i w:val="0"/>
        </w:rPr>
      </w:pPr>
      <w:r w:rsidRPr="00157156">
        <w:rPr>
          <w:rFonts w:ascii="Times New Roman" w:hAnsi="Times New Roman"/>
          <w:i w:val="0"/>
        </w:rPr>
        <w:t>4.3. Performans Göstergeleri</w:t>
      </w:r>
      <w:r w:rsidR="00C809BD">
        <w:rPr>
          <w:rFonts w:ascii="Times New Roman" w:hAnsi="Times New Roman"/>
          <w:i w:val="0"/>
        </w:rPr>
        <w:t>….…………………………….………………..48</w:t>
      </w:r>
    </w:p>
    <w:p w:rsidR="00157156" w:rsidRPr="00157156" w:rsidRDefault="00157156" w:rsidP="00F96107">
      <w:pPr>
        <w:pStyle w:val="AltKonuBal1"/>
        <w:spacing w:line="240" w:lineRule="auto"/>
        <w:ind w:firstLine="708"/>
        <w:rPr>
          <w:rFonts w:ascii="Times New Roman" w:hAnsi="Times New Roman"/>
          <w:i w:val="0"/>
        </w:rPr>
      </w:pPr>
      <w:r w:rsidRPr="00157156">
        <w:rPr>
          <w:rFonts w:ascii="Times New Roman" w:hAnsi="Times New Roman"/>
          <w:i w:val="0"/>
        </w:rPr>
        <w:t>4.4. Stratejilerin Belirlenmesi</w:t>
      </w:r>
      <w:r w:rsidR="00C809BD">
        <w:rPr>
          <w:rFonts w:ascii="Times New Roman" w:hAnsi="Times New Roman"/>
          <w:i w:val="0"/>
        </w:rPr>
        <w:t>….…………………………….……………….55</w:t>
      </w:r>
    </w:p>
    <w:p w:rsidR="00157156" w:rsidRPr="00157156" w:rsidRDefault="00157156" w:rsidP="00F96107">
      <w:pPr>
        <w:pStyle w:val="AltKonuBal1"/>
        <w:spacing w:line="240" w:lineRule="auto"/>
        <w:ind w:firstLine="708"/>
        <w:rPr>
          <w:rFonts w:ascii="Times New Roman" w:hAnsi="Times New Roman"/>
          <w:i w:val="0"/>
        </w:rPr>
      </w:pPr>
      <w:r w:rsidRPr="00157156">
        <w:rPr>
          <w:rFonts w:ascii="Times New Roman" w:hAnsi="Times New Roman"/>
          <w:i w:val="0"/>
        </w:rPr>
        <w:t xml:space="preserve">4.5. Maliyetlendirme </w:t>
      </w:r>
      <w:r w:rsidR="00950106">
        <w:rPr>
          <w:rFonts w:ascii="Times New Roman" w:hAnsi="Times New Roman"/>
          <w:i w:val="0"/>
        </w:rPr>
        <w:t>….…………………………….………………………..</w:t>
      </w:r>
      <w:r w:rsidR="00C809BD">
        <w:rPr>
          <w:rFonts w:ascii="Times New Roman" w:hAnsi="Times New Roman"/>
          <w:i w:val="0"/>
        </w:rPr>
        <w:t>.55</w:t>
      </w:r>
    </w:p>
    <w:p w:rsidR="00157156" w:rsidRPr="00A520EE" w:rsidRDefault="00157156" w:rsidP="00F96107">
      <w:pPr>
        <w:pStyle w:val="AltKonuBal1"/>
        <w:spacing w:after="120" w:line="240" w:lineRule="auto"/>
        <w:ind w:firstLine="0"/>
        <w:rPr>
          <w:rFonts w:ascii="Times New Roman" w:hAnsi="Times New Roman"/>
          <w:b/>
          <w:i w:val="0"/>
        </w:rPr>
      </w:pPr>
      <w:r w:rsidRPr="00A520EE">
        <w:rPr>
          <w:rFonts w:ascii="Times New Roman" w:hAnsi="Times New Roman"/>
          <w:b/>
          <w:i w:val="0"/>
        </w:rPr>
        <w:t>5. İZLEME VE DEĞERLENDİRME</w:t>
      </w:r>
      <w:r w:rsidR="00950106">
        <w:rPr>
          <w:rFonts w:ascii="Times New Roman" w:hAnsi="Times New Roman"/>
          <w:i w:val="0"/>
        </w:rPr>
        <w:t>….…………………………….……………..</w:t>
      </w:r>
      <w:r w:rsidR="00C809BD">
        <w:rPr>
          <w:rFonts w:ascii="Times New Roman" w:hAnsi="Times New Roman"/>
          <w:i w:val="0"/>
        </w:rPr>
        <w:t>57</w:t>
      </w:r>
    </w:p>
    <w:p w:rsidR="00125C41" w:rsidRPr="00157156" w:rsidRDefault="00157156" w:rsidP="00F96107">
      <w:pPr>
        <w:pStyle w:val="AltKonuBal1"/>
        <w:spacing w:after="120" w:line="240" w:lineRule="auto"/>
        <w:ind w:firstLine="0"/>
        <w:rPr>
          <w:rFonts w:ascii="Times New Roman" w:hAnsi="Times New Roman"/>
          <w:i w:val="0"/>
        </w:rPr>
      </w:pPr>
      <w:r w:rsidRPr="00157156">
        <w:rPr>
          <w:rFonts w:ascii="Times New Roman" w:hAnsi="Times New Roman"/>
          <w:i w:val="0"/>
        </w:rPr>
        <w:t xml:space="preserve">6. </w:t>
      </w:r>
      <w:r w:rsidR="00A520EE" w:rsidRPr="00A520EE">
        <w:rPr>
          <w:rFonts w:ascii="Times New Roman" w:hAnsi="Times New Roman"/>
          <w:b/>
          <w:i w:val="0"/>
        </w:rPr>
        <w:t>TABLO/ŞEKIL/GRAFIKLER/EKLER</w:t>
      </w:r>
      <w:r w:rsidR="00C809BD">
        <w:rPr>
          <w:rFonts w:ascii="Times New Roman" w:hAnsi="Times New Roman"/>
          <w:i w:val="0"/>
        </w:rPr>
        <w:t>….…………………………….……….63</w:t>
      </w:r>
    </w:p>
    <w:p w:rsidR="000824DA" w:rsidRDefault="000824DA" w:rsidP="00125C41">
      <w:pPr>
        <w:rPr>
          <w:b/>
          <w:sz w:val="28"/>
        </w:rPr>
      </w:pPr>
    </w:p>
    <w:p w:rsidR="00C75D72" w:rsidRDefault="00C75D72" w:rsidP="00125C41">
      <w:pPr>
        <w:rPr>
          <w:b/>
          <w:sz w:val="28"/>
        </w:rPr>
      </w:pPr>
    </w:p>
    <w:p w:rsidR="00421345" w:rsidRDefault="00421345" w:rsidP="00125C41">
      <w:pPr>
        <w:rPr>
          <w:b/>
          <w:sz w:val="28"/>
        </w:rPr>
      </w:pPr>
    </w:p>
    <w:p w:rsidR="00421345" w:rsidRDefault="00421345" w:rsidP="00125C41">
      <w:pPr>
        <w:rPr>
          <w:b/>
          <w:sz w:val="28"/>
        </w:rPr>
      </w:pPr>
    </w:p>
    <w:p w:rsidR="00421345" w:rsidRDefault="00421345" w:rsidP="00125C41">
      <w:pPr>
        <w:rPr>
          <w:b/>
          <w:sz w:val="28"/>
        </w:rPr>
      </w:pPr>
    </w:p>
    <w:p w:rsidR="00421345" w:rsidRDefault="00421345" w:rsidP="00125C41">
      <w:pPr>
        <w:rPr>
          <w:b/>
          <w:sz w:val="28"/>
        </w:rPr>
      </w:pPr>
    </w:p>
    <w:p w:rsidR="00421345" w:rsidRDefault="00421345" w:rsidP="00125C41">
      <w:pPr>
        <w:rPr>
          <w:b/>
          <w:sz w:val="28"/>
        </w:rPr>
      </w:pPr>
    </w:p>
    <w:p w:rsidR="00421345" w:rsidRDefault="00421345" w:rsidP="00125C41">
      <w:pPr>
        <w:rPr>
          <w:b/>
          <w:sz w:val="28"/>
        </w:rPr>
      </w:pPr>
    </w:p>
    <w:p w:rsidR="00421345" w:rsidRDefault="00421345" w:rsidP="00125C41">
      <w:pPr>
        <w:rPr>
          <w:b/>
          <w:sz w:val="28"/>
        </w:rPr>
      </w:pPr>
    </w:p>
    <w:p w:rsidR="00421345" w:rsidRDefault="00421345" w:rsidP="00125C41">
      <w:pPr>
        <w:rPr>
          <w:b/>
          <w:sz w:val="28"/>
        </w:rPr>
      </w:pPr>
    </w:p>
    <w:p w:rsidR="00421345" w:rsidRDefault="00421345" w:rsidP="00421345">
      <w:pPr>
        <w:pStyle w:val="Heading5"/>
        <w:spacing w:before="11"/>
        <w:rPr>
          <w:rFonts w:ascii="Palatino Linotype" w:hAnsi="Palatino Linotype"/>
          <w:color w:val="00AFEF"/>
        </w:rPr>
      </w:pPr>
      <w:bookmarkStart w:id="1" w:name="_TOC_250009"/>
    </w:p>
    <w:p w:rsidR="00421345" w:rsidRDefault="00421345" w:rsidP="00421345">
      <w:pPr>
        <w:pStyle w:val="Heading5"/>
        <w:spacing w:before="11"/>
        <w:rPr>
          <w:rFonts w:ascii="Palatino Linotype" w:hAnsi="Palatino Linotype"/>
          <w:color w:val="00AFEF"/>
        </w:rPr>
      </w:pPr>
    </w:p>
    <w:p w:rsidR="00421345" w:rsidRPr="00F20007" w:rsidRDefault="00421345" w:rsidP="00421345">
      <w:pPr>
        <w:pStyle w:val="Heading5"/>
        <w:spacing w:before="11"/>
        <w:rPr>
          <w:rFonts w:ascii="Palatino Linotype" w:hAnsi="Palatino Linotype"/>
        </w:rPr>
      </w:pPr>
      <w:r w:rsidRPr="00F20007">
        <w:rPr>
          <w:rFonts w:ascii="Palatino Linotype" w:hAnsi="Palatino Linotype"/>
        </w:rPr>
        <w:lastRenderedPageBreak/>
        <w:t>BÖLÜMI: GİRİŞ ve PLAN HAZIRLIK</w:t>
      </w:r>
      <w:bookmarkEnd w:id="1"/>
      <w:r w:rsidRPr="00F20007">
        <w:rPr>
          <w:rFonts w:ascii="Palatino Linotype" w:hAnsi="Palatino Linotype"/>
          <w:spacing w:val="-2"/>
        </w:rPr>
        <w:t xml:space="preserve"> SÜRECİ</w:t>
      </w:r>
    </w:p>
    <w:p w:rsidR="00421345" w:rsidRPr="00F20007" w:rsidRDefault="00421345" w:rsidP="00421345">
      <w:pPr>
        <w:pStyle w:val="GvdeMetni"/>
        <w:spacing w:before="219" w:line="319" w:lineRule="auto"/>
        <w:ind w:left="356" w:right="949" w:firstLine="707"/>
        <w:jc w:val="both"/>
        <w:rPr>
          <w:color w:val="auto"/>
        </w:rPr>
      </w:pPr>
      <w:r w:rsidRPr="00F20007">
        <w:rPr>
          <w:color w:val="auto"/>
          <w:w w:val="105"/>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421345" w:rsidRPr="00F20007" w:rsidRDefault="00421345" w:rsidP="00421345">
      <w:pPr>
        <w:pStyle w:val="GvdeMetni"/>
        <w:spacing w:line="316" w:lineRule="auto"/>
        <w:ind w:left="356" w:right="954" w:firstLine="767"/>
        <w:jc w:val="both"/>
        <w:rPr>
          <w:color w:val="auto"/>
        </w:rPr>
      </w:pPr>
      <w:r w:rsidRPr="00F20007">
        <w:rPr>
          <w:color w:val="auto"/>
          <w:w w:val="105"/>
        </w:rPr>
        <w:t>Durum analizinin ardından geleceğe yönelim bölümüne geçilerek okulumuzun amaç, hedef, gösterge ve eylemleri belirlenmiştir. Çalışmaları yürüten ekip ve kurul bilgileri altta verilmiştir.</w:t>
      </w:r>
    </w:p>
    <w:p w:rsidR="00421345" w:rsidRPr="00F20007" w:rsidRDefault="00421345" w:rsidP="00421345">
      <w:pPr>
        <w:pStyle w:val="GvdeMetni"/>
        <w:spacing w:before="113"/>
        <w:rPr>
          <w:color w:val="auto"/>
        </w:rPr>
      </w:pPr>
    </w:p>
    <w:p w:rsidR="00421345" w:rsidRPr="00F20007" w:rsidRDefault="00421345" w:rsidP="00421345">
      <w:pPr>
        <w:pStyle w:val="Heading3"/>
        <w:spacing w:before="1"/>
        <w:ind w:left="471"/>
        <w:rPr>
          <w:rFonts w:ascii="Times New Roman" w:hAnsi="Times New Roman"/>
        </w:rPr>
      </w:pPr>
      <w:r w:rsidRPr="00F20007">
        <w:rPr>
          <w:rFonts w:ascii="Times New Roman" w:hAnsi="Times New Roman"/>
        </w:rPr>
        <w:t xml:space="preserve">STRATEJİK PLANLAMA </w:t>
      </w:r>
      <w:r w:rsidRPr="00F20007">
        <w:rPr>
          <w:rFonts w:ascii="Times New Roman" w:hAnsi="Times New Roman"/>
          <w:spacing w:val="-2"/>
        </w:rPr>
        <w:t>SÜRECİ</w:t>
      </w:r>
    </w:p>
    <w:p w:rsidR="00421345" w:rsidRPr="00F20007" w:rsidRDefault="00421345" w:rsidP="00421345">
      <w:pPr>
        <w:pStyle w:val="GvdeMetni"/>
        <w:spacing w:before="70" w:line="300" w:lineRule="auto"/>
        <w:ind w:left="471" w:right="1669" w:firstLine="300"/>
        <w:rPr>
          <w:color w:val="auto"/>
        </w:rPr>
      </w:pPr>
      <w:r w:rsidRPr="00F20007">
        <w:rPr>
          <w:color w:val="auto"/>
        </w:rPr>
        <w:t xml:space="preserve">Stratejik Planlama Çalışmaları kapsamında okul personelimiz içerisinden“Stratejik Plan Üst Kurulu” ve “Stratejik Planlama Ekibi” </w:t>
      </w:r>
      <w:r w:rsidRPr="00F20007">
        <w:rPr>
          <w:color w:val="auto"/>
          <w:spacing w:val="-2"/>
        </w:rPr>
        <w:t xml:space="preserve">kurulmuştur. 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w:t>
      </w:r>
      <w:r w:rsidRPr="00F20007">
        <w:rPr>
          <w:color w:val="auto"/>
        </w:rPr>
        <w:t>durum ile ilgili veriler toplanmıştır.</w:t>
      </w:r>
    </w:p>
    <w:p w:rsidR="00421345" w:rsidRPr="00F20007" w:rsidRDefault="00421345" w:rsidP="00421345">
      <w:pPr>
        <w:pStyle w:val="GvdeMetni"/>
        <w:spacing w:before="82"/>
        <w:rPr>
          <w:color w:val="auto"/>
        </w:rPr>
      </w:pPr>
    </w:p>
    <w:p w:rsidR="00421345" w:rsidRPr="00F20007" w:rsidRDefault="00421345" w:rsidP="00421345">
      <w:pPr>
        <w:pStyle w:val="Heading5"/>
        <w:ind w:left="471"/>
      </w:pPr>
      <w:r w:rsidRPr="00F20007">
        <w:t xml:space="preserve">Stratejilerin </w:t>
      </w:r>
      <w:r w:rsidRPr="00F20007">
        <w:rPr>
          <w:spacing w:val="-2"/>
        </w:rPr>
        <w:t>Belirlenmesi;</w:t>
      </w:r>
    </w:p>
    <w:p w:rsidR="00421345" w:rsidRPr="00F20007" w:rsidRDefault="00421345" w:rsidP="00421345">
      <w:pPr>
        <w:pStyle w:val="GvdeMetni"/>
        <w:spacing w:before="34" w:line="278" w:lineRule="auto"/>
        <w:ind w:left="471" w:right="1261" w:hanging="1"/>
        <w:rPr>
          <w:color w:val="auto"/>
        </w:rPr>
      </w:pPr>
      <w:r w:rsidRPr="00F20007">
        <w:rPr>
          <w:color w:val="auto"/>
          <w:spacing w:val="-4"/>
        </w:rPr>
        <w:t xml:space="preserve">      Stratejik planlama ekibi tarafından, tüm iç ve dış paydaşların görüş ve önerileri bilimsel yöntemlerle analiz edilerek planlı bir çalışmayla stratejik </w:t>
      </w:r>
      <w:r w:rsidRPr="00F20007">
        <w:rPr>
          <w:color w:val="auto"/>
        </w:rPr>
        <w:t>plan hazırlanmıştır. Bu çalışmalarda izlenen adımlar;</w:t>
      </w:r>
    </w:p>
    <w:p w:rsidR="00421345" w:rsidRDefault="00421345" w:rsidP="00421345">
      <w:pPr>
        <w:pStyle w:val="GvdeMetni"/>
        <w:spacing w:before="36"/>
      </w:pPr>
    </w:p>
    <w:p w:rsidR="00421345" w:rsidRDefault="00421345" w:rsidP="00421345">
      <w:pPr>
        <w:pStyle w:val="ListeParagraf"/>
        <w:widowControl w:val="0"/>
        <w:numPr>
          <w:ilvl w:val="1"/>
          <w:numId w:val="50"/>
        </w:numPr>
        <w:tabs>
          <w:tab w:val="left" w:pos="713"/>
        </w:tabs>
        <w:autoSpaceDE w:val="0"/>
        <w:autoSpaceDN w:val="0"/>
        <w:spacing w:after="0"/>
        <w:ind w:right="1365" w:firstLine="0"/>
        <w:contextualSpacing w:val="0"/>
        <w:rPr>
          <w:sz w:val="24"/>
        </w:rPr>
      </w:pPr>
      <w:r>
        <w:rPr>
          <w:spacing w:val="-2"/>
          <w:sz w:val="24"/>
        </w:rPr>
        <w:t>Okulun varoluş nedeni (</w:t>
      </w:r>
      <w:r>
        <w:rPr>
          <w:b/>
          <w:spacing w:val="-2"/>
          <w:sz w:val="24"/>
        </w:rPr>
        <w:t>misyon</w:t>
      </w:r>
      <w:r>
        <w:rPr>
          <w:spacing w:val="-2"/>
          <w:sz w:val="24"/>
        </w:rPr>
        <w:t>), ulaşmak istenilen nokta (</w:t>
      </w:r>
      <w:r>
        <w:rPr>
          <w:b/>
          <w:spacing w:val="-2"/>
          <w:sz w:val="24"/>
        </w:rPr>
        <w:t>vizyon</w:t>
      </w:r>
      <w:r>
        <w:rPr>
          <w:spacing w:val="-2"/>
          <w:sz w:val="24"/>
        </w:rPr>
        <w:t xml:space="preserve">) belirlenip okulumuzun tüm paydaşlarının görüşleri ve önerileri alındıktan </w:t>
      </w:r>
      <w:r>
        <w:rPr>
          <w:sz w:val="24"/>
        </w:rPr>
        <w:t xml:space="preserve">sonra vizyona ulaşmak için gerekli olan </w:t>
      </w:r>
      <w:r>
        <w:rPr>
          <w:b/>
          <w:sz w:val="24"/>
        </w:rPr>
        <w:t xml:space="preserve">stratejik amaçlar </w:t>
      </w:r>
      <w:r>
        <w:rPr>
          <w:sz w:val="24"/>
        </w:rPr>
        <w:t>belirlenmiştir. Stratejik amaçlar;</w:t>
      </w:r>
    </w:p>
    <w:p w:rsidR="00421345" w:rsidRDefault="00421345" w:rsidP="00421345">
      <w:pPr>
        <w:pStyle w:val="GvdeMetni"/>
        <w:spacing w:before="64"/>
      </w:pPr>
    </w:p>
    <w:p w:rsidR="00421345" w:rsidRDefault="00421345" w:rsidP="00421345">
      <w:pPr>
        <w:pStyle w:val="ListeParagraf"/>
        <w:widowControl w:val="0"/>
        <w:numPr>
          <w:ilvl w:val="2"/>
          <w:numId w:val="50"/>
        </w:numPr>
        <w:tabs>
          <w:tab w:val="left" w:pos="711"/>
        </w:tabs>
        <w:autoSpaceDE w:val="0"/>
        <w:autoSpaceDN w:val="0"/>
        <w:spacing w:after="0" w:line="240" w:lineRule="auto"/>
        <w:contextualSpacing w:val="0"/>
        <w:rPr>
          <w:sz w:val="24"/>
        </w:rPr>
      </w:pPr>
      <w:r>
        <w:rPr>
          <w:sz w:val="24"/>
        </w:rPr>
        <w:t xml:space="preserve">Okul içinde ve faaliyetlerimiz kapsamında iyileştirilmesi, korunması veya önlem alınması gereken alanlarla ilgili olan stratejik </w:t>
      </w:r>
      <w:r>
        <w:rPr>
          <w:spacing w:val="-2"/>
          <w:sz w:val="24"/>
        </w:rPr>
        <w:t>amaçlar,</w:t>
      </w:r>
    </w:p>
    <w:p w:rsidR="00421345" w:rsidRDefault="00421345" w:rsidP="00421345">
      <w:pPr>
        <w:pStyle w:val="GvdeMetni"/>
        <w:spacing w:before="110"/>
      </w:pPr>
    </w:p>
    <w:p w:rsidR="00421345" w:rsidRDefault="00421345" w:rsidP="00421345">
      <w:pPr>
        <w:pStyle w:val="ListeParagraf"/>
        <w:widowControl w:val="0"/>
        <w:numPr>
          <w:ilvl w:val="2"/>
          <w:numId w:val="50"/>
        </w:numPr>
        <w:tabs>
          <w:tab w:val="left" w:pos="727"/>
        </w:tabs>
        <w:autoSpaceDE w:val="0"/>
        <w:autoSpaceDN w:val="0"/>
        <w:spacing w:after="0" w:line="240" w:lineRule="auto"/>
        <w:ind w:left="727" w:hanging="256"/>
        <w:contextualSpacing w:val="0"/>
        <w:rPr>
          <w:sz w:val="24"/>
        </w:rPr>
      </w:pPr>
      <w:r>
        <w:rPr>
          <w:sz w:val="24"/>
        </w:rPr>
        <w:t xml:space="preserve">Okul içinde ve faaliyetler kapsamında yapılması düşünülen yenilikler ve atılımlarla ilgili olan stratejik </w:t>
      </w:r>
      <w:r>
        <w:rPr>
          <w:spacing w:val="-2"/>
          <w:sz w:val="24"/>
        </w:rPr>
        <w:t>amaçlar,</w:t>
      </w:r>
    </w:p>
    <w:p w:rsidR="00421345" w:rsidRDefault="00421345" w:rsidP="00421345">
      <w:pPr>
        <w:pStyle w:val="GvdeMetni"/>
        <w:spacing w:before="111"/>
      </w:pPr>
    </w:p>
    <w:p w:rsidR="00421345" w:rsidRDefault="00421345" w:rsidP="00421345">
      <w:pPr>
        <w:pStyle w:val="ListeParagraf"/>
        <w:widowControl w:val="0"/>
        <w:numPr>
          <w:ilvl w:val="2"/>
          <w:numId w:val="50"/>
        </w:numPr>
        <w:tabs>
          <w:tab w:val="left" w:pos="696"/>
        </w:tabs>
        <w:autoSpaceDE w:val="0"/>
        <w:autoSpaceDN w:val="0"/>
        <w:spacing w:after="0" w:line="240" w:lineRule="auto"/>
        <w:ind w:left="696" w:hanging="225"/>
        <w:contextualSpacing w:val="0"/>
        <w:rPr>
          <w:sz w:val="24"/>
        </w:rPr>
      </w:pPr>
      <w:r>
        <w:rPr>
          <w:sz w:val="24"/>
        </w:rPr>
        <w:lastRenderedPageBreak/>
        <w:t xml:space="preserve">Yasalar kapsamında yapmak zorunda olduğumuz faaliyetlere ilişkin stratejik amaçlar olarak da ele </w:t>
      </w:r>
      <w:r>
        <w:rPr>
          <w:spacing w:val="-2"/>
          <w:sz w:val="24"/>
        </w:rPr>
        <w:t>alınmıştır.</w:t>
      </w:r>
    </w:p>
    <w:p w:rsidR="00421345" w:rsidRPr="00421345" w:rsidRDefault="00421345" w:rsidP="00421345">
      <w:pPr>
        <w:pStyle w:val="GvdeMetni"/>
        <w:spacing w:before="79"/>
        <w:rPr>
          <w:color w:val="auto"/>
        </w:rPr>
      </w:pPr>
    </w:p>
    <w:p w:rsidR="00421345" w:rsidRPr="00421345" w:rsidRDefault="00421345" w:rsidP="00421345">
      <w:pPr>
        <w:pStyle w:val="GvdeMetni"/>
        <w:spacing w:before="68"/>
        <w:ind w:left="471"/>
        <w:rPr>
          <w:color w:val="auto"/>
        </w:rPr>
      </w:pPr>
      <w:r w:rsidRPr="00421345">
        <w:rPr>
          <w:color w:val="auto"/>
          <w:spacing w:val="-2"/>
        </w:rPr>
        <w:t xml:space="preserve">Stratejik amaçların gerçekleştirile bilmesi için </w:t>
      </w:r>
      <w:r w:rsidRPr="00421345">
        <w:rPr>
          <w:b/>
          <w:color w:val="auto"/>
          <w:spacing w:val="-2"/>
        </w:rPr>
        <w:t xml:space="preserve">hedefler </w:t>
      </w:r>
      <w:r w:rsidRPr="00421345">
        <w:rPr>
          <w:color w:val="auto"/>
          <w:spacing w:val="-2"/>
        </w:rPr>
        <w:t>konulmuştur. Hedefler stratejik amaçla İlgili olarak belirlenmiştir. Hedeflerin  spesifik,</w:t>
      </w:r>
      <w:r w:rsidRPr="00421345">
        <w:rPr>
          <w:color w:val="auto"/>
          <w:spacing w:val="-4"/>
        </w:rPr>
        <w:t xml:space="preserve"> ölçülebilir, ulaşılabilir, gerçekçi, zamana bağlı, sonuca odaklı, açık ve anlaşılabilir olmasına özen gösterilmiştir.</w:t>
      </w:r>
    </w:p>
    <w:p w:rsidR="00421345" w:rsidRDefault="00421345" w:rsidP="00421345">
      <w:pPr>
        <w:pStyle w:val="GvdeMetni"/>
        <w:spacing w:before="111"/>
      </w:pPr>
    </w:p>
    <w:p w:rsidR="00421345" w:rsidRDefault="00421345" w:rsidP="00421345">
      <w:pPr>
        <w:pStyle w:val="ListeParagraf"/>
        <w:widowControl w:val="0"/>
        <w:numPr>
          <w:ilvl w:val="1"/>
          <w:numId w:val="50"/>
        </w:numPr>
        <w:tabs>
          <w:tab w:val="left" w:pos="713"/>
        </w:tabs>
        <w:autoSpaceDE w:val="0"/>
        <w:autoSpaceDN w:val="0"/>
        <w:spacing w:after="0"/>
        <w:ind w:right="2164" w:firstLine="0"/>
        <w:contextualSpacing w:val="0"/>
        <w:rPr>
          <w:sz w:val="24"/>
        </w:rPr>
      </w:pPr>
      <w:r>
        <w:rPr>
          <w:spacing w:val="-2"/>
          <w:sz w:val="24"/>
        </w:rPr>
        <w:t xml:space="preserve">Hedeflere uygun belli bir amaca ve hedefe yönelen, başlı başına bir bütünlük oluşturan, yönetilebilir, maliyetlendirilebilir faaliyetler </w:t>
      </w:r>
      <w:r>
        <w:rPr>
          <w:sz w:val="24"/>
        </w:rPr>
        <w:t>belirlenmiştir. Her bir faaliyet yazılırken; bu faaliyet “bizi amacımıza ulaştırır mı” sorgulaması yapılmıştır</w:t>
      </w:r>
    </w:p>
    <w:p w:rsidR="00421345" w:rsidRDefault="00421345" w:rsidP="00421345">
      <w:pPr>
        <w:pStyle w:val="GvdeMetni"/>
        <w:spacing w:before="37"/>
      </w:pPr>
    </w:p>
    <w:p w:rsidR="00421345" w:rsidRDefault="00421345" w:rsidP="00421345">
      <w:pPr>
        <w:pStyle w:val="ListeParagraf"/>
        <w:widowControl w:val="0"/>
        <w:numPr>
          <w:ilvl w:val="1"/>
          <w:numId w:val="50"/>
        </w:numPr>
        <w:tabs>
          <w:tab w:val="left" w:pos="711"/>
        </w:tabs>
        <w:autoSpaceDE w:val="0"/>
        <w:autoSpaceDN w:val="0"/>
        <w:spacing w:after="0" w:line="240" w:lineRule="auto"/>
        <w:ind w:left="711" w:hanging="240"/>
        <w:contextualSpacing w:val="0"/>
        <w:rPr>
          <w:sz w:val="24"/>
        </w:rPr>
      </w:pPr>
      <w:r>
        <w:rPr>
          <w:spacing w:val="-4"/>
          <w:sz w:val="24"/>
        </w:rPr>
        <w:t>Hedeflerin/faaliyetlerin gerçekleştirilebilmesi için sorumlu ekipler ve zaman belirtilmiştir</w:t>
      </w:r>
    </w:p>
    <w:p w:rsidR="00421345" w:rsidRDefault="00421345" w:rsidP="00421345">
      <w:pPr>
        <w:pStyle w:val="GvdeMetni"/>
        <w:spacing w:before="86"/>
      </w:pPr>
    </w:p>
    <w:p w:rsidR="00421345" w:rsidRDefault="00421345" w:rsidP="00421345">
      <w:pPr>
        <w:pStyle w:val="ListeParagraf"/>
        <w:widowControl w:val="0"/>
        <w:numPr>
          <w:ilvl w:val="1"/>
          <w:numId w:val="50"/>
        </w:numPr>
        <w:tabs>
          <w:tab w:val="left" w:pos="711"/>
        </w:tabs>
        <w:autoSpaceDE w:val="0"/>
        <w:autoSpaceDN w:val="0"/>
        <w:spacing w:before="1" w:after="0" w:line="240" w:lineRule="auto"/>
        <w:ind w:left="711" w:hanging="240"/>
        <w:contextualSpacing w:val="0"/>
        <w:rPr>
          <w:sz w:val="24"/>
        </w:rPr>
      </w:pPr>
      <w:r>
        <w:rPr>
          <w:spacing w:val="-4"/>
          <w:sz w:val="24"/>
        </w:rPr>
        <w:t xml:space="preserve">Faaliyetlerin başarısını ölçmek için </w:t>
      </w:r>
      <w:r>
        <w:rPr>
          <w:b/>
          <w:spacing w:val="-4"/>
          <w:sz w:val="24"/>
        </w:rPr>
        <w:t xml:space="preserve">performans göstergeleri </w:t>
      </w:r>
      <w:r>
        <w:rPr>
          <w:spacing w:val="-4"/>
          <w:sz w:val="24"/>
        </w:rPr>
        <w:t>tanımlanmıştır.</w:t>
      </w:r>
    </w:p>
    <w:p w:rsidR="00421345" w:rsidRDefault="00421345" w:rsidP="00421345">
      <w:pPr>
        <w:pStyle w:val="GvdeMetni"/>
        <w:spacing w:before="81"/>
      </w:pPr>
    </w:p>
    <w:p w:rsidR="00421345" w:rsidRDefault="00421345" w:rsidP="00421345">
      <w:pPr>
        <w:pStyle w:val="ListeParagraf"/>
        <w:widowControl w:val="0"/>
        <w:numPr>
          <w:ilvl w:val="1"/>
          <w:numId w:val="50"/>
        </w:numPr>
        <w:tabs>
          <w:tab w:val="left" w:pos="713"/>
        </w:tabs>
        <w:autoSpaceDE w:val="0"/>
        <w:autoSpaceDN w:val="0"/>
        <w:spacing w:after="0" w:line="278" w:lineRule="auto"/>
        <w:ind w:right="2074" w:firstLine="0"/>
        <w:contextualSpacing w:val="0"/>
        <w:rPr>
          <w:sz w:val="24"/>
        </w:rPr>
      </w:pPr>
      <w:r>
        <w:rPr>
          <w:sz w:val="24"/>
        </w:rPr>
        <w:t>Strateji, alt hedefler ve faaliyet/projeler belirlenirken yasalar kapsamında yapmak zorunda olunan faaliyetler, paydaşların önerileri,  çalışanların önerileri, önümüzdeki dönemde beklenen değişiklikler ve GZFT (SWOT) çalışması göz önünde bulundurulmuştur</w:t>
      </w:r>
    </w:p>
    <w:p w:rsidR="00421345" w:rsidRDefault="00421345" w:rsidP="00421345">
      <w:pPr>
        <w:pStyle w:val="GvdeMetni"/>
        <w:spacing w:before="37"/>
      </w:pPr>
    </w:p>
    <w:p w:rsidR="00421345" w:rsidRDefault="00421345" w:rsidP="00421345">
      <w:pPr>
        <w:pStyle w:val="ListeParagraf"/>
        <w:widowControl w:val="0"/>
        <w:numPr>
          <w:ilvl w:val="1"/>
          <w:numId w:val="50"/>
        </w:numPr>
        <w:tabs>
          <w:tab w:val="left" w:pos="713"/>
        </w:tabs>
        <w:autoSpaceDE w:val="0"/>
        <w:autoSpaceDN w:val="0"/>
        <w:spacing w:after="0"/>
        <w:ind w:right="1296" w:firstLine="0"/>
        <w:contextualSpacing w:val="0"/>
        <w:rPr>
          <w:sz w:val="24"/>
        </w:rPr>
      </w:pPr>
      <w:r>
        <w:rPr>
          <w:sz w:val="24"/>
        </w:rPr>
        <w:t xml:space="preserve">GZFT çalışmasında ortaya çıkan zayıf yanlar iyileştirilmeye, tehditler bertaraf edilmeye; güçlü yanlar ve fırsatlar değerlendirilerek kurumun </w:t>
      </w:r>
      <w:r>
        <w:rPr>
          <w:spacing w:val="-2"/>
          <w:sz w:val="24"/>
        </w:rPr>
        <w:t>faaliyetlerinde fark yaratılmaya çalışılmıştır; önümüzdeki dönemlerde beklenen değişikliklere göre de önlemler alınmasına özen gösterilmiştir.</w:t>
      </w:r>
    </w:p>
    <w:p w:rsidR="00421345" w:rsidRDefault="00421345" w:rsidP="00421345">
      <w:pPr>
        <w:pStyle w:val="GvdeMetni"/>
        <w:spacing w:before="39"/>
      </w:pPr>
    </w:p>
    <w:p w:rsidR="00421345" w:rsidRDefault="00421345" w:rsidP="00421345">
      <w:pPr>
        <w:pStyle w:val="ListeParagraf"/>
        <w:widowControl w:val="0"/>
        <w:numPr>
          <w:ilvl w:val="1"/>
          <w:numId w:val="50"/>
        </w:numPr>
        <w:tabs>
          <w:tab w:val="left" w:pos="711"/>
        </w:tabs>
        <w:autoSpaceDE w:val="0"/>
        <w:autoSpaceDN w:val="0"/>
        <w:spacing w:after="0" w:line="240" w:lineRule="auto"/>
        <w:ind w:left="711" w:hanging="240"/>
        <w:contextualSpacing w:val="0"/>
        <w:rPr>
          <w:sz w:val="24"/>
        </w:rPr>
      </w:pPr>
      <w:r>
        <w:rPr>
          <w:spacing w:val="-2"/>
          <w:sz w:val="24"/>
        </w:rPr>
        <w:t>Strateji, Hedef ve Faaliyetler kesinleştikten sonra her bir faaliyet için maliyetlendirilme yapılmıştır.</w:t>
      </w:r>
    </w:p>
    <w:p w:rsidR="00421345" w:rsidRDefault="00421345" w:rsidP="00421345">
      <w:pPr>
        <w:pStyle w:val="GvdeMetni"/>
        <w:spacing w:before="84"/>
      </w:pPr>
    </w:p>
    <w:p w:rsidR="00421345" w:rsidRDefault="00421345" w:rsidP="00421345">
      <w:pPr>
        <w:pStyle w:val="ListeParagraf"/>
        <w:widowControl w:val="0"/>
        <w:numPr>
          <w:ilvl w:val="1"/>
          <w:numId w:val="50"/>
        </w:numPr>
        <w:tabs>
          <w:tab w:val="left" w:pos="713"/>
        </w:tabs>
        <w:autoSpaceDE w:val="0"/>
        <w:autoSpaceDN w:val="0"/>
        <w:spacing w:before="1" w:after="0"/>
        <w:ind w:right="1614" w:firstLine="0"/>
        <w:contextualSpacing w:val="0"/>
        <w:rPr>
          <w:sz w:val="24"/>
        </w:rPr>
      </w:pPr>
      <w:r>
        <w:rPr>
          <w:sz w:val="24"/>
        </w:rPr>
        <w:t>Maliyeti hesaplanan her bir faaliyetler için kullanılacak kaynaklar belirtilmiştir. Maliyeti ve kaynağı hesaplanan her bir faaliyet/projenin toplamları hesaplanarak bütçeler ortaya çıkartılmıştır.</w:t>
      </w:r>
    </w:p>
    <w:p w:rsidR="00421345" w:rsidRDefault="00421345" w:rsidP="00421345">
      <w:pPr>
        <w:pStyle w:val="GvdeMetni"/>
        <w:spacing w:line="278" w:lineRule="auto"/>
        <w:ind w:right="961"/>
      </w:pPr>
      <w:r>
        <w:t xml:space="preserve">                                                                                                                                                                               Kışlacık İlkokulu Stratejik Plan Ekibi</w:t>
      </w:r>
    </w:p>
    <w:p w:rsidR="00421345" w:rsidRPr="00421345" w:rsidRDefault="00421345" w:rsidP="00421345">
      <w:pPr>
        <w:pStyle w:val="GvdeMetni"/>
        <w:spacing w:line="276" w:lineRule="auto"/>
        <w:ind w:left="471" w:right="1669"/>
        <w:sectPr w:rsidR="00421345" w:rsidRPr="00421345">
          <w:pgSz w:w="16840" w:h="11910" w:orient="landscape"/>
          <w:pgMar w:top="1240" w:right="460" w:bottom="1140" w:left="1060" w:header="0" w:footer="948" w:gutter="0"/>
          <w:cols w:space="708"/>
        </w:sectPr>
      </w:pPr>
    </w:p>
    <w:p w:rsidR="00A520EE" w:rsidRDefault="00A520EE" w:rsidP="00421345">
      <w:pPr>
        <w:pStyle w:val="GvdeMetni"/>
        <w:spacing w:before="68"/>
      </w:pPr>
      <w:r w:rsidRPr="000F60B1">
        <w:lastRenderedPageBreak/>
        <w:t>.</w:t>
      </w:r>
    </w:p>
    <w:p w:rsidR="001308F7" w:rsidRPr="000F60B1" w:rsidRDefault="001308F7" w:rsidP="001308F7">
      <w:pPr>
        <w:spacing w:after="0" w:line="360" w:lineRule="auto"/>
        <w:ind w:firstLine="709"/>
        <w:jc w:val="both"/>
        <w:rPr>
          <w:rFonts w:ascii="Times New Roman" w:hAnsi="Times New Roman"/>
          <w:szCs w:val="24"/>
        </w:rPr>
      </w:pPr>
    </w:p>
    <w:p w:rsidR="00D96E47" w:rsidRPr="001308F7" w:rsidRDefault="00D96E47" w:rsidP="001308F7">
      <w:pPr>
        <w:spacing w:after="0" w:line="360" w:lineRule="auto"/>
        <w:jc w:val="both"/>
        <w:rPr>
          <w:rFonts w:ascii="Times New Roman" w:hAnsi="Times New Roman"/>
          <w:b/>
          <w:color w:val="002060"/>
          <w:sz w:val="32"/>
          <w:szCs w:val="24"/>
        </w:rPr>
      </w:pPr>
      <w:r w:rsidRPr="001308F7">
        <w:rPr>
          <w:rFonts w:ascii="Times New Roman" w:hAnsi="Times New Roman"/>
          <w:b/>
          <w:color w:val="002060"/>
          <w:sz w:val="32"/>
          <w:szCs w:val="24"/>
        </w:rPr>
        <w:t>2.DURUM</w:t>
      </w:r>
      <w:r w:rsidR="002154B1">
        <w:rPr>
          <w:rFonts w:ascii="Times New Roman" w:hAnsi="Times New Roman"/>
          <w:b/>
          <w:color w:val="002060"/>
          <w:sz w:val="32"/>
          <w:szCs w:val="24"/>
        </w:rPr>
        <w:t xml:space="preserve"> </w:t>
      </w:r>
      <w:r w:rsidRPr="001308F7">
        <w:rPr>
          <w:rFonts w:ascii="Times New Roman" w:hAnsi="Times New Roman"/>
          <w:b/>
          <w:color w:val="002060"/>
          <w:sz w:val="32"/>
          <w:szCs w:val="24"/>
        </w:rPr>
        <w:t>ANALİZİ</w:t>
      </w:r>
    </w:p>
    <w:p w:rsidR="00D96E47" w:rsidRDefault="00D96E47" w:rsidP="001308F7">
      <w:pPr>
        <w:spacing w:after="0" w:line="360" w:lineRule="auto"/>
        <w:ind w:firstLine="708"/>
        <w:jc w:val="both"/>
        <w:rPr>
          <w:rFonts w:ascii="Times New Roman" w:hAnsi="Times New Roman"/>
          <w:szCs w:val="24"/>
        </w:rPr>
      </w:pPr>
      <w:r>
        <w:rPr>
          <w:rFonts w:ascii="Times New Roman" w:hAnsi="Times New Roman"/>
          <w:szCs w:val="24"/>
        </w:rPr>
        <w:t>D</w:t>
      </w:r>
      <w:r w:rsidRPr="000F60B1">
        <w:rPr>
          <w:rFonts w:ascii="Times New Roman" w:hAnsi="Times New Roman"/>
          <w:szCs w:val="24"/>
        </w:rPr>
        <w:t>urum analizi,</w:t>
      </w:r>
      <w:r w:rsidR="00143F18">
        <w:rPr>
          <w:rFonts w:ascii="Times New Roman" w:hAnsi="Times New Roman"/>
          <w:szCs w:val="24"/>
        </w:rPr>
        <w:t>s</w:t>
      </w:r>
      <w:r w:rsidR="00143F18" w:rsidRPr="000F60B1">
        <w:rPr>
          <w:rFonts w:ascii="Times New Roman" w:hAnsi="Times New Roman"/>
          <w:szCs w:val="24"/>
        </w:rPr>
        <w:t>tratejik planlama sürecinin ilk adımı ola</w:t>
      </w:r>
      <w:r w:rsidR="00143F18">
        <w:rPr>
          <w:rFonts w:ascii="Times New Roman" w:hAnsi="Times New Roman"/>
          <w:szCs w:val="24"/>
        </w:rPr>
        <w:t>rak görülmektedir. Bu bölümde okulumuzun mevcut durumu ortaya konularak</w:t>
      </w:r>
      <w:r w:rsidRPr="000F60B1">
        <w:rPr>
          <w:rFonts w:ascii="Times New Roman" w:hAnsi="Times New Roman"/>
          <w:szCs w:val="24"/>
        </w:rPr>
        <w:t xml:space="preserve"> “neredeyiz?” sorusuna cevap </w:t>
      </w:r>
      <w:r w:rsidR="00143F18">
        <w:rPr>
          <w:rFonts w:ascii="Times New Roman" w:hAnsi="Times New Roman"/>
          <w:szCs w:val="24"/>
        </w:rPr>
        <w:t>aranacaktır</w:t>
      </w:r>
      <w:r w:rsidRPr="000F60B1">
        <w:rPr>
          <w:rFonts w:ascii="Times New Roman" w:hAnsi="Times New Roman"/>
          <w:szCs w:val="24"/>
        </w:rPr>
        <w:t>. Okulumuzun geleceğe yönelik amaç, hedef ve stratejiler geliştirebilmesi için öncelikle mevcut durumda hangi kaynaklara sahip olduğu ya da hangi yönlerinin eksik olduğu ayrıca, okulumuzun 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w:t>
      </w:r>
    </w:p>
    <w:p w:rsidR="00473421" w:rsidRPr="001308F7" w:rsidRDefault="00473421" w:rsidP="001308F7">
      <w:pPr>
        <w:spacing w:after="0" w:line="360" w:lineRule="auto"/>
        <w:ind w:firstLine="708"/>
        <w:jc w:val="both"/>
        <w:rPr>
          <w:rFonts w:ascii="Times New Roman" w:hAnsi="Times New Roman"/>
        </w:rPr>
      </w:pPr>
      <w:r w:rsidRPr="001308F7">
        <w:rPr>
          <w:rFonts w:ascii="Times New Roman" w:hAnsi="Times New Roman"/>
        </w:rPr>
        <w:t xml:space="preserve">Durum analizi bölümünde, aşağıdaki hususlarla ilgili analiz ve değerlendirmeler yapılmıştır; </w:t>
      </w:r>
    </w:p>
    <w:p w:rsidR="00473421" w:rsidRPr="001308F7" w:rsidRDefault="00473421" w:rsidP="001308F7">
      <w:pPr>
        <w:spacing w:after="0" w:line="360" w:lineRule="auto"/>
        <w:jc w:val="both"/>
        <w:rPr>
          <w:rFonts w:ascii="Times New Roman" w:hAnsi="Times New Roman"/>
        </w:rPr>
      </w:pPr>
      <w:r w:rsidRPr="001308F7">
        <w:rPr>
          <w:rFonts w:ascii="Times New Roman" w:hAnsi="Times New Roman"/>
        </w:rPr>
        <w:t xml:space="preserve">• Kurumsal tarihçe </w:t>
      </w:r>
    </w:p>
    <w:p w:rsidR="00473421" w:rsidRPr="001308F7" w:rsidRDefault="00473421" w:rsidP="001308F7">
      <w:pPr>
        <w:spacing w:after="0" w:line="360" w:lineRule="auto"/>
        <w:jc w:val="both"/>
        <w:rPr>
          <w:rFonts w:ascii="Times New Roman" w:hAnsi="Times New Roman"/>
        </w:rPr>
      </w:pPr>
      <w:r w:rsidRPr="001308F7">
        <w:rPr>
          <w:rFonts w:ascii="Times New Roman" w:hAnsi="Times New Roman"/>
        </w:rPr>
        <w:t xml:space="preserve">• Uygulanmakta olan planın değerlendirilmesi </w:t>
      </w:r>
    </w:p>
    <w:p w:rsidR="00473421" w:rsidRPr="001308F7" w:rsidRDefault="00473421" w:rsidP="001308F7">
      <w:pPr>
        <w:spacing w:after="0" w:line="360" w:lineRule="auto"/>
        <w:jc w:val="both"/>
        <w:rPr>
          <w:rFonts w:ascii="Times New Roman" w:hAnsi="Times New Roman"/>
        </w:rPr>
      </w:pPr>
      <w:r w:rsidRPr="001308F7">
        <w:rPr>
          <w:rFonts w:ascii="Times New Roman" w:hAnsi="Times New Roman"/>
        </w:rPr>
        <w:t xml:space="preserve">• Mevzuat analizi </w:t>
      </w:r>
    </w:p>
    <w:p w:rsidR="00473421" w:rsidRPr="001308F7" w:rsidRDefault="00473421" w:rsidP="001308F7">
      <w:pPr>
        <w:spacing w:after="0" w:line="360" w:lineRule="auto"/>
        <w:jc w:val="both"/>
        <w:rPr>
          <w:rFonts w:ascii="Times New Roman" w:hAnsi="Times New Roman"/>
        </w:rPr>
      </w:pPr>
      <w:r w:rsidRPr="001308F7">
        <w:rPr>
          <w:rFonts w:ascii="Times New Roman" w:hAnsi="Times New Roman"/>
        </w:rPr>
        <w:t>• Üst politika belgelerinin analizi</w:t>
      </w:r>
    </w:p>
    <w:p w:rsidR="00473421" w:rsidRPr="001308F7" w:rsidRDefault="00473421" w:rsidP="001308F7">
      <w:pPr>
        <w:spacing w:after="0" w:line="360" w:lineRule="auto"/>
        <w:jc w:val="both"/>
        <w:rPr>
          <w:rFonts w:ascii="Times New Roman" w:hAnsi="Times New Roman"/>
        </w:rPr>
      </w:pPr>
      <w:r w:rsidRPr="001308F7">
        <w:rPr>
          <w:rFonts w:ascii="Times New Roman" w:hAnsi="Times New Roman"/>
        </w:rPr>
        <w:t xml:space="preserve">• Faaliyet alanları ile ürün ve hizmetlerin belirlenmesi </w:t>
      </w:r>
    </w:p>
    <w:p w:rsidR="00473421" w:rsidRPr="001308F7" w:rsidRDefault="00473421" w:rsidP="001308F7">
      <w:pPr>
        <w:spacing w:after="0" w:line="360" w:lineRule="auto"/>
        <w:jc w:val="both"/>
        <w:rPr>
          <w:rFonts w:ascii="Times New Roman" w:hAnsi="Times New Roman"/>
        </w:rPr>
      </w:pPr>
      <w:r w:rsidRPr="001308F7">
        <w:rPr>
          <w:rFonts w:ascii="Times New Roman" w:hAnsi="Times New Roman"/>
        </w:rPr>
        <w:t xml:space="preserve">• Paydaş analizi </w:t>
      </w:r>
    </w:p>
    <w:p w:rsidR="00473421" w:rsidRPr="001308F7" w:rsidRDefault="00473421" w:rsidP="001308F7">
      <w:pPr>
        <w:spacing w:after="0" w:line="360" w:lineRule="auto"/>
        <w:jc w:val="both"/>
        <w:rPr>
          <w:rFonts w:ascii="Times New Roman" w:hAnsi="Times New Roman"/>
        </w:rPr>
      </w:pPr>
      <w:r w:rsidRPr="001308F7">
        <w:rPr>
          <w:rFonts w:ascii="Times New Roman" w:hAnsi="Times New Roman"/>
        </w:rPr>
        <w:t>• Kuruluş içi analiz</w:t>
      </w:r>
    </w:p>
    <w:p w:rsidR="00473421" w:rsidRPr="001308F7" w:rsidRDefault="00473421" w:rsidP="001308F7">
      <w:pPr>
        <w:spacing w:after="0" w:line="360" w:lineRule="auto"/>
        <w:jc w:val="both"/>
        <w:rPr>
          <w:rFonts w:ascii="Times New Roman" w:hAnsi="Times New Roman"/>
        </w:rPr>
      </w:pPr>
      <w:r w:rsidRPr="001308F7">
        <w:rPr>
          <w:rFonts w:ascii="Times New Roman" w:hAnsi="Times New Roman"/>
        </w:rPr>
        <w:t xml:space="preserve">• Dış çevre analizi (Politik, ekonomik, sosyal, teknolojik, yasal ve çevresel analiz) </w:t>
      </w:r>
    </w:p>
    <w:p w:rsidR="00473421" w:rsidRPr="001308F7" w:rsidRDefault="00473421" w:rsidP="001308F7">
      <w:pPr>
        <w:spacing w:after="0" w:line="360" w:lineRule="auto"/>
        <w:jc w:val="both"/>
        <w:rPr>
          <w:rFonts w:ascii="Times New Roman" w:hAnsi="Times New Roman"/>
        </w:rPr>
      </w:pPr>
      <w:r w:rsidRPr="001308F7">
        <w:rPr>
          <w:rFonts w:ascii="Times New Roman" w:hAnsi="Times New Roman"/>
        </w:rPr>
        <w:t xml:space="preserve">• Güçlü ve zayıf yönler ile fırsatlar ve tehditler (GZFT) analizi </w:t>
      </w:r>
    </w:p>
    <w:p w:rsidR="00473421" w:rsidRPr="001308F7" w:rsidRDefault="00473421" w:rsidP="001308F7">
      <w:pPr>
        <w:spacing w:after="0" w:line="360" w:lineRule="auto"/>
        <w:jc w:val="both"/>
        <w:rPr>
          <w:rFonts w:ascii="Times New Roman" w:hAnsi="Times New Roman"/>
        </w:rPr>
      </w:pPr>
      <w:r w:rsidRPr="001308F7">
        <w:rPr>
          <w:rFonts w:ascii="Times New Roman" w:hAnsi="Times New Roman"/>
        </w:rPr>
        <w:t>• Tespit ve ihtiyaçların belirlenmesi</w:t>
      </w:r>
    </w:p>
    <w:p w:rsidR="00582B88" w:rsidRPr="00582B88" w:rsidRDefault="00582B88" w:rsidP="00473421">
      <w:pPr>
        <w:spacing w:line="360" w:lineRule="auto"/>
        <w:jc w:val="both"/>
        <w:rPr>
          <w:rFonts w:ascii="Times New Roman" w:hAnsi="Times New Roman"/>
          <w:b/>
          <w:color w:val="002060"/>
          <w:sz w:val="4"/>
          <w:szCs w:val="24"/>
        </w:rPr>
      </w:pPr>
    </w:p>
    <w:p w:rsidR="0010473F" w:rsidRDefault="00D8426C" w:rsidP="00473421">
      <w:pPr>
        <w:spacing w:line="360" w:lineRule="auto"/>
        <w:jc w:val="both"/>
        <w:rPr>
          <w:rFonts w:ascii="Times New Roman" w:hAnsi="Times New Roman"/>
          <w:b/>
          <w:color w:val="002060"/>
          <w:szCs w:val="24"/>
        </w:rPr>
      </w:pPr>
      <w:r>
        <w:rPr>
          <w:rFonts w:ascii="Times New Roman" w:hAnsi="Times New Roman"/>
          <w:b/>
          <w:color w:val="002060"/>
          <w:szCs w:val="24"/>
        </w:rPr>
        <w:t>2.1.</w:t>
      </w:r>
      <w:r w:rsidR="0010473F" w:rsidRPr="000F60B1">
        <w:rPr>
          <w:rFonts w:ascii="Times New Roman" w:hAnsi="Times New Roman"/>
          <w:b/>
          <w:color w:val="002060"/>
          <w:szCs w:val="24"/>
        </w:rPr>
        <w:t>Kurumsal Tarihçe</w:t>
      </w:r>
    </w:p>
    <w:p w:rsidR="002154B1" w:rsidRDefault="002154B1" w:rsidP="002154B1">
      <w:pPr>
        <w:spacing w:line="360" w:lineRule="auto"/>
        <w:jc w:val="both"/>
        <w:rPr>
          <w:rFonts w:ascii="Times New Roman" w:hAnsi="Times New Roman"/>
        </w:rPr>
        <w:sectPr w:rsidR="002154B1" w:rsidSect="00330274">
          <w:pgSz w:w="16840" w:h="11910" w:orient="landscape"/>
          <w:pgMar w:top="1040" w:right="460" w:bottom="1140" w:left="1060" w:header="0" w:footer="948" w:gutter="0"/>
          <w:pgNumType w:start="8"/>
          <w:cols w:space="708"/>
        </w:sectPr>
      </w:pPr>
      <w:r>
        <w:rPr>
          <w:color w:val="000000"/>
          <w:szCs w:val="24"/>
        </w:rPr>
        <w:t xml:space="preserve">          </w:t>
      </w:r>
      <w:r w:rsidRPr="009A5CB7">
        <w:rPr>
          <w:color w:val="000000"/>
          <w:szCs w:val="24"/>
        </w:rPr>
        <w:t xml:space="preserve">Mahallemizde İlkokul 1939 yılında 3 yıllık İlkokul olarak eğitim öğretime başlamıştır. Bu düzeyde 1951 yılına kadar eğitim öğretime devam etmiştir. 1951-1960 yılları arasında mahallemizde eğitim öğretim yapılmamıştır. 1960 yılında 5 yıllık İlkokul olarak tekrar eski binada </w:t>
      </w:r>
      <w:r w:rsidRPr="009A5CB7">
        <w:rPr>
          <w:color w:val="000000"/>
          <w:szCs w:val="24"/>
        </w:rPr>
        <w:lastRenderedPageBreak/>
        <w:t xml:space="preserve">açılmış ve ilk kadrolu öğretmen tayin edilmiştir. 1965 yılında mahalle halkı tarafından imece usulu ile yapılan 2 derslikli okulla eğitim öğretim sürdürülmüştür. 1974 yılında ek bir derslik daha yapılmıştır. 2000 yılına gelindiğinde ek bina yapılmıştır. Ek binanın su basmanını köy halkı imece usulu ile, diğer işlerini Milli Eğitim ihale usulü ile Müteahhit İsmail ŞARLAK´a yaptırmıştır. Ek bina iki katlı olarak planlanmıştır, ancak ödenek yetersizliği nedeni ile ikinci katı yapılamamıştır. 1965 yılında iki adet lojman yapılmıştır. Lojmanlar ikamet amacı ile kullanılmıştır. Tuvaletlerdeki ve okulun önündeki şebeke suyu 1990 yılında yapılmıştır. İl merklezinden okulun önüne kadar asfalt yol vardır. 2011 yılındaki mühimmat deposu patlamasından sonra okulumuzda tadilat gerçekleştirilmiş olup; 2014 yılında ise bahçe duvarı tamir edilmiş, duvarın üzeri tel ile çevrilmiş ve İlkokul binasının bahçesine </w:t>
      </w:r>
      <w:r>
        <w:rPr>
          <w:color w:val="000000"/>
          <w:szCs w:val="24"/>
        </w:rPr>
        <w:t>parke taşı döşenmiştir. Daha sonraki yıllarda okulumuzun dış cephesi başta olmak üzere çeşitli onarımlar yapılmıştır. Okul dışında açık alanlar pimapen ile kapatılarak daha kullanışlı hale getirilmiştir. Okul bahçesinde çeşitli düzenlemeler yapılmıştır.</w:t>
      </w:r>
    </w:p>
    <w:p w:rsidR="002154B1" w:rsidRPr="000F60B1" w:rsidRDefault="002154B1" w:rsidP="00473421">
      <w:pPr>
        <w:spacing w:line="360" w:lineRule="auto"/>
        <w:jc w:val="both"/>
        <w:rPr>
          <w:rFonts w:ascii="Times New Roman" w:hAnsi="Times New Roman"/>
          <w:b/>
          <w:color w:val="002060"/>
          <w:szCs w:val="24"/>
        </w:rPr>
      </w:pPr>
    </w:p>
    <w:p w:rsidR="00D8426C" w:rsidRPr="000F60B1" w:rsidRDefault="00D8426C" w:rsidP="00D8426C">
      <w:pPr>
        <w:pStyle w:val="Balk3"/>
        <w:keepNext w:val="0"/>
        <w:widowControl w:val="0"/>
        <w:tabs>
          <w:tab w:val="left" w:pos="0"/>
        </w:tabs>
        <w:autoSpaceDE w:val="0"/>
        <w:autoSpaceDN w:val="0"/>
        <w:spacing w:before="0" w:after="0" w:line="360" w:lineRule="auto"/>
        <w:rPr>
          <w:b/>
          <w:color w:val="002060"/>
          <w:sz w:val="24"/>
          <w:szCs w:val="24"/>
        </w:rPr>
      </w:pPr>
      <w:r w:rsidRPr="000F60B1">
        <w:rPr>
          <w:b/>
          <w:bCs/>
          <w:color w:val="002060"/>
          <w:sz w:val="24"/>
          <w:szCs w:val="24"/>
        </w:rPr>
        <w:t>2.</w:t>
      </w:r>
      <w:r w:rsidRPr="000F60B1">
        <w:rPr>
          <w:b/>
          <w:color w:val="002060"/>
          <w:sz w:val="24"/>
          <w:szCs w:val="24"/>
        </w:rPr>
        <w:t>2.Uygulanmakta Olan Stratejik Planın Değerlendirilmesi</w:t>
      </w:r>
    </w:p>
    <w:p w:rsidR="00D8426C" w:rsidRPr="000F60B1" w:rsidRDefault="00D8426C" w:rsidP="005B212A">
      <w:pPr>
        <w:spacing w:line="360" w:lineRule="auto"/>
        <w:ind w:firstLine="708"/>
        <w:jc w:val="both"/>
        <w:rPr>
          <w:rFonts w:ascii="Times New Roman" w:hAnsi="Times New Roman"/>
          <w:szCs w:val="24"/>
        </w:rPr>
      </w:pPr>
      <w:r w:rsidRPr="000F60B1">
        <w:rPr>
          <w:rFonts w:ascii="Times New Roman" w:hAnsi="Times New Roman"/>
          <w:szCs w:val="24"/>
        </w:rPr>
        <w:t xml:space="preserve">2019 yılında yürürlüğe giren </w:t>
      </w:r>
      <w:r w:rsidR="002154B1">
        <w:rPr>
          <w:rFonts w:ascii="Times New Roman" w:hAnsi="Times New Roman"/>
          <w:szCs w:val="24"/>
        </w:rPr>
        <w:t>Kışlacık</w:t>
      </w:r>
      <w:r w:rsidR="00F20007">
        <w:rPr>
          <w:rFonts w:ascii="Times New Roman" w:hAnsi="Times New Roman"/>
          <w:szCs w:val="24"/>
        </w:rPr>
        <w:t xml:space="preserve"> İlk</w:t>
      </w:r>
      <w:r>
        <w:rPr>
          <w:rFonts w:ascii="Times New Roman" w:hAnsi="Times New Roman"/>
          <w:szCs w:val="24"/>
        </w:rPr>
        <w:t>okulu</w:t>
      </w:r>
      <w:r w:rsidRPr="000F60B1">
        <w:rPr>
          <w:rFonts w:ascii="Times New Roman" w:hAnsi="Times New Roman"/>
          <w:szCs w:val="24"/>
        </w:rPr>
        <w:t xml:space="preserve"> 2019-2023 Stratejik Planı; </w:t>
      </w:r>
      <w:r w:rsidR="00FC0381">
        <w:rPr>
          <w:rFonts w:ascii="Times New Roman" w:hAnsi="Times New Roman"/>
          <w:szCs w:val="24"/>
        </w:rPr>
        <w:t>giriş ve</w:t>
      </w:r>
      <w:r w:rsidRPr="000F60B1">
        <w:rPr>
          <w:rFonts w:ascii="Times New Roman" w:hAnsi="Times New Roman"/>
          <w:szCs w:val="24"/>
        </w:rPr>
        <w:t xml:space="preserve"> plan hazırlık süreci, durum analizi, </w:t>
      </w:r>
      <w:r w:rsidR="00FC0381">
        <w:rPr>
          <w:rFonts w:ascii="Times New Roman" w:hAnsi="Times New Roman"/>
          <w:szCs w:val="24"/>
        </w:rPr>
        <w:t xml:space="preserve">misyon, vizyon ve temel değerler, amaç,hedef ve eylemler, maliyetlendirme </w:t>
      </w:r>
      <w:r w:rsidRPr="000F60B1">
        <w:rPr>
          <w:rFonts w:ascii="Times New Roman" w:hAnsi="Times New Roman"/>
          <w:szCs w:val="24"/>
        </w:rPr>
        <w:t xml:space="preserve"> olmak üzere beş bölümden oluşturulmuştur. Bunlardan </w:t>
      </w:r>
      <w:r w:rsidR="00146B9D">
        <w:rPr>
          <w:rFonts w:ascii="Times New Roman" w:hAnsi="Times New Roman"/>
          <w:szCs w:val="24"/>
        </w:rPr>
        <w:t>misyon, vizyon ve temel değerler</w:t>
      </w:r>
      <w:r w:rsidRPr="000F60B1">
        <w:rPr>
          <w:rFonts w:ascii="Times New Roman" w:hAnsi="Times New Roman"/>
          <w:szCs w:val="24"/>
        </w:rPr>
        <w:t xml:space="preserve"> faaliyetlerine temel teşkil eden stratejik amaç, stratejik hedef, performans göstergesi ve stratejilerin yer aldığı </w:t>
      </w:r>
      <w:r w:rsidR="00146B9D">
        <w:rPr>
          <w:rFonts w:ascii="Times New Roman" w:hAnsi="Times New Roman"/>
          <w:szCs w:val="24"/>
        </w:rPr>
        <w:t>bölüm;</w:t>
      </w:r>
      <w:r w:rsidRPr="000F60B1">
        <w:rPr>
          <w:rFonts w:ascii="Times New Roman" w:hAnsi="Times New Roman"/>
          <w:szCs w:val="24"/>
        </w:rPr>
        <w:t xml:space="preserve"> eğitim ve öğretime erişim, eğitim ve öğretimde kalite</w:t>
      </w:r>
      <w:r w:rsidR="00146B9D">
        <w:rPr>
          <w:rFonts w:ascii="Times New Roman" w:hAnsi="Times New Roman"/>
          <w:szCs w:val="24"/>
        </w:rPr>
        <w:t>nin arttırılması</w:t>
      </w:r>
      <w:r w:rsidRPr="000F60B1">
        <w:rPr>
          <w:rFonts w:ascii="Times New Roman" w:hAnsi="Times New Roman"/>
          <w:szCs w:val="24"/>
        </w:rPr>
        <w:t xml:space="preserve"> ve kurumsal kapasite olmak üzere üç tema halinde yapılandırılmıştır. Söz konusu üç tema altında 3 stratejik amaç, </w:t>
      </w:r>
      <w:r w:rsidR="00146B9D">
        <w:rPr>
          <w:rFonts w:ascii="Times New Roman" w:hAnsi="Times New Roman"/>
          <w:szCs w:val="24"/>
        </w:rPr>
        <w:t>3</w:t>
      </w:r>
      <w:r w:rsidRPr="000F60B1">
        <w:rPr>
          <w:rFonts w:ascii="Times New Roman" w:hAnsi="Times New Roman"/>
          <w:szCs w:val="24"/>
        </w:rPr>
        <w:t xml:space="preserve"> stratejik hedef, </w:t>
      </w:r>
      <w:r w:rsidR="00146B9D">
        <w:rPr>
          <w:rFonts w:ascii="Times New Roman" w:hAnsi="Times New Roman"/>
          <w:szCs w:val="24"/>
        </w:rPr>
        <w:t>13</w:t>
      </w:r>
      <w:r w:rsidRPr="000F60B1">
        <w:rPr>
          <w:rFonts w:ascii="Times New Roman" w:hAnsi="Times New Roman"/>
          <w:szCs w:val="24"/>
        </w:rPr>
        <w:t xml:space="preserve"> performans göstergesi ve </w:t>
      </w:r>
      <w:r w:rsidR="00146B9D">
        <w:rPr>
          <w:rFonts w:ascii="Times New Roman" w:hAnsi="Times New Roman"/>
          <w:szCs w:val="24"/>
        </w:rPr>
        <w:t xml:space="preserve">12 </w:t>
      </w:r>
      <w:r w:rsidRPr="000F60B1">
        <w:rPr>
          <w:rFonts w:ascii="Times New Roman" w:hAnsi="Times New Roman"/>
          <w:szCs w:val="24"/>
        </w:rPr>
        <w:t>stratejiye yer verilmiştir.</w:t>
      </w:r>
    </w:p>
    <w:p w:rsidR="00D8426C" w:rsidRPr="00F14CAA" w:rsidRDefault="00D8426C" w:rsidP="00D8426C">
      <w:pPr>
        <w:tabs>
          <w:tab w:val="left" w:pos="2694"/>
        </w:tabs>
        <w:spacing w:line="360" w:lineRule="auto"/>
        <w:ind w:firstLine="708"/>
        <w:jc w:val="both"/>
        <w:rPr>
          <w:rFonts w:ascii="Times New Roman" w:hAnsi="Times New Roman"/>
          <w:szCs w:val="24"/>
        </w:rPr>
      </w:pPr>
      <w:r w:rsidRPr="00F14CAA">
        <w:rPr>
          <w:rFonts w:ascii="Times New Roman" w:hAnsi="Times New Roman"/>
          <w:szCs w:val="24"/>
        </w:rPr>
        <w:t xml:space="preserve">Stratejik </w:t>
      </w:r>
      <w:r w:rsidR="00FD1609">
        <w:rPr>
          <w:rFonts w:ascii="Times New Roman" w:hAnsi="Times New Roman"/>
          <w:szCs w:val="24"/>
        </w:rPr>
        <w:t>p</w:t>
      </w:r>
      <w:r w:rsidRPr="00F14CAA">
        <w:rPr>
          <w:rFonts w:ascii="Times New Roman" w:hAnsi="Times New Roman"/>
          <w:szCs w:val="24"/>
        </w:rPr>
        <w:t>lanımızın "</w:t>
      </w:r>
      <w:r w:rsidR="00FD1609">
        <w:rPr>
          <w:rFonts w:ascii="Times New Roman" w:hAnsi="Times New Roman"/>
          <w:szCs w:val="24"/>
        </w:rPr>
        <w:t xml:space="preserve">Tüm öğrencilerimizin zihinsel, duygusal, sosyal ve fiziksel gelişimine katkı sağlayıcı, eğlenerek öğrenen bireyler yetiştirmektir.” </w:t>
      </w:r>
      <w:r w:rsidRPr="00F14CAA">
        <w:rPr>
          <w:rFonts w:ascii="Times New Roman" w:hAnsi="Times New Roman"/>
          <w:szCs w:val="24"/>
        </w:rPr>
        <w:t>,amacına ait</w:t>
      </w:r>
      <w:r w:rsidR="000D1DBB">
        <w:rPr>
          <w:rFonts w:ascii="Times New Roman" w:hAnsi="Times New Roman"/>
          <w:szCs w:val="24"/>
        </w:rPr>
        <w:t xml:space="preserve"> </w:t>
      </w:r>
      <w:r w:rsidRPr="00F14CAA">
        <w:rPr>
          <w:rFonts w:ascii="Times New Roman" w:hAnsi="Times New Roman"/>
          <w:szCs w:val="24"/>
        </w:rPr>
        <w:t>performans göstergelerinin hedeflerine büyük oranda erişilmiştir.</w:t>
      </w:r>
    </w:p>
    <w:p w:rsidR="00D8426C" w:rsidRPr="00F14CAA" w:rsidRDefault="00D8426C" w:rsidP="00D8426C">
      <w:pPr>
        <w:spacing w:line="360" w:lineRule="auto"/>
        <w:ind w:firstLine="567"/>
        <w:jc w:val="both"/>
        <w:rPr>
          <w:rFonts w:ascii="Times New Roman" w:hAnsi="Times New Roman"/>
          <w:szCs w:val="24"/>
        </w:rPr>
      </w:pPr>
      <w:r w:rsidRPr="00F14CAA">
        <w:rPr>
          <w:rFonts w:ascii="Times New Roman" w:hAnsi="Times New Roman"/>
          <w:szCs w:val="24"/>
        </w:rPr>
        <w:t>"</w:t>
      </w:r>
      <w:r w:rsidR="00FD1609">
        <w:rPr>
          <w:rFonts w:ascii="Times New Roman" w:hAnsi="Times New Roman"/>
          <w:szCs w:val="24"/>
        </w:rPr>
        <w:t>Öğrencilerimizin sosyal yardımlaşma ve dayanışma bilinciyle, bireysel ve sosyal sorunları tanımlayarak, akademik başarılarını artırıp sağlıklı bir yaşam sürdürmelerini sağlamak</w:t>
      </w:r>
      <w:r w:rsidRPr="00F14CAA">
        <w:rPr>
          <w:rFonts w:ascii="Times New Roman" w:hAnsi="Times New Roman"/>
          <w:szCs w:val="24"/>
        </w:rPr>
        <w:t>" amacına ait performans göstergeleriincelendiğinde plan dönemi sonu hedeflerinin yakalandığı görülmüştür.</w:t>
      </w:r>
    </w:p>
    <w:p w:rsidR="00D8426C" w:rsidRDefault="00D8426C" w:rsidP="00D8426C">
      <w:pPr>
        <w:spacing w:line="360" w:lineRule="auto"/>
        <w:ind w:firstLine="567"/>
        <w:jc w:val="both"/>
        <w:rPr>
          <w:rFonts w:ascii="Times New Roman" w:hAnsi="Times New Roman"/>
          <w:szCs w:val="24"/>
        </w:rPr>
      </w:pPr>
      <w:r w:rsidRPr="00F14CAA">
        <w:rPr>
          <w:rFonts w:ascii="Times New Roman" w:hAnsi="Times New Roman"/>
          <w:szCs w:val="24"/>
        </w:rPr>
        <w:t>Kurumsal Kapasite temasına yönelik belirlenmiş olan "</w:t>
      </w:r>
      <w:r w:rsidR="00FD1609">
        <w:rPr>
          <w:rFonts w:ascii="Times New Roman" w:hAnsi="Times New Roman"/>
          <w:szCs w:val="24"/>
        </w:rPr>
        <w:t>Eğitim ve öğretim faaliyetlerinin daha nitelikli olarak verilebilmesi için okulumuzun kurumsal kapasitesi güçlendirilecektir.</w:t>
      </w:r>
      <w:r w:rsidRPr="00F14CAA">
        <w:rPr>
          <w:rFonts w:ascii="Times New Roman" w:hAnsi="Times New Roman"/>
          <w:szCs w:val="24"/>
        </w:rPr>
        <w:t xml:space="preserve">" amacına ait performans göstergelerininhedeflerine </w:t>
      </w:r>
      <w:r w:rsidR="00FD1609">
        <w:rPr>
          <w:rFonts w:ascii="Times New Roman" w:hAnsi="Times New Roman"/>
          <w:szCs w:val="24"/>
        </w:rPr>
        <w:t>istenilen düzeyde olmasa da ulaşıldığı gözlemlenmiştir.</w:t>
      </w:r>
      <w:r w:rsidRPr="00F14CAA">
        <w:rPr>
          <w:rFonts w:ascii="Times New Roman" w:hAnsi="Times New Roman"/>
          <w:szCs w:val="24"/>
        </w:rPr>
        <w:t xml:space="preserve"> Sonuç olarak; yetişmiş, genç veyeniliklere açık bir insan gücüne ve eğitim personeline sahip olduğumuzgerçeğinden yola çıkarak yeni plan döneminde daha başarılı performanssonuçları elde edebileceğimiz kaçınılmazdır.</w:t>
      </w:r>
    </w:p>
    <w:p w:rsidR="00FD1609" w:rsidRPr="000F60B1" w:rsidRDefault="00FD1609" w:rsidP="00BD3BCE">
      <w:pPr>
        <w:spacing w:line="360" w:lineRule="auto"/>
        <w:jc w:val="both"/>
        <w:rPr>
          <w:rFonts w:ascii="Times New Roman" w:hAnsi="Times New Roman"/>
          <w:b/>
          <w:color w:val="002060"/>
          <w:szCs w:val="24"/>
        </w:rPr>
      </w:pPr>
      <w:r w:rsidRPr="000F60B1">
        <w:rPr>
          <w:rFonts w:ascii="Times New Roman" w:hAnsi="Times New Roman"/>
          <w:b/>
          <w:color w:val="002060"/>
          <w:szCs w:val="24"/>
        </w:rPr>
        <w:t>2.3Yasal Yükümlülükler ve Mevzuat Analizi</w:t>
      </w:r>
    </w:p>
    <w:p w:rsidR="00FD1609" w:rsidRPr="000F60B1" w:rsidRDefault="00FD1609" w:rsidP="00495C27">
      <w:pPr>
        <w:pStyle w:val="GvdeMetni"/>
        <w:spacing w:before="121" w:line="360" w:lineRule="auto"/>
        <w:ind w:right="4" w:firstLine="708"/>
        <w:jc w:val="both"/>
        <w:rPr>
          <w:rFonts w:eastAsia="Times New Roman"/>
          <w:color w:val="auto"/>
        </w:rPr>
      </w:pPr>
      <w:r w:rsidRPr="000F60B1">
        <w:rPr>
          <w:rFonts w:eastAsia="Times New Roman"/>
          <w:color w:val="auto"/>
        </w:rPr>
        <w:t xml:space="preserve">Okulumuzun 2024-2028 Stratejik Planlama sürecinde, Mevzuat analizinde okulumuzun görev ve sorumluluk yükleyen, okulumuzun faaliyet alanını düzenleyen mevzuat gözden geçirilerek yasal yükümlülükler listesi oluşturulmuştur. Mevzuat analizinin çıktıları daha </w:t>
      </w:r>
      <w:r w:rsidR="001A017A">
        <w:rPr>
          <w:rFonts w:eastAsia="Times New Roman"/>
          <w:color w:val="auto"/>
        </w:rPr>
        <w:t xml:space="preserve">sonraki </w:t>
      </w:r>
      <w:r w:rsidR="001A017A">
        <w:rPr>
          <w:rFonts w:eastAsia="Times New Roman"/>
          <w:color w:val="auto"/>
        </w:rPr>
        <w:lastRenderedPageBreak/>
        <w:t>aşamada oku</w:t>
      </w:r>
      <w:r w:rsidRPr="000F60B1">
        <w:rPr>
          <w:rFonts w:eastAsia="Times New Roman"/>
          <w:color w:val="auto"/>
        </w:rPr>
        <w:t>lumuzun faaliyet alanlarının ve misyon bildiriminin belirlenmesinde ve geleceğe bakışının oluşturulmasında ve/veya gözden geçirilmesinde kullanılmıştır. Mevzuat analiziyle amaç ve hedeflerin sınırları çizilmiştir. Okul</w:t>
      </w:r>
      <w:r w:rsidRPr="000F60B1">
        <w:rPr>
          <w:rFonts w:eastAsia="Times New Roman"/>
        </w:rPr>
        <w:t xml:space="preserve"> m</w:t>
      </w:r>
      <w:r w:rsidRPr="000F60B1">
        <w:rPr>
          <w:rFonts w:eastAsia="Times New Roman"/>
          <w:color w:val="auto"/>
        </w:rPr>
        <w:t>evzuattankaynaklananyükümlülükleri,buyükümlülüklerinmevzuatın hangi maddesine dayandığı ile bu yasal yükümlülüklere ilişkin tespitler ve ihtiyaçlar mevzuat analizi sürecinde cevaplanması gereken sorular çerçevesinde ortaya konulmuştur.</w:t>
      </w:r>
    </w:p>
    <w:tbl>
      <w:tblPr>
        <w:tblW w:w="9067"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tblPr>
      <w:tblGrid>
        <w:gridCol w:w="9067"/>
      </w:tblGrid>
      <w:tr w:rsidR="00FD1609" w:rsidTr="00E3009A">
        <w:trPr>
          <w:trHeight w:val="563"/>
        </w:trPr>
        <w:tc>
          <w:tcPr>
            <w:tcW w:w="9067" w:type="dxa"/>
            <w:tcBorders>
              <w:top w:val="single" w:sz="4" w:space="0" w:color="4472C4"/>
              <w:left w:val="single" w:sz="4" w:space="0" w:color="4472C4"/>
              <w:bottom w:val="single" w:sz="4" w:space="0" w:color="4472C4"/>
              <w:right w:val="single" w:sz="4" w:space="0" w:color="4472C4"/>
            </w:tcBorders>
            <w:shd w:val="clear" w:color="auto" w:fill="DEEAF6" w:themeFill="accent1" w:themeFillTint="33"/>
          </w:tcPr>
          <w:p w:rsidR="00FD1609" w:rsidRPr="00E3009A" w:rsidRDefault="00FD1609" w:rsidP="00A5199D">
            <w:pPr>
              <w:pStyle w:val="TableParagraph"/>
              <w:spacing w:line="280" w:lineRule="exact"/>
              <w:ind w:left="107" w:right="98"/>
              <w:jc w:val="center"/>
              <w:rPr>
                <w:b/>
                <w:bCs/>
                <w:sz w:val="24"/>
              </w:rPr>
            </w:pPr>
            <w:r w:rsidRPr="00E3009A">
              <w:rPr>
                <w:b/>
                <w:bCs/>
                <w:sz w:val="24"/>
              </w:rPr>
              <w:t>Yasal Yükümlülükler ve Mevzuat Analizi Aşamasında Cevaplandırılması Gereken Temel Sorular</w:t>
            </w:r>
          </w:p>
        </w:tc>
      </w:tr>
      <w:tr w:rsidR="00FD1609" w:rsidTr="00495C27">
        <w:trPr>
          <w:trHeight w:val="958"/>
        </w:trPr>
        <w:tc>
          <w:tcPr>
            <w:tcW w:w="9067" w:type="dxa"/>
            <w:tcBorders>
              <w:top w:val="double" w:sz="4" w:space="0" w:color="4472C4"/>
            </w:tcBorders>
          </w:tcPr>
          <w:p w:rsidR="00FD1609" w:rsidRPr="00F97394" w:rsidRDefault="00FD1609" w:rsidP="00B836A3">
            <w:pPr>
              <w:pStyle w:val="TableParagraph"/>
              <w:numPr>
                <w:ilvl w:val="0"/>
                <w:numId w:val="1"/>
              </w:numPr>
              <w:tabs>
                <w:tab w:val="left" w:pos="0"/>
                <w:tab w:val="left" w:pos="284"/>
              </w:tabs>
              <w:spacing w:line="256" w:lineRule="auto"/>
              <w:ind w:left="0" w:right="95" w:firstLine="0"/>
              <w:rPr>
                <w:rFonts w:ascii="Times New Roman" w:hAnsi="Times New Roman" w:cs="Times New Roman"/>
                <w:b/>
                <w:bCs/>
                <w:sz w:val="24"/>
              </w:rPr>
            </w:pPr>
            <w:r w:rsidRPr="00F97394">
              <w:rPr>
                <w:rFonts w:ascii="Times New Roman" w:hAnsi="Times New Roman" w:cs="Times New Roman"/>
                <w:b/>
                <w:bCs/>
                <w:sz w:val="24"/>
              </w:rPr>
              <w:t xml:space="preserve">Okulumuzun çalışma usulleri ve iş süreçlerine ilişkin hangi düzenlemeler </w:t>
            </w:r>
            <w:r w:rsidRPr="00F97394">
              <w:rPr>
                <w:rFonts w:ascii="Times New Roman" w:hAnsi="Times New Roman" w:cs="Times New Roman"/>
                <w:b/>
                <w:bCs/>
                <w:spacing w:val="-2"/>
                <w:sz w:val="24"/>
              </w:rPr>
              <w:t>bulunmaktadır?</w:t>
            </w:r>
          </w:p>
          <w:p w:rsidR="00FD1609" w:rsidRPr="00F97394" w:rsidRDefault="00FD1609" w:rsidP="00A5199D">
            <w:pPr>
              <w:pStyle w:val="TableParagraph"/>
              <w:tabs>
                <w:tab w:val="left" w:pos="0"/>
                <w:tab w:val="left" w:pos="284"/>
              </w:tabs>
              <w:spacing w:line="256" w:lineRule="auto"/>
              <w:ind w:right="95"/>
              <w:rPr>
                <w:rFonts w:ascii="Times New Roman" w:hAnsi="Times New Roman" w:cs="Times New Roman"/>
                <w:b/>
                <w:bCs/>
                <w:sz w:val="24"/>
              </w:rPr>
            </w:pPr>
            <w:r w:rsidRPr="00F97394">
              <w:rPr>
                <w:rFonts w:ascii="Times New Roman" w:eastAsia="Times New Roman" w:hAnsi="Times New Roman" w:cs="Times New Roman"/>
                <w:b/>
                <w:bCs/>
                <w:sz w:val="24"/>
                <w:szCs w:val="24"/>
                <w:lang w:eastAsia="tr-TR"/>
              </w:rPr>
              <w:t>1.</w:t>
            </w:r>
            <w:r w:rsidRPr="00BD3BCE">
              <w:rPr>
                <w:rFonts w:ascii="Times New Roman" w:hAnsi="Times New Roman" w:cs="Times New Roman"/>
                <w:bCs/>
                <w:sz w:val="24"/>
              </w:rPr>
              <w:t>Eğitim ve Öğret</w:t>
            </w:r>
            <w:r w:rsidR="00BD3BCE">
              <w:rPr>
                <w:rFonts w:ascii="Times New Roman" w:hAnsi="Times New Roman" w:cs="Times New Roman"/>
                <w:bCs/>
                <w:sz w:val="24"/>
              </w:rPr>
              <w:t>im Hizmetleriyle İlgili Mevzuat</w:t>
            </w:r>
          </w:p>
          <w:p w:rsidR="00FD1609" w:rsidRPr="00F97394" w:rsidRDefault="00FD1609" w:rsidP="00A5199D">
            <w:pPr>
              <w:pStyle w:val="TableParagraph"/>
              <w:tabs>
                <w:tab w:val="left" w:pos="0"/>
                <w:tab w:val="left" w:pos="284"/>
              </w:tabs>
              <w:spacing w:line="256" w:lineRule="auto"/>
              <w:ind w:right="95"/>
              <w:rPr>
                <w:rFonts w:ascii="Times New Roman" w:hAnsi="Times New Roman" w:cs="Times New Roman"/>
                <w:b/>
                <w:bCs/>
                <w:sz w:val="24"/>
              </w:rPr>
            </w:pPr>
            <w:r w:rsidRPr="00F97394">
              <w:rPr>
                <w:rFonts w:ascii="Times New Roman" w:hAnsi="Times New Roman" w:cs="Times New Roman"/>
                <w:b/>
                <w:bCs/>
                <w:sz w:val="24"/>
              </w:rPr>
              <w:t xml:space="preserve">2. </w:t>
            </w:r>
            <w:r w:rsidRPr="00BD3BCE">
              <w:rPr>
                <w:rFonts w:ascii="Times New Roman" w:hAnsi="Times New Roman" w:cs="Times New Roman"/>
                <w:bCs/>
                <w:sz w:val="24"/>
              </w:rPr>
              <w:t xml:space="preserve">Çocukların Korunması </w:t>
            </w:r>
            <w:r w:rsidR="00BD3BCE" w:rsidRPr="00BD3BCE">
              <w:rPr>
                <w:rFonts w:ascii="Times New Roman" w:hAnsi="Times New Roman" w:cs="Times New Roman"/>
                <w:bCs/>
                <w:sz w:val="24"/>
              </w:rPr>
              <w:t>ve Güvenliği ile İlgili Mevzuat</w:t>
            </w:r>
          </w:p>
          <w:p w:rsidR="00FD1609" w:rsidRPr="00F97394" w:rsidRDefault="00FD1609" w:rsidP="00A5199D">
            <w:pPr>
              <w:pStyle w:val="TableParagraph"/>
              <w:tabs>
                <w:tab w:val="left" w:pos="0"/>
                <w:tab w:val="left" w:pos="284"/>
              </w:tabs>
              <w:spacing w:line="256" w:lineRule="auto"/>
              <w:ind w:right="95"/>
              <w:rPr>
                <w:rFonts w:ascii="Times New Roman" w:hAnsi="Times New Roman" w:cs="Times New Roman"/>
                <w:b/>
                <w:bCs/>
                <w:sz w:val="24"/>
              </w:rPr>
            </w:pPr>
            <w:r w:rsidRPr="00F97394">
              <w:rPr>
                <w:rFonts w:ascii="Times New Roman" w:hAnsi="Times New Roman" w:cs="Times New Roman"/>
                <w:b/>
                <w:bCs/>
                <w:sz w:val="24"/>
              </w:rPr>
              <w:t xml:space="preserve">3. </w:t>
            </w:r>
            <w:r w:rsidRPr="00BD3BCE">
              <w:rPr>
                <w:rFonts w:ascii="Times New Roman" w:hAnsi="Times New Roman" w:cs="Times New Roman"/>
                <w:bCs/>
                <w:sz w:val="24"/>
              </w:rPr>
              <w:t>Çalışan H</w:t>
            </w:r>
            <w:r w:rsidR="00BD3BCE" w:rsidRPr="00BD3BCE">
              <w:rPr>
                <w:rFonts w:ascii="Times New Roman" w:hAnsi="Times New Roman" w:cs="Times New Roman"/>
                <w:bCs/>
                <w:sz w:val="24"/>
              </w:rPr>
              <w:t>akları ve İş Güvenliği Mevzuatı</w:t>
            </w:r>
          </w:p>
          <w:p w:rsidR="00FD1609" w:rsidRPr="00F97394" w:rsidRDefault="00FD1609" w:rsidP="00A5199D">
            <w:pPr>
              <w:pStyle w:val="TableParagraph"/>
              <w:tabs>
                <w:tab w:val="left" w:pos="0"/>
                <w:tab w:val="left" w:pos="284"/>
              </w:tabs>
              <w:spacing w:line="256" w:lineRule="auto"/>
              <w:ind w:right="95"/>
              <w:rPr>
                <w:rFonts w:ascii="Times New Roman" w:hAnsi="Times New Roman" w:cs="Times New Roman"/>
                <w:b/>
                <w:bCs/>
                <w:sz w:val="24"/>
              </w:rPr>
            </w:pPr>
            <w:r w:rsidRPr="00F97394">
              <w:rPr>
                <w:rFonts w:ascii="Times New Roman" w:hAnsi="Times New Roman" w:cs="Times New Roman"/>
                <w:b/>
                <w:bCs/>
                <w:sz w:val="24"/>
              </w:rPr>
              <w:t xml:space="preserve">4. </w:t>
            </w:r>
            <w:r w:rsidRPr="00BD3BCE">
              <w:rPr>
                <w:rFonts w:ascii="Times New Roman" w:hAnsi="Times New Roman" w:cs="Times New Roman"/>
                <w:bCs/>
                <w:sz w:val="24"/>
              </w:rPr>
              <w:t xml:space="preserve">Okul Yönetimi ve </w:t>
            </w:r>
            <w:r w:rsidR="00BD3BCE" w:rsidRPr="00BD3BCE">
              <w:rPr>
                <w:rFonts w:ascii="Times New Roman" w:hAnsi="Times New Roman" w:cs="Times New Roman"/>
                <w:bCs/>
                <w:sz w:val="24"/>
              </w:rPr>
              <w:t>İdari Süreçlerle İlgili Mevzuat</w:t>
            </w:r>
          </w:p>
          <w:p w:rsidR="00FD1609" w:rsidRDefault="00FD1609" w:rsidP="00A5199D">
            <w:pPr>
              <w:pStyle w:val="TableParagraph"/>
              <w:tabs>
                <w:tab w:val="left" w:pos="0"/>
                <w:tab w:val="left" w:pos="284"/>
              </w:tabs>
              <w:spacing w:line="256" w:lineRule="auto"/>
              <w:ind w:right="95"/>
              <w:rPr>
                <w:rFonts w:ascii="Times New Roman" w:hAnsi="Times New Roman" w:cs="Times New Roman"/>
                <w:bCs/>
                <w:sz w:val="24"/>
              </w:rPr>
            </w:pPr>
            <w:r w:rsidRPr="00F97394">
              <w:rPr>
                <w:rFonts w:ascii="Times New Roman" w:hAnsi="Times New Roman" w:cs="Times New Roman"/>
                <w:b/>
                <w:bCs/>
                <w:sz w:val="24"/>
              </w:rPr>
              <w:t xml:space="preserve">5. </w:t>
            </w:r>
            <w:r w:rsidRPr="00BD3BCE">
              <w:rPr>
                <w:rFonts w:ascii="Times New Roman" w:hAnsi="Times New Roman" w:cs="Times New Roman"/>
                <w:bCs/>
                <w:sz w:val="24"/>
              </w:rPr>
              <w:t>Eğitim Teknolojisi ve Ve</w:t>
            </w:r>
            <w:r w:rsidR="00BD3BCE" w:rsidRPr="00BD3BCE">
              <w:rPr>
                <w:rFonts w:ascii="Times New Roman" w:hAnsi="Times New Roman" w:cs="Times New Roman"/>
                <w:bCs/>
                <w:sz w:val="24"/>
              </w:rPr>
              <w:t>ri Güvenliği İle İlgili Mevzuat</w:t>
            </w:r>
          </w:p>
          <w:p w:rsidR="00BD3BCE" w:rsidRPr="00F97394" w:rsidRDefault="00BD3BCE" w:rsidP="00A5199D">
            <w:pPr>
              <w:pStyle w:val="TableParagraph"/>
              <w:tabs>
                <w:tab w:val="left" w:pos="0"/>
                <w:tab w:val="left" w:pos="284"/>
              </w:tabs>
              <w:spacing w:line="256" w:lineRule="auto"/>
              <w:ind w:right="95"/>
              <w:rPr>
                <w:rFonts w:ascii="Times New Roman" w:hAnsi="Times New Roman" w:cs="Times New Roman"/>
                <w:b/>
                <w:bCs/>
                <w:sz w:val="24"/>
              </w:rPr>
            </w:pPr>
          </w:p>
          <w:p w:rsidR="00BD3BCE" w:rsidRPr="00BD3BCE" w:rsidRDefault="00FD1609" w:rsidP="00B836A3">
            <w:pPr>
              <w:pStyle w:val="TableParagraph"/>
              <w:numPr>
                <w:ilvl w:val="0"/>
                <w:numId w:val="2"/>
              </w:numPr>
              <w:tabs>
                <w:tab w:val="left" w:pos="0"/>
                <w:tab w:val="left" w:pos="284"/>
                <w:tab w:val="left" w:pos="993"/>
              </w:tabs>
              <w:spacing w:line="256" w:lineRule="auto"/>
              <w:ind w:left="0" w:right="95" w:firstLine="0"/>
              <w:rPr>
                <w:rFonts w:ascii="Times New Roman" w:hAnsi="Times New Roman" w:cs="Times New Roman"/>
                <w:b/>
                <w:bCs/>
                <w:sz w:val="24"/>
              </w:rPr>
            </w:pPr>
            <w:r w:rsidRPr="00F97394">
              <w:rPr>
                <w:rFonts w:ascii="Times New Roman" w:hAnsi="Times New Roman" w:cs="Times New Roman"/>
                <w:b/>
                <w:bCs/>
                <w:sz w:val="24"/>
              </w:rPr>
              <w:t xml:space="preserve">Okulumuzun </w:t>
            </w:r>
            <w:r w:rsidRPr="00F97394">
              <w:rPr>
                <w:rFonts w:ascii="Times New Roman" w:hAnsi="Times New Roman" w:cs="Times New Roman"/>
                <w:b/>
                <w:bCs/>
                <w:spacing w:val="-2"/>
                <w:sz w:val="24"/>
              </w:rPr>
              <w:t>tarafından</w:t>
            </w:r>
            <w:r w:rsidRPr="00F97394">
              <w:rPr>
                <w:rFonts w:ascii="Times New Roman" w:hAnsi="Times New Roman" w:cs="Times New Roman"/>
                <w:b/>
                <w:bCs/>
                <w:sz w:val="24"/>
              </w:rPr>
              <w:tab/>
            </w:r>
            <w:r w:rsidRPr="00F97394">
              <w:rPr>
                <w:rFonts w:ascii="Times New Roman" w:hAnsi="Times New Roman" w:cs="Times New Roman"/>
                <w:b/>
                <w:bCs/>
                <w:spacing w:val="-2"/>
                <w:sz w:val="24"/>
              </w:rPr>
              <w:t>sunulan</w:t>
            </w:r>
            <w:r w:rsidRPr="00F97394">
              <w:rPr>
                <w:rFonts w:ascii="Times New Roman" w:hAnsi="Times New Roman" w:cs="Times New Roman"/>
                <w:b/>
                <w:bCs/>
                <w:sz w:val="24"/>
              </w:rPr>
              <w:tab/>
            </w:r>
            <w:r w:rsidRPr="00F97394">
              <w:rPr>
                <w:rFonts w:ascii="Times New Roman" w:hAnsi="Times New Roman" w:cs="Times New Roman"/>
                <w:b/>
                <w:bCs/>
                <w:spacing w:val="-4"/>
                <w:sz w:val="24"/>
              </w:rPr>
              <w:t>ürün</w:t>
            </w:r>
            <w:r w:rsidRPr="00F97394">
              <w:rPr>
                <w:rFonts w:ascii="Times New Roman" w:hAnsi="Times New Roman" w:cs="Times New Roman"/>
                <w:b/>
                <w:bCs/>
                <w:sz w:val="24"/>
              </w:rPr>
              <w:tab/>
            </w:r>
            <w:r w:rsidRPr="00F97394">
              <w:rPr>
                <w:rFonts w:ascii="Times New Roman" w:hAnsi="Times New Roman" w:cs="Times New Roman"/>
                <w:b/>
                <w:bCs/>
                <w:spacing w:val="-6"/>
                <w:sz w:val="24"/>
              </w:rPr>
              <w:t>ve</w:t>
            </w:r>
            <w:r w:rsidRPr="00F97394">
              <w:rPr>
                <w:rFonts w:ascii="Times New Roman" w:hAnsi="Times New Roman" w:cs="Times New Roman"/>
                <w:b/>
                <w:bCs/>
                <w:sz w:val="24"/>
              </w:rPr>
              <w:tab/>
            </w:r>
            <w:r w:rsidRPr="00F97394">
              <w:rPr>
                <w:rFonts w:ascii="Times New Roman" w:hAnsi="Times New Roman" w:cs="Times New Roman"/>
                <w:b/>
                <w:bCs/>
                <w:spacing w:val="-2"/>
                <w:sz w:val="24"/>
              </w:rPr>
              <w:t>hizmetler</w:t>
            </w:r>
            <w:r w:rsidRPr="00F97394">
              <w:rPr>
                <w:rFonts w:ascii="Times New Roman" w:hAnsi="Times New Roman" w:cs="Times New Roman"/>
                <w:b/>
                <w:bCs/>
                <w:sz w:val="24"/>
              </w:rPr>
              <w:tab/>
            </w:r>
            <w:r w:rsidRPr="00F97394">
              <w:rPr>
                <w:rFonts w:ascii="Times New Roman" w:hAnsi="Times New Roman" w:cs="Times New Roman"/>
                <w:b/>
                <w:bCs/>
                <w:spacing w:val="-2"/>
                <w:sz w:val="24"/>
              </w:rPr>
              <w:t>nelerdir?</w:t>
            </w:r>
          </w:p>
          <w:p w:rsidR="00BD3BCE" w:rsidRPr="00BD3BCE" w:rsidRDefault="00BD3BCE" w:rsidP="00BD3BCE">
            <w:pPr>
              <w:pStyle w:val="TableParagraph"/>
              <w:tabs>
                <w:tab w:val="left" w:pos="0"/>
                <w:tab w:val="left" w:pos="284"/>
                <w:tab w:val="left" w:pos="993"/>
              </w:tabs>
              <w:spacing w:line="256" w:lineRule="auto"/>
              <w:ind w:right="95"/>
              <w:rPr>
                <w:rFonts w:ascii="Times New Roman" w:hAnsi="Times New Roman" w:cs="Times New Roman"/>
                <w:b/>
                <w:bCs/>
                <w:sz w:val="24"/>
              </w:rPr>
            </w:pPr>
          </w:p>
          <w:p w:rsidR="00FD1609" w:rsidRPr="00F97394" w:rsidRDefault="00FD1609" w:rsidP="00BD3BCE">
            <w:pPr>
              <w:pStyle w:val="TableParagraph"/>
              <w:tabs>
                <w:tab w:val="left" w:pos="0"/>
                <w:tab w:val="left" w:pos="284"/>
                <w:tab w:val="left" w:pos="993"/>
              </w:tabs>
              <w:spacing w:line="256" w:lineRule="auto"/>
              <w:ind w:right="95"/>
              <w:rPr>
                <w:rFonts w:ascii="Times New Roman" w:hAnsi="Times New Roman" w:cs="Times New Roman"/>
                <w:b/>
                <w:bCs/>
                <w:sz w:val="24"/>
              </w:rPr>
            </w:pPr>
            <w:r w:rsidRPr="00F97394">
              <w:rPr>
                <w:rFonts w:ascii="Times New Roman" w:hAnsi="Times New Roman" w:cs="Times New Roman"/>
                <w:b/>
                <w:bCs/>
                <w:sz w:val="24"/>
              </w:rPr>
              <w:t>1.</w:t>
            </w:r>
            <w:r w:rsidRPr="00BD3BCE">
              <w:rPr>
                <w:rFonts w:ascii="Times New Roman" w:hAnsi="Times New Roman" w:cs="Times New Roman"/>
                <w:bCs/>
                <w:sz w:val="24"/>
              </w:rPr>
              <w:t>Eğitim Hizmetleri</w:t>
            </w:r>
          </w:p>
          <w:p w:rsidR="00FD1609" w:rsidRPr="00F97394" w:rsidRDefault="00FD1609" w:rsidP="00A5199D">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
                <w:bCs/>
                <w:sz w:val="24"/>
              </w:rPr>
            </w:pPr>
            <w:r w:rsidRPr="00F97394">
              <w:rPr>
                <w:rFonts w:ascii="Times New Roman" w:hAnsi="Times New Roman" w:cs="Times New Roman"/>
                <w:b/>
                <w:bCs/>
                <w:sz w:val="24"/>
              </w:rPr>
              <w:t>2.</w:t>
            </w:r>
            <w:r w:rsidRPr="00BD3BCE">
              <w:rPr>
                <w:rFonts w:ascii="Times New Roman" w:hAnsi="Times New Roman" w:cs="Times New Roman"/>
                <w:bCs/>
                <w:sz w:val="24"/>
              </w:rPr>
              <w:t>Rehberlik ve Kariyer Danışmanlığı</w:t>
            </w:r>
          </w:p>
          <w:p w:rsidR="00FD1609" w:rsidRPr="00F97394" w:rsidRDefault="00FD1609" w:rsidP="00A5199D">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
                <w:bCs/>
                <w:sz w:val="24"/>
              </w:rPr>
            </w:pPr>
            <w:r w:rsidRPr="00F97394">
              <w:rPr>
                <w:rFonts w:ascii="Times New Roman" w:hAnsi="Times New Roman" w:cs="Times New Roman"/>
                <w:b/>
                <w:bCs/>
                <w:sz w:val="24"/>
              </w:rPr>
              <w:t>3.</w:t>
            </w:r>
            <w:r w:rsidRPr="00BD3BCE">
              <w:rPr>
                <w:rFonts w:ascii="Times New Roman" w:hAnsi="Times New Roman" w:cs="Times New Roman"/>
                <w:bCs/>
                <w:sz w:val="24"/>
              </w:rPr>
              <w:t>Ders ve Destek Programları</w:t>
            </w:r>
          </w:p>
          <w:p w:rsidR="00FD1609" w:rsidRPr="00F97394" w:rsidRDefault="00FD1609" w:rsidP="00A5199D">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
                <w:bCs/>
                <w:sz w:val="24"/>
              </w:rPr>
            </w:pPr>
            <w:r w:rsidRPr="00F97394">
              <w:rPr>
                <w:rFonts w:ascii="Times New Roman" w:hAnsi="Times New Roman" w:cs="Times New Roman"/>
                <w:b/>
                <w:bCs/>
                <w:sz w:val="24"/>
              </w:rPr>
              <w:t>4.</w:t>
            </w:r>
            <w:r w:rsidRPr="00BD3BCE">
              <w:rPr>
                <w:rFonts w:ascii="Times New Roman" w:hAnsi="Times New Roman" w:cs="Times New Roman"/>
                <w:bCs/>
                <w:sz w:val="24"/>
              </w:rPr>
              <w:t>Sosyal ve Kültürel Faaliyetler</w:t>
            </w:r>
          </w:p>
          <w:p w:rsidR="00FD1609" w:rsidRDefault="00FD1609" w:rsidP="00A5199D">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F97394">
              <w:rPr>
                <w:rFonts w:ascii="Times New Roman" w:hAnsi="Times New Roman" w:cs="Times New Roman"/>
                <w:b/>
                <w:bCs/>
                <w:sz w:val="24"/>
              </w:rPr>
              <w:t>5.</w:t>
            </w:r>
            <w:r w:rsidRPr="00BD3BCE">
              <w:rPr>
                <w:rFonts w:ascii="Times New Roman" w:hAnsi="Times New Roman" w:cs="Times New Roman"/>
                <w:bCs/>
                <w:sz w:val="24"/>
              </w:rPr>
              <w:t>Sağlık ve Beslenme Hizmetleri</w:t>
            </w:r>
          </w:p>
          <w:p w:rsidR="00BD3BCE" w:rsidRPr="00F97394" w:rsidRDefault="00BD3BCE" w:rsidP="00A5199D">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
                <w:bCs/>
                <w:sz w:val="24"/>
              </w:rPr>
            </w:pPr>
          </w:p>
          <w:p w:rsidR="00FD1609" w:rsidRDefault="00FD1609" w:rsidP="00B836A3">
            <w:pPr>
              <w:pStyle w:val="TableParagraph"/>
              <w:numPr>
                <w:ilvl w:val="0"/>
                <w:numId w:val="1"/>
              </w:numPr>
              <w:tabs>
                <w:tab w:val="left" w:pos="0"/>
                <w:tab w:val="left" w:pos="284"/>
                <w:tab w:val="left" w:pos="3631"/>
                <w:tab w:val="left" w:pos="4670"/>
                <w:tab w:val="left" w:pos="5388"/>
                <w:tab w:val="left" w:pos="5846"/>
                <w:tab w:val="left" w:pos="7053"/>
                <w:tab w:val="left" w:pos="8208"/>
              </w:tabs>
              <w:spacing w:before="5" w:line="256" w:lineRule="auto"/>
              <w:ind w:left="0" w:right="93" w:firstLine="0"/>
              <w:rPr>
                <w:rFonts w:ascii="Times New Roman" w:hAnsi="Times New Roman" w:cs="Times New Roman"/>
                <w:b/>
                <w:bCs/>
                <w:sz w:val="24"/>
              </w:rPr>
            </w:pPr>
            <w:r w:rsidRPr="00F97394">
              <w:rPr>
                <w:rFonts w:ascii="Times New Roman" w:hAnsi="Times New Roman" w:cs="Times New Roman"/>
                <w:b/>
                <w:bCs/>
                <w:spacing w:val="-2"/>
                <w:sz w:val="24"/>
              </w:rPr>
              <w:t xml:space="preserve">Bunların </w:t>
            </w:r>
            <w:r w:rsidRPr="00F97394">
              <w:rPr>
                <w:rFonts w:ascii="Times New Roman" w:hAnsi="Times New Roman" w:cs="Times New Roman"/>
                <w:b/>
                <w:bCs/>
                <w:sz w:val="24"/>
              </w:rPr>
              <w:t>yararlanıcıları kimlerdir?</w:t>
            </w:r>
          </w:p>
          <w:p w:rsidR="00BD3BCE" w:rsidRPr="00F97394" w:rsidRDefault="00BD3BCE" w:rsidP="00BD3BCE">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
                <w:bCs/>
                <w:sz w:val="24"/>
              </w:rPr>
            </w:pPr>
          </w:p>
          <w:p w:rsidR="00FD1609" w:rsidRPr="00F97394" w:rsidRDefault="00FD1609" w:rsidP="00A5199D">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
                <w:bCs/>
                <w:sz w:val="24"/>
              </w:rPr>
            </w:pPr>
            <w:r w:rsidRPr="00F97394">
              <w:rPr>
                <w:rFonts w:ascii="Times New Roman" w:hAnsi="Times New Roman" w:cs="Times New Roman"/>
                <w:b/>
                <w:bCs/>
                <w:sz w:val="24"/>
              </w:rPr>
              <w:t>1.</w:t>
            </w:r>
            <w:r w:rsidRPr="00BD3BCE">
              <w:rPr>
                <w:rFonts w:ascii="Times New Roman" w:hAnsi="Times New Roman" w:cs="Times New Roman"/>
                <w:bCs/>
                <w:sz w:val="24"/>
              </w:rPr>
              <w:t>Öğrenciler</w:t>
            </w:r>
          </w:p>
          <w:p w:rsidR="00FD1609" w:rsidRPr="00F97394" w:rsidRDefault="00FD1609" w:rsidP="00A5199D">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
                <w:bCs/>
                <w:sz w:val="24"/>
              </w:rPr>
            </w:pPr>
            <w:r w:rsidRPr="00F97394">
              <w:rPr>
                <w:rFonts w:ascii="Times New Roman" w:hAnsi="Times New Roman" w:cs="Times New Roman"/>
                <w:b/>
                <w:bCs/>
                <w:sz w:val="24"/>
              </w:rPr>
              <w:t>2.</w:t>
            </w:r>
            <w:r w:rsidRPr="00BD3BCE">
              <w:rPr>
                <w:rFonts w:ascii="Times New Roman" w:hAnsi="Times New Roman" w:cs="Times New Roman"/>
                <w:bCs/>
                <w:sz w:val="24"/>
              </w:rPr>
              <w:t>Veliler/Anne-Babalar</w:t>
            </w:r>
          </w:p>
          <w:p w:rsidR="00FD1609" w:rsidRDefault="00FD1609" w:rsidP="00A5199D">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F97394">
              <w:rPr>
                <w:rFonts w:ascii="Times New Roman" w:hAnsi="Times New Roman" w:cs="Times New Roman"/>
                <w:b/>
                <w:bCs/>
                <w:sz w:val="24"/>
              </w:rPr>
              <w:t>3.</w:t>
            </w:r>
            <w:r w:rsidRPr="00BD3BCE">
              <w:rPr>
                <w:rFonts w:ascii="Times New Roman" w:hAnsi="Times New Roman" w:cs="Times New Roman"/>
                <w:bCs/>
                <w:sz w:val="24"/>
              </w:rPr>
              <w:t>Okul Personeli ve Öğretmenler</w:t>
            </w:r>
          </w:p>
          <w:p w:rsidR="00BD3BCE" w:rsidRPr="00F97394" w:rsidRDefault="00BD3BCE" w:rsidP="00A5199D">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
                <w:bCs/>
                <w:sz w:val="24"/>
              </w:rPr>
            </w:pPr>
          </w:p>
          <w:p w:rsidR="00BD3BCE" w:rsidRDefault="00FD1609" w:rsidP="00B836A3">
            <w:pPr>
              <w:pStyle w:val="TableParagraph"/>
              <w:numPr>
                <w:ilvl w:val="0"/>
                <w:numId w:val="1"/>
              </w:numPr>
              <w:tabs>
                <w:tab w:val="left" w:pos="0"/>
                <w:tab w:val="left" w:pos="284"/>
              </w:tabs>
              <w:spacing w:before="5" w:line="256" w:lineRule="auto"/>
              <w:ind w:left="0" w:right="94" w:firstLine="0"/>
              <w:rPr>
                <w:b/>
                <w:bCs/>
                <w:sz w:val="24"/>
              </w:rPr>
            </w:pPr>
            <w:r w:rsidRPr="00F97394">
              <w:rPr>
                <w:rFonts w:ascii="Times New Roman" w:hAnsi="Times New Roman" w:cs="Times New Roman"/>
                <w:b/>
                <w:bCs/>
                <w:sz w:val="24"/>
              </w:rPr>
              <w:lastRenderedPageBreak/>
              <w:t>Okulumuz tarafından sunulan ürün ve hizmetlerin nitelik ve niceliğine ilişkin ne gibi hükümler bulunmaktadır</w:t>
            </w:r>
            <w:r w:rsidRPr="00F97394">
              <w:rPr>
                <w:b/>
                <w:bCs/>
                <w:sz w:val="24"/>
              </w:rPr>
              <w:t>.</w:t>
            </w:r>
          </w:p>
          <w:p w:rsidR="00BD3BCE" w:rsidRPr="00BD3BCE" w:rsidRDefault="00BD3BCE" w:rsidP="00BD3BCE">
            <w:pPr>
              <w:pStyle w:val="TableParagraph"/>
              <w:tabs>
                <w:tab w:val="left" w:pos="0"/>
                <w:tab w:val="left" w:pos="284"/>
              </w:tabs>
              <w:spacing w:before="5" w:line="256" w:lineRule="auto"/>
              <w:ind w:right="94"/>
              <w:rPr>
                <w:b/>
                <w:bCs/>
                <w:sz w:val="24"/>
              </w:rPr>
            </w:pPr>
          </w:p>
          <w:p w:rsidR="00FD1609" w:rsidRPr="00F97394" w:rsidRDefault="00FD1609" w:rsidP="00A5199D">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
                <w:bCs/>
                <w:sz w:val="24"/>
              </w:rPr>
            </w:pPr>
            <w:r w:rsidRPr="00F97394">
              <w:rPr>
                <w:rFonts w:ascii="Times New Roman" w:hAnsi="Times New Roman" w:cs="Times New Roman"/>
                <w:b/>
                <w:bCs/>
                <w:sz w:val="24"/>
              </w:rPr>
              <w:t>1.</w:t>
            </w:r>
            <w:r w:rsidRPr="00BD3BCE">
              <w:rPr>
                <w:rFonts w:ascii="Times New Roman" w:hAnsi="Times New Roman" w:cs="Times New Roman"/>
                <w:bCs/>
                <w:sz w:val="24"/>
              </w:rPr>
              <w:t>Eğitim Standart</w:t>
            </w:r>
            <w:r w:rsidR="00BD3BCE" w:rsidRPr="00BD3BCE">
              <w:rPr>
                <w:rFonts w:ascii="Times New Roman" w:hAnsi="Times New Roman" w:cs="Times New Roman"/>
                <w:bCs/>
                <w:sz w:val="24"/>
              </w:rPr>
              <w:t>ları ve Müfredat Gereklilikleri</w:t>
            </w:r>
          </w:p>
          <w:p w:rsidR="00FD1609" w:rsidRPr="00BD3BCE" w:rsidRDefault="00FD1609" w:rsidP="00A5199D">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F97394">
              <w:rPr>
                <w:rFonts w:ascii="Times New Roman" w:hAnsi="Times New Roman" w:cs="Times New Roman"/>
                <w:b/>
                <w:bCs/>
                <w:sz w:val="24"/>
              </w:rPr>
              <w:t xml:space="preserve">2. </w:t>
            </w:r>
            <w:r w:rsidRPr="00BD3BCE">
              <w:rPr>
                <w:rFonts w:ascii="Times New Roman" w:hAnsi="Times New Roman" w:cs="Times New Roman"/>
                <w:bCs/>
                <w:sz w:val="24"/>
              </w:rPr>
              <w:t>Personel Nitelikleri ve Eğitimi</w:t>
            </w:r>
          </w:p>
          <w:p w:rsidR="00FD1609" w:rsidRPr="00F97394" w:rsidRDefault="00FD1609" w:rsidP="00A5199D">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
                <w:bCs/>
                <w:sz w:val="24"/>
              </w:rPr>
            </w:pPr>
            <w:r w:rsidRPr="00F97394">
              <w:rPr>
                <w:rFonts w:ascii="Times New Roman" w:hAnsi="Times New Roman" w:cs="Times New Roman"/>
                <w:b/>
                <w:bCs/>
                <w:sz w:val="24"/>
              </w:rPr>
              <w:t>3.</w:t>
            </w:r>
            <w:r w:rsidRPr="00BD3BCE">
              <w:rPr>
                <w:rFonts w:ascii="Times New Roman" w:hAnsi="Times New Roman" w:cs="Times New Roman"/>
                <w:bCs/>
                <w:sz w:val="24"/>
              </w:rPr>
              <w:t>Öğrenci-Öğretmen Oranı</w:t>
            </w:r>
          </w:p>
          <w:p w:rsidR="00FD1609" w:rsidRPr="00F97394" w:rsidRDefault="00FD1609" w:rsidP="00A5199D">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
                <w:bCs/>
                <w:sz w:val="24"/>
              </w:rPr>
            </w:pPr>
            <w:r w:rsidRPr="00F97394">
              <w:rPr>
                <w:rFonts w:ascii="Times New Roman" w:hAnsi="Times New Roman" w:cs="Times New Roman"/>
                <w:b/>
                <w:bCs/>
                <w:sz w:val="24"/>
              </w:rPr>
              <w:t>4.</w:t>
            </w:r>
            <w:r w:rsidRPr="00BD3BCE">
              <w:rPr>
                <w:rFonts w:ascii="Times New Roman" w:hAnsi="Times New Roman" w:cs="Times New Roman"/>
                <w:bCs/>
                <w:sz w:val="24"/>
              </w:rPr>
              <w:t>Eğitim Teknolojisi ve Materyalleri</w:t>
            </w:r>
          </w:p>
          <w:p w:rsidR="00FD1609" w:rsidRPr="00F97394" w:rsidRDefault="00FD1609" w:rsidP="00A5199D">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
                <w:bCs/>
                <w:sz w:val="24"/>
              </w:rPr>
            </w:pPr>
            <w:r w:rsidRPr="00F97394">
              <w:rPr>
                <w:rFonts w:ascii="Times New Roman" w:hAnsi="Times New Roman" w:cs="Times New Roman"/>
                <w:b/>
                <w:bCs/>
                <w:sz w:val="24"/>
              </w:rPr>
              <w:t>5.</w:t>
            </w:r>
            <w:r w:rsidRPr="00BD3BCE">
              <w:rPr>
                <w:rFonts w:ascii="Times New Roman" w:hAnsi="Times New Roman" w:cs="Times New Roman"/>
                <w:bCs/>
                <w:sz w:val="24"/>
              </w:rPr>
              <w:t>Hizmet Kalitesi ve Değerlendirme</w:t>
            </w:r>
          </w:p>
        </w:tc>
      </w:tr>
    </w:tbl>
    <w:p w:rsidR="00FD1609" w:rsidRDefault="00FD1609" w:rsidP="00D8426C">
      <w:pPr>
        <w:spacing w:line="360" w:lineRule="auto"/>
        <w:ind w:firstLine="567"/>
        <w:jc w:val="both"/>
        <w:rPr>
          <w:rFonts w:ascii="Times New Roman" w:hAnsi="Times New Roman"/>
          <w:szCs w:val="24"/>
        </w:rPr>
      </w:pPr>
    </w:p>
    <w:p w:rsidR="00887C7F" w:rsidRPr="00EA23D6" w:rsidRDefault="00887C7F" w:rsidP="00F96107">
      <w:pPr>
        <w:pStyle w:val="Balk3"/>
        <w:keepNext w:val="0"/>
        <w:widowControl w:val="0"/>
        <w:numPr>
          <w:ilvl w:val="1"/>
          <w:numId w:val="49"/>
        </w:numPr>
        <w:tabs>
          <w:tab w:val="left" w:pos="0"/>
        </w:tabs>
        <w:autoSpaceDE w:val="0"/>
        <w:autoSpaceDN w:val="0"/>
        <w:spacing w:before="78" w:after="0" w:line="360" w:lineRule="auto"/>
        <w:ind w:left="426"/>
        <w:rPr>
          <w:rFonts w:eastAsia="Times New Roman"/>
          <w:b/>
          <w:color w:val="1F4E79" w:themeColor="accent1" w:themeShade="80"/>
          <w:sz w:val="24"/>
          <w:szCs w:val="24"/>
        </w:rPr>
      </w:pPr>
      <w:r w:rsidRPr="00EA23D6">
        <w:rPr>
          <w:rFonts w:eastAsia="Times New Roman"/>
          <w:b/>
          <w:color w:val="1F4E79" w:themeColor="accent1" w:themeShade="80"/>
          <w:sz w:val="24"/>
          <w:szCs w:val="24"/>
        </w:rPr>
        <w:t xml:space="preserve">Üst </w:t>
      </w:r>
      <w:r w:rsidRPr="007104AB">
        <w:rPr>
          <w:rFonts w:eastAsia="Times New Roman"/>
          <w:b/>
          <w:color w:val="1F4E79" w:themeColor="accent1" w:themeShade="80"/>
          <w:sz w:val="24"/>
          <w:szCs w:val="24"/>
        </w:rPr>
        <w:t>Politika Belgeleri Analizi</w:t>
      </w:r>
    </w:p>
    <w:p w:rsidR="00887C7F" w:rsidRPr="000F60B1" w:rsidRDefault="00887C7F" w:rsidP="005C70C3">
      <w:pPr>
        <w:pStyle w:val="GvdeMetni"/>
        <w:spacing w:before="121" w:line="360" w:lineRule="auto"/>
        <w:jc w:val="both"/>
        <w:rPr>
          <w:color w:val="auto"/>
        </w:rPr>
      </w:pPr>
      <w:r w:rsidRPr="000F60B1">
        <w:rPr>
          <w:color w:val="auto"/>
        </w:rPr>
        <w:t>Üstpolitika</w:t>
      </w:r>
      <w:r w:rsidRPr="000F60B1">
        <w:rPr>
          <w:color w:val="auto"/>
          <w:spacing w:val="-2"/>
        </w:rPr>
        <w:t xml:space="preserve"> belgeleri;</w:t>
      </w:r>
    </w:p>
    <w:p w:rsidR="00887C7F" w:rsidRPr="000F60B1" w:rsidRDefault="00887C7F" w:rsidP="00B836A3">
      <w:pPr>
        <w:pStyle w:val="ListeParagraf"/>
        <w:widowControl w:val="0"/>
        <w:numPr>
          <w:ilvl w:val="0"/>
          <w:numId w:val="4"/>
        </w:numPr>
        <w:tabs>
          <w:tab w:val="left" w:pos="0"/>
          <w:tab w:val="left" w:pos="426"/>
        </w:tabs>
        <w:autoSpaceDE w:val="0"/>
        <w:autoSpaceDN w:val="0"/>
        <w:spacing w:after="0" w:line="360" w:lineRule="auto"/>
        <w:ind w:left="0" w:firstLine="0"/>
        <w:contextualSpacing w:val="0"/>
        <w:jc w:val="both"/>
        <w:rPr>
          <w:rFonts w:ascii="Times New Roman" w:hAnsi="Times New Roman"/>
          <w:sz w:val="24"/>
          <w:szCs w:val="24"/>
        </w:rPr>
      </w:pPr>
      <w:r w:rsidRPr="000F60B1">
        <w:rPr>
          <w:rFonts w:ascii="Times New Roman" w:hAnsi="Times New Roman"/>
          <w:sz w:val="24"/>
          <w:szCs w:val="24"/>
        </w:rPr>
        <w:t xml:space="preserve">12.Kalkınma </w:t>
      </w:r>
      <w:r w:rsidRPr="000F60B1">
        <w:rPr>
          <w:rFonts w:ascii="Times New Roman" w:hAnsi="Times New Roman"/>
          <w:spacing w:val="-4"/>
          <w:sz w:val="24"/>
          <w:szCs w:val="24"/>
        </w:rPr>
        <w:t>Planı</w:t>
      </w:r>
      <w:r w:rsidR="004F62B2">
        <w:rPr>
          <w:rFonts w:ascii="Times New Roman" w:hAnsi="Times New Roman"/>
          <w:spacing w:val="-4"/>
          <w:sz w:val="24"/>
          <w:szCs w:val="24"/>
        </w:rPr>
        <w:t>,</w:t>
      </w:r>
    </w:p>
    <w:p w:rsidR="00887C7F" w:rsidRPr="000F60B1" w:rsidRDefault="00887C7F" w:rsidP="00B836A3">
      <w:pPr>
        <w:pStyle w:val="ListeParagraf"/>
        <w:widowControl w:val="0"/>
        <w:numPr>
          <w:ilvl w:val="0"/>
          <w:numId w:val="4"/>
        </w:numPr>
        <w:tabs>
          <w:tab w:val="left" w:pos="0"/>
          <w:tab w:val="left" w:pos="426"/>
        </w:tabs>
        <w:autoSpaceDE w:val="0"/>
        <w:autoSpaceDN w:val="0"/>
        <w:spacing w:before="23" w:after="0" w:line="360" w:lineRule="auto"/>
        <w:ind w:left="0" w:firstLine="0"/>
        <w:contextualSpacing w:val="0"/>
        <w:jc w:val="both"/>
        <w:rPr>
          <w:rFonts w:ascii="Times New Roman" w:hAnsi="Times New Roman"/>
          <w:sz w:val="24"/>
          <w:szCs w:val="24"/>
        </w:rPr>
      </w:pPr>
      <w:r w:rsidRPr="000F60B1">
        <w:rPr>
          <w:rFonts w:ascii="Times New Roman" w:hAnsi="Times New Roman"/>
          <w:sz w:val="24"/>
          <w:szCs w:val="24"/>
        </w:rPr>
        <w:t xml:space="preserve">Cumhurbaşkanlığı </w:t>
      </w:r>
      <w:r w:rsidRPr="000F60B1">
        <w:rPr>
          <w:rFonts w:ascii="Times New Roman" w:hAnsi="Times New Roman"/>
          <w:spacing w:val="-2"/>
          <w:sz w:val="24"/>
          <w:szCs w:val="24"/>
        </w:rPr>
        <w:t>Programı,</w:t>
      </w:r>
    </w:p>
    <w:p w:rsidR="00887C7F" w:rsidRPr="000F60B1" w:rsidRDefault="00887C7F" w:rsidP="00B836A3">
      <w:pPr>
        <w:pStyle w:val="ListeParagraf"/>
        <w:widowControl w:val="0"/>
        <w:numPr>
          <w:ilvl w:val="0"/>
          <w:numId w:val="4"/>
        </w:numPr>
        <w:tabs>
          <w:tab w:val="left" w:pos="0"/>
          <w:tab w:val="left" w:pos="426"/>
        </w:tabs>
        <w:autoSpaceDE w:val="0"/>
        <w:autoSpaceDN w:val="0"/>
        <w:spacing w:before="22" w:after="0" w:line="360" w:lineRule="auto"/>
        <w:ind w:left="0" w:firstLine="0"/>
        <w:contextualSpacing w:val="0"/>
        <w:jc w:val="both"/>
        <w:rPr>
          <w:rFonts w:ascii="Times New Roman" w:hAnsi="Times New Roman"/>
          <w:sz w:val="24"/>
          <w:szCs w:val="24"/>
        </w:rPr>
      </w:pPr>
      <w:r w:rsidRPr="000F60B1">
        <w:rPr>
          <w:rFonts w:ascii="Times New Roman" w:hAnsi="Times New Roman"/>
          <w:sz w:val="24"/>
          <w:szCs w:val="24"/>
        </w:rPr>
        <w:t xml:space="preserve">Orta Vadeli </w:t>
      </w:r>
      <w:r w:rsidRPr="000F60B1">
        <w:rPr>
          <w:rFonts w:ascii="Times New Roman" w:hAnsi="Times New Roman"/>
          <w:spacing w:val="-2"/>
          <w:sz w:val="24"/>
          <w:szCs w:val="24"/>
        </w:rPr>
        <w:t>Program,</w:t>
      </w:r>
    </w:p>
    <w:p w:rsidR="00887C7F" w:rsidRPr="000F60B1" w:rsidRDefault="00887C7F" w:rsidP="00B836A3">
      <w:pPr>
        <w:pStyle w:val="ListeParagraf"/>
        <w:widowControl w:val="0"/>
        <w:numPr>
          <w:ilvl w:val="0"/>
          <w:numId w:val="4"/>
        </w:numPr>
        <w:tabs>
          <w:tab w:val="left" w:pos="0"/>
          <w:tab w:val="left" w:pos="426"/>
        </w:tabs>
        <w:autoSpaceDE w:val="0"/>
        <w:autoSpaceDN w:val="0"/>
        <w:spacing w:before="22" w:after="0" w:line="360" w:lineRule="auto"/>
        <w:ind w:left="0" w:firstLine="0"/>
        <w:contextualSpacing w:val="0"/>
        <w:jc w:val="both"/>
        <w:rPr>
          <w:rFonts w:ascii="Times New Roman" w:hAnsi="Times New Roman"/>
          <w:sz w:val="24"/>
          <w:szCs w:val="24"/>
        </w:rPr>
      </w:pPr>
      <w:r w:rsidRPr="000F60B1">
        <w:rPr>
          <w:rFonts w:ascii="Times New Roman" w:hAnsi="Times New Roman"/>
          <w:sz w:val="24"/>
          <w:szCs w:val="24"/>
        </w:rPr>
        <w:t xml:space="preserve">Cumhurbaşkanlığı Yıllık </w:t>
      </w:r>
      <w:r w:rsidRPr="000F60B1">
        <w:rPr>
          <w:rFonts w:ascii="Times New Roman" w:hAnsi="Times New Roman"/>
          <w:spacing w:val="-2"/>
          <w:sz w:val="24"/>
          <w:szCs w:val="24"/>
        </w:rPr>
        <w:t>Programı,</w:t>
      </w:r>
    </w:p>
    <w:p w:rsidR="00887C7F" w:rsidRPr="000F60B1" w:rsidRDefault="00887C7F" w:rsidP="00B836A3">
      <w:pPr>
        <w:pStyle w:val="ListeParagraf"/>
        <w:widowControl w:val="0"/>
        <w:numPr>
          <w:ilvl w:val="0"/>
          <w:numId w:val="4"/>
        </w:numPr>
        <w:tabs>
          <w:tab w:val="left" w:pos="0"/>
          <w:tab w:val="left" w:pos="426"/>
        </w:tabs>
        <w:autoSpaceDE w:val="0"/>
        <w:autoSpaceDN w:val="0"/>
        <w:spacing w:before="25" w:after="0" w:line="360" w:lineRule="auto"/>
        <w:ind w:left="0" w:firstLine="0"/>
        <w:contextualSpacing w:val="0"/>
        <w:jc w:val="both"/>
        <w:rPr>
          <w:rFonts w:ascii="Times New Roman" w:hAnsi="Times New Roman"/>
          <w:sz w:val="24"/>
          <w:szCs w:val="24"/>
        </w:rPr>
      </w:pPr>
      <w:r w:rsidRPr="000F60B1">
        <w:rPr>
          <w:rFonts w:ascii="Times New Roman" w:hAnsi="Times New Roman"/>
          <w:sz w:val="24"/>
          <w:szCs w:val="24"/>
        </w:rPr>
        <w:t xml:space="preserve">Millî Eğitim Bakanlığı Stratejik </w:t>
      </w:r>
      <w:r w:rsidRPr="000F60B1">
        <w:rPr>
          <w:rFonts w:ascii="Times New Roman" w:hAnsi="Times New Roman"/>
          <w:spacing w:val="-2"/>
          <w:sz w:val="24"/>
          <w:szCs w:val="24"/>
        </w:rPr>
        <w:t>Planı,</w:t>
      </w:r>
    </w:p>
    <w:p w:rsidR="00887C7F" w:rsidRPr="000F60B1" w:rsidRDefault="00C153E1" w:rsidP="00B836A3">
      <w:pPr>
        <w:pStyle w:val="ListeParagraf"/>
        <w:widowControl w:val="0"/>
        <w:numPr>
          <w:ilvl w:val="0"/>
          <w:numId w:val="4"/>
        </w:numPr>
        <w:tabs>
          <w:tab w:val="left" w:pos="0"/>
          <w:tab w:val="left" w:pos="426"/>
        </w:tabs>
        <w:autoSpaceDE w:val="0"/>
        <w:autoSpaceDN w:val="0"/>
        <w:spacing w:before="22" w:after="0" w:line="360" w:lineRule="auto"/>
        <w:ind w:left="0" w:firstLine="0"/>
        <w:contextualSpacing w:val="0"/>
        <w:jc w:val="both"/>
        <w:rPr>
          <w:rFonts w:ascii="Times New Roman" w:hAnsi="Times New Roman"/>
          <w:sz w:val="24"/>
          <w:szCs w:val="24"/>
        </w:rPr>
      </w:pPr>
      <w:r>
        <w:rPr>
          <w:rFonts w:ascii="Times New Roman" w:hAnsi="Times New Roman"/>
          <w:sz w:val="24"/>
          <w:szCs w:val="24"/>
        </w:rPr>
        <w:t>Afyonkarahisar</w:t>
      </w:r>
      <w:r w:rsidR="00887C7F" w:rsidRPr="000F60B1">
        <w:rPr>
          <w:rFonts w:ascii="Times New Roman" w:hAnsi="Times New Roman"/>
          <w:sz w:val="24"/>
          <w:szCs w:val="24"/>
        </w:rPr>
        <w:t xml:space="preserve"> İl Millî Eğitim Müdürlüğü Stratejik </w:t>
      </w:r>
      <w:r w:rsidR="00887C7F" w:rsidRPr="000F60B1">
        <w:rPr>
          <w:rFonts w:ascii="Times New Roman" w:hAnsi="Times New Roman"/>
          <w:spacing w:val="-2"/>
          <w:sz w:val="24"/>
          <w:szCs w:val="24"/>
        </w:rPr>
        <w:t>Planı,</w:t>
      </w:r>
    </w:p>
    <w:p w:rsidR="00BD3BCE" w:rsidRDefault="00887C7F" w:rsidP="00B836A3">
      <w:pPr>
        <w:pStyle w:val="ListeParagraf"/>
        <w:widowControl w:val="0"/>
        <w:numPr>
          <w:ilvl w:val="0"/>
          <w:numId w:val="4"/>
        </w:numPr>
        <w:tabs>
          <w:tab w:val="left" w:pos="0"/>
          <w:tab w:val="left" w:pos="426"/>
        </w:tabs>
        <w:autoSpaceDE w:val="0"/>
        <w:autoSpaceDN w:val="0"/>
        <w:spacing w:before="22" w:after="0" w:line="360" w:lineRule="auto"/>
        <w:ind w:left="0" w:right="1014" w:firstLine="0"/>
        <w:contextualSpacing w:val="0"/>
        <w:jc w:val="both"/>
        <w:rPr>
          <w:rFonts w:ascii="Times New Roman" w:hAnsi="Times New Roman"/>
          <w:sz w:val="24"/>
          <w:szCs w:val="24"/>
        </w:rPr>
      </w:pPr>
      <w:r w:rsidRPr="000F60B1">
        <w:rPr>
          <w:rFonts w:ascii="Times New Roman" w:hAnsi="Times New Roman"/>
          <w:sz w:val="24"/>
          <w:szCs w:val="24"/>
        </w:rPr>
        <w:t xml:space="preserve">Okulumuzun ilgilendiren ulusal, bölgesel ve sektörel strateji eylem planlarını ifade eder. </w:t>
      </w:r>
    </w:p>
    <w:p w:rsidR="00BD3BCE" w:rsidRDefault="00BD3BCE" w:rsidP="00BD3BCE">
      <w:pPr>
        <w:pStyle w:val="ListeParagraf"/>
        <w:widowControl w:val="0"/>
        <w:tabs>
          <w:tab w:val="left" w:pos="0"/>
          <w:tab w:val="left" w:pos="426"/>
        </w:tabs>
        <w:autoSpaceDE w:val="0"/>
        <w:autoSpaceDN w:val="0"/>
        <w:spacing w:before="22" w:after="0" w:line="360" w:lineRule="auto"/>
        <w:ind w:left="0" w:right="1014"/>
        <w:contextualSpacing w:val="0"/>
        <w:jc w:val="both"/>
        <w:rPr>
          <w:rFonts w:ascii="Times New Roman" w:hAnsi="Times New Roman"/>
          <w:sz w:val="24"/>
          <w:szCs w:val="24"/>
        </w:rPr>
      </w:pPr>
    </w:p>
    <w:p w:rsidR="00887C7F" w:rsidRPr="000F60B1" w:rsidRDefault="001308F7" w:rsidP="00495C27">
      <w:pPr>
        <w:pStyle w:val="ListeParagraf"/>
        <w:widowControl w:val="0"/>
        <w:tabs>
          <w:tab w:val="left" w:pos="0"/>
          <w:tab w:val="left" w:pos="426"/>
        </w:tabs>
        <w:autoSpaceDE w:val="0"/>
        <w:autoSpaceDN w:val="0"/>
        <w:spacing w:before="22" w:after="0" w:line="360" w:lineRule="auto"/>
        <w:ind w:left="0" w:right="4"/>
        <w:contextualSpacing w:val="0"/>
        <w:jc w:val="both"/>
        <w:rPr>
          <w:rFonts w:ascii="Times New Roman" w:hAnsi="Times New Roman"/>
          <w:sz w:val="24"/>
          <w:szCs w:val="24"/>
        </w:rPr>
      </w:pPr>
      <w:r>
        <w:rPr>
          <w:rFonts w:ascii="Times New Roman" w:hAnsi="Times New Roman"/>
          <w:sz w:val="24"/>
          <w:szCs w:val="24"/>
        </w:rPr>
        <w:tab/>
      </w:r>
      <w:r w:rsidR="00887C7F" w:rsidRPr="000F60B1">
        <w:rPr>
          <w:rFonts w:ascii="Times New Roman" w:hAnsi="Times New Roman"/>
          <w:sz w:val="24"/>
          <w:szCs w:val="24"/>
        </w:rPr>
        <w:t>Okulumuzun faaliyet alanları ile Kalkınma Planı, diğer plan ve programlarda yer alan amaç, ilke ve politikalar arasındaki uyuma bakılmıştır.</w:t>
      </w:r>
    </w:p>
    <w:p w:rsidR="00887C7F" w:rsidRDefault="00887C7F" w:rsidP="00887C7F">
      <w:pPr>
        <w:spacing w:after="0"/>
        <w:rPr>
          <w:rFonts w:ascii="Times New Roman" w:hAnsi="Times New Roman"/>
        </w:rPr>
      </w:pPr>
    </w:p>
    <w:p w:rsidR="00C153E1" w:rsidRDefault="00C153E1" w:rsidP="00887C7F">
      <w:pPr>
        <w:spacing w:after="0"/>
        <w:rPr>
          <w:rFonts w:ascii="Times New Roman" w:hAnsi="Times New Roman"/>
        </w:rPr>
      </w:pPr>
    </w:p>
    <w:p w:rsidR="00582B88" w:rsidRDefault="00582B88" w:rsidP="00887C7F">
      <w:pPr>
        <w:spacing w:after="0"/>
        <w:rPr>
          <w:rFonts w:ascii="Times New Roman" w:hAnsi="Times New Roman"/>
        </w:rPr>
      </w:pPr>
    </w:p>
    <w:p w:rsidR="00582B88" w:rsidRDefault="00582B88" w:rsidP="00887C7F">
      <w:pPr>
        <w:spacing w:after="0"/>
        <w:rPr>
          <w:rFonts w:ascii="Times New Roman" w:hAnsi="Times New Roman"/>
        </w:rPr>
      </w:pPr>
    </w:p>
    <w:p w:rsidR="00887C7F" w:rsidRPr="001308F7" w:rsidRDefault="00887C7F" w:rsidP="00887C7F">
      <w:pPr>
        <w:spacing w:after="0"/>
        <w:rPr>
          <w:rFonts w:ascii="Times New Roman" w:hAnsi="Times New Roman"/>
          <w:b/>
          <w:sz w:val="22"/>
          <w:szCs w:val="22"/>
        </w:rPr>
      </w:pPr>
      <w:r w:rsidRPr="001308F7">
        <w:rPr>
          <w:rFonts w:ascii="Times New Roman" w:hAnsi="Times New Roman"/>
          <w:b/>
          <w:sz w:val="22"/>
          <w:szCs w:val="22"/>
        </w:rPr>
        <w:t xml:space="preserve">Tablo2.Üst Politika Belgeleri Analizi </w:t>
      </w:r>
      <w:r w:rsidRPr="001308F7">
        <w:rPr>
          <w:rFonts w:ascii="Times New Roman" w:hAnsi="Times New Roman"/>
          <w:b/>
          <w:spacing w:val="-2"/>
          <w:sz w:val="22"/>
          <w:szCs w:val="22"/>
        </w:rPr>
        <w:t>Tablosu</w:t>
      </w:r>
    </w:p>
    <w:tbl>
      <w:tblPr>
        <w:tblW w:w="9067"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tblPr>
      <w:tblGrid>
        <w:gridCol w:w="2263"/>
        <w:gridCol w:w="3544"/>
        <w:gridCol w:w="3260"/>
      </w:tblGrid>
      <w:tr w:rsidR="00887C7F" w:rsidRPr="002F5DD3" w:rsidTr="00E3009A">
        <w:trPr>
          <w:trHeight w:val="702"/>
        </w:trPr>
        <w:tc>
          <w:tcPr>
            <w:tcW w:w="2263" w:type="dxa"/>
            <w:tcBorders>
              <w:top w:val="single" w:sz="4" w:space="0" w:color="4472C4"/>
              <w:left w:val="single" w:sz="4" w:space="0" w:color="4472C4"/>
              <w:bottom w:val="single" w:sz="4" w:space="0" w:color="4472C4"/>
              <w:right w:val="nil"/>
            </w:tcBorders>
            <w:shd w:val="clear" w:color="auto" w:fill="DEEAF6" w:themeFill="accent1" w:themeFillTint="33"/>
          </w:tcPr>
          <w:p w:rsidR="00887C7F" w:rsidRPr="00E3009A" w:rsidRDefault="00887C7F" w:rsidP="00A5199D">
            <w:pPr>
              <w:pStyle w:val="TableParagraph"/>
              <w:spacing w:line="236" w:lineRule="exact"/>
              <w:ind w:left="107" w:right="126"/>
              <w:jc w:val="center"/>
              <w:rPr>
                <w:rFonts w:ascii="Times New Roman" w:hAnsi="Times New Roman" w:cs="Times New Roman"/>
                <w:b/>
                <w:bCs/>
                <w:sz w:val="20"/>
              </w:rPr>
            </w:pPr>
            <w:r w:rsidRPr="00E3009A">
              <w:rPr>
                <w:rFonts w:ascii="Times New Roman" w:hAnsi="Times New Roman" w:cs="Times New Roman"/>
                <w:b/>
                <w:bCs/>
                <w:spacing w:val="-4"/>
                <w:sz w:val="20"/>
              </w:rPr>
              <w:t>Üst</w:t>
            </w:r>
            <w:r w:rsidRPr="00E3009A">
              <w:rPr>
                <w:rFonts w:ascii="Times New Roman" w:hAnsi="Times New Roman" w:cs="Times New Roman"/>
                <w:b/>
                <w:bCs/>
                <w:spacing w:val="-2"/>
                <w:sz w:val="20"/>
              </w:rPr>
              <w:t xml:space="preserve"> Politika Belgesi</w:t>
            </w:r>
          </w:p>
        </w:tc>
        <w:tc>
          <w:tcPr>
            <w:tcW w:w="3544" w:type="dxa"/>
            <w:tcBorders>
              <w:top w:val="single" w:sz="4" w:space="0" w:color="4472C4"/>
              <w:left w:val="nil"/>
              <w:bottom w:val="single" w:sz="4" w:space="0" w:color="4472C4"/>
              <w:right w:val="nil"/>
            </w:tcBorders>
            <w:shd w:val="clear" w:color="auto" w:fill="DEEAF6" w:themeFill="accent1" w:themeFillTint="33"/>
          </w:tcPr>
          <w:p w:rsidR="00887C7F" w:rsidRPr="00E3009A" w:rsidRDefault="00887C7F" w:rsidP="00A5199D">
            <w:pPr>
              <w:pStyle w:val="TableParagraph"/>
              <w:spacing w:line="234" w:lineRule="exact"/>
              <w:ind w:left="108"/>
              <w:jc w:val="center"/>
              <w:rPr>
                <w:rFonts w:ascii="Times New Roman" w:hAnsi="Times New Roman" w:cs="Times New Roman"/>
                <w:b/>
                <w:bCs/>
                <w:sz w:val="20"/>
              </w:rPr>
            </w:pPr>
            <w:r w:rsidRPr="00E3009A">
              <w:rPr>
                <w:rFonts w:ascii="Times New Roman" w:hAnsi="Times New Roman" w:cs="Times New Roman"/>
                <w:b/>
                <w:bCs/>
                <w:sz w:val="20"/>
              </w:rPr>
              <w:t>İlgili</w:t>
            </w:r>
            <w:r w:rsidRPr="00E3009A">
              <w:rPr>
                <w:rFonts w:ascii="Times New Roman" w:hAnsi="Times New Roman" w:cs="Times New Roman"/>
                <w:b/>
                <w:bCs/>
                <w:spacing w:val="-2"/>
                <w:sz w:val="20"/>
              </w:rPr>
              <w:t xml:space="preserve"> Bölüm/Referans</w:t>
            </w:r>
          </w:p>
        </w:tc>
        <w:tc>
          <w:tcPr>
            <w:tcW w:w="3260" w:type="dxa"/>
            <w:tcBorders>
              <w:top w:val="single" w:sz="4" w:space="0" w:color="4472C4"/>
              <w:left w:val="nil"/>
              <w:bottom w:val="single" w:sz="4" w:space="0" w:color="4472C4"/>
              <w:right w:val="single" w:sz="4" w:space="0" w:color="4472C4"/>
            </w:tcBorders>
            <w:shd w:val="clear" w:color="auto" w:fill="DEEAF6" w:themeFill="accent1" w:themeFillTint="33"/>
          </w:tcPr>
          <w:p w:rsidR="00887C7F" w:rsidRPr="00E3009A" w:rsidRDefault="00887C7F" w:rsidP="00A5199D">
            <w:pPr>
              <w:pStyle w:val="TableParagraph"/>
              <w:spacing w:line="234" w:lineRule="exact"/>
              <w:ind w:left="108"/>
              <w:jc w:val="center"/>
              <w:rPr>
                <w:rFonts w:ascii="Times New Roman" w:hAnsi="Times New Roman" w:cs="Times New Roman"/>
                <w:b/>
                <w:bCs/>
                <w:sz w:val="20"/>
              </w:rPr>
            </w:pPr>
            <w:r w:rsidRPr="00E3009A">
              <w:rPr>
                <w:rFonts w:ascii="Times New Roman" w:hAnsi="Times New Roman" w:cs="Times New Roman"/>
                <w:b/>
                <w:bCs/>
                <w:spacing w:val="-2"/>
                <w:sz w:val="20"/>
              </w:rPr>
              <w:t>Verilen Görevler/İhtiyaçlar</w:t>
            </w:r>
          </w:p>
        </w:tc>
      </w:tr>
      <w:tr w:rsidR="00887C7F" w:rsidRPr="002F5DD3" w:rsidTr="006B5D32">
        <w:trPr>
          <w:trHeight w:val="1420"/>
        </w:trPr>
        <w:tc>
          <w:tcPr>
            <w:tcW w:w="2263" w:type="dxa"/>
            <w:shd w:val="clear" w:color="auto" w:fill="D9E2F3"/>
          </w:tcPr>
          <w:p w:rsidR="00887C7F" w:rsidRPr="002F5DD3" w:rsidRDefault="00887C7F" w:rsidP="00A5199D">
            <w:pPr>
              <w:pStyle w:val="TableParagraph"/>
              <w:jc w:val="center"/>
              <w:rPr>
                <w:rFonts w:ascii="Times New Roman" w:hAnsi="Times New Roman" w:cs="Times New Roman"/>
                <w:b/>
                <w:bCs/>
                <w:sz w:val="20"/>
              </w:rPr>
            </w:pPr>
            <w:r w:rsidRPr="006B5D32">
              <w:rPr>
                <w:rFonts w:ascii="Times New Roman" w:hAnsi="Times New Roman" w:cs="Times New Roman"/>
                <w:b/>
                <w:bCs/>
                <w:sz w:val="24"/>
              </w:rPr>
              <w:t>12.Kalkınma Planı</w:t>
            </w:r>
          </w:p>
        </w:tc>
        <w:tc>
          <w:tcPr>
            <w:tcW w:w="3544" w:type="dxa"/>
            <w:shd w:val="clear" w:color="auto" w:fill="D9E2F3"/>
          </w:tcPr>
          <w:p w:rsidR="00887C7F" w:rsidRPr="002F5DD3" w:rsidRDefault="00887C7F" w:rsidP="00A5199D">
            <w:pPr>
              <w:pStyle w:val="TableParagraph"/>
              <w:rPr>
                <w:rFonts w:ascii="Times New Roman" w:hAnsi="Times New Roman" w:cs="Times New Roman"/>
                <w:sz w:val="20"/>
              </w:rPr>
            </w:pPr>
            <w:r w:rsidRPr="002F5DD3">
              <w:rPr>
                <w:rFonts w:ascii="Times New Roman" w:hAnsi="Times New Roman" w:cs="Times New Roman"/>
                <w:sz w:val="20"/>
              </w:rPr>
              <w:t>1.Eğitim Altyapısı Geliştirme</w:t>
            </w:r>
          </w:p>
          <w:p w:rsidR="00887C7F" w:rsidRPr="002F5DD3" w:rsidRDefault="00887C7F" w:rsidP="00A5199D">
            <w:pPr>
              <w:pStyle w:val="TableParagraph"/>
              <w:rPr>
                <w:rFonts w:ascii="Times New Roman" w:hAnsi="Times New Roman" w:cs="Times New Roman"/>
                <w:sz w:val="20"/>
              </w:rPr>
            </w:pPr>
            <w:r w:rsidRPr="002F5DD3">
              <w:rPr>
                <w:rFonts w:ascii="Times New Roman" w:hAnsi="Times New Roman" w:cs="Times New Roman"/>
                <w:sz w:val="20"/>
              </w:rPr>
              <w:t>2.Erişilebilirlik ve Kapsayıcılık</w:t>
            </w:r>
          </w:p>
          <w:p w:rsidR="00887C7F" w:rsidRPr="002F5DD3" w:rsidRDefault="00887C7F" w:rsidP="00A5199D">
            <w:pPr>
              <w:pStyle w:val="TableParagraph"/>
              <w:rPr>
                <w:rFonts w:ascii="Times New Roman" w:hAnsi="Times New Roman" w:cs="Times New Roman"/>
                <w:sz w:val="20"/>
              </w:rPr>
            </w:pPr>
            <w:r w:rsidRPr="002F5DD3">
              <w:rPr>
                <w:rFonts w:ascii="Times New Roman" w:hAnsi="Times New Roman" w:cs="Times New Roman"/>
                <w:sz w:val="20"/>
              </w:rPr>
              <w:t>3.Kaliteli Eğitim Sunumu</w:t>
            </w:r>
          </w:p>
          <w:p w:rsidR="00887C7F" w:rsidRPr="002F5DD3" w:rsidRDefault="00887C7F" w:rsidP="00A5199D">
            <w:pPr>
              <w:pStyle w:val="TableParagraph"/>
              <w:rPr>
                <w:rFonts w:ascii="Times New Roman" w:hAnsi="Times New Roman" w:cs="Times New Roman"/>
                <w:sz w:val="20"/>
              </w:rPr>
            </w:pPr>
            <w:r w:rsidRPr="002F5DD3">
              <w:rPr>
                <w:rFonts w:ascii="Times New Roman" w:hAnsi="Times New Roman" w:cs="Times New Roman"/>
                <w:sz w:val="20"/>
              </w:rPr>
              <w:t>4.Mesleki Eğitim ve Beceri Geliştirme</w:t>
            </w:r>
          </w:p>
          <w:p w:rsidR="00887C7F" w:rsidRPr="002F5DD3" w:rsidRDefault="00887C7F" w:rsidP="00A5199D">
            <w:pPr>
              <w:pStyle w:val="TableParagraph"/>
              <w:rPr>
                <w:rFonts w:ascii="Times New Roman" w:hAnsi="Times New Roman" w:cs="Times New Roman"/>
                <w:sz w:val="20"/>
              </w:rPr>
            </w:pPr>
            <w:r w:rsidRPr="002F5DD3">
              <w:rPr>
                <w:rFonts w:ascii="Times New Roman" w:hAnsi="Times New Roman" w:cs="Times New Roman"/>
                <w:sz w:val="20"/>
              </w:rPr>
              <w:t>5.Eğitim Yönetimi ve İdare</w:t>
            </w:r>
          </w:p>
          <w:p w:rsidR="00887C7F" w:rsidRPr="002F5DD3" w:rsidRDefault="00887C7F" w:rsidP="00A5199D">
            <w:pPr>
              <w:pStyle w:val="TableParagraph"/>
              <w:rPr>
                <w:rFonts w:ascii="Times New Roman" w:hAnsi="Times New Roman" w:cs="Times New Roman"/>
                <w:sz w:val="20"/>
              </w:rPr>
            </w:pPr>
            <w:r w:rsidRPr="002F5DD3">
              <w:rPr>
                <w:rFonts w:ascii="Times New Roman" w:hAnsi="Times New Roman" w:cs="Times New Roman"/>
                <w:sz w:val="20"/>
              </w:rPr>
              <w:t>6.Eğitim ve Teknoloji Entegrasyonu</w:t>
            </w:r>
          </w:p>
          <w:p w:rsidR="00887C7F" w:rsidRPr="002F5DD3" w:rsidRDefault="00887C7F" w:rsidP="00A5199D">
            <w:pPr>
              <w:pStyle w:val="TableParagraph"/>
              <w:rPr>
                <w:rFonts w:ascii="Times New Roman" w:hAnsi="Times New Roman" w:cs="Times New Roman"/>
                <w:sz w:val="20"/>
              </w:rPr>
            </w:pPr>
          </w:p>
        </w:tc>
        <w:tc>
          <w:tcPr>
            <w:tcW w:w="3260" w:type="dxa"/>
            <w:shd w:val="clear" w:color="auto" w:fill="D9E2F3"/>
          </w:tcPr>
          <w:p w:rsidR="00887C7F" w:rsidRPr="002F5DD3" w:rsidRDefault="00887C7F" w:rsidP="00B836A3">
            <w:pPr>
              <w:pStyle w:val="TableParagraph"/>
              <w:numPr>
                <w:ilvl w:val="0"/>
                <w:numId w:val="5"/>
              </w:numPr>
              <w:tabs>
                <w:tab w:val="left" w:pos="284"/>
              </w:tabs>
              <w:ind w:left="0" w:firstLine="0"/>
              <w:rPr>
                <w:rFonts w:ascii="Times New Roman" w:hAnsi="Times New Roman" w:cs="Times New Roman"/>
                <w:bCs/>
                <w:sz w:val="20"/>
              </w:rPr>
            </w:pPr>
            <w:r w:rsidRPr="002F5DD3">
              <w:rPr>
                <w:rFonts w:ascii="Times New Roman" w:hAnsi="Times New Roman" w:cs="Times New Roman"/>
                <w:bCs/>
                <w:sz w:val="20"/>
              </w:rPr>
              <w:t>Temel Eğitimin Erişilebilirliği ve Kalitesi</w:t>
            </w:r>
          </w:p>
          <w:p w:rsidR="00887C7F" w:rsidRPr="002F5DD3" w:rsidRDefault="00887C7F" w:rsidP="00B836A3">
            <w:pPr>
              <w:pStyle w:val="TableParagraph"/>
              <w:numPr>
                <w:ilvl w:val="0"/>
                <w:numId w:val="5"/>
              </w:numPr>
              <w:tabs>
                <w:tab w:val="left" w:pos="284"/>
              </w:tabs>
              <w:ind w:left="0" w:firstLine="0"/>
              <w:rPr>
                <w:rFonts w:ascii="Times New Roman" w:hAnsi="Times New Roman" w:cs="Times New Roman"/>
                <w:bCs/>
                <w:sz w:val="20"/>
              </w:rPr>
            </w:pPr>
            <w:r w:rsidRPr="002F5DD3">
              <w:rPr>
                <w:rFonts w:ascii="Times New Roman" w:hAnsi="Times New Roman" w:cs="Times New Roman"/>
                <w:bCs/>
                <w:sz w:val="20"/>
              </w:rPr>
              <w:t>Eğitimde Fırsat Eşitliği</w:t>
            </w:r>
          </w:p>
          <w:p w:rsidR="00887C7F" w:rsidRPr="002F5DD3" w:rsidRDefault="00887C7F" w:rsidP="00B836A3">
            <w:pPr>
              <w:pStyle w:val="TableParagraph"/>
              <w:numPr>
                <w:ilvl w:val="0"/>
                <w:numId w:val="5"/>
              </w:numPr>
              <w:tabs>
                <w:tab w:val="left" w:pos="284"/>
              </w:tabs>
              <w:ind w:left="0" w:firstLine="0"/>
              <w:rPr>
                <w:rFonts w:ascii="Times New Roman" w:hAnsi="Times New Roman" w:cs="Times New Roman"/>
                <w:bCs/>
                <w:sz w:val="20"/>
              </w:rPr>
            </w:pPr>
            <w:r w:rsidRPr="002F5DD3">
              <w:rPr>
                <w:rFonts w:ascii="Times New Roman" w:hAnsi="Times New Roman" w:cs="Times New Roman"/>
                <w:bCs/>
                <w:sz w:val="20"/>
              </w:rPr>
              <w:t>Eğitim Kalitesinin İyileştirilmesi ve Verimliliğin Artırılması</w:t>
            </w:r>
          </w:p>
          <w:p w:rsidR="00887C7F" w:rsidRPr="002F5DD3" w:rsidRDefault="00887C7F" w:rsidP="00B836A3">
            <w:pPr>
              <w:pStyle w:val="TableParagraph"/>
              <w:numPr>
                <w:ilvl w:val="0"/>
                <w:numId w:val="5"/>
              </w:numPr>
              <w:tabs>
                <w:tab w:val="left" w:pos="284"/>
              </w:tabs>
              <w:ind w:left="0" w:firstLine="0"/>
              <w:rPr>
                <w:rFonts w:ascii="Times New Roman" w:hAnsi="Times New Roman" w:cs="Times New Roman"/>
                <w:bCs/>
                <w:sz w:val="20"/>
              </w:rPr>
            </w:pPr>
            <w:r w:rsidRPr="002F5DD3">
              <w:rPr>
                <w:rFonts w:ascii="Times New Roman" w:hAnsi="Times New Roman" w:cs="Times New Roman"/>
                <w:bCs/>
                <w:sz w:val="20"/>
              </w:rPr>
              <w:t>Teknoloji Kullanımının Teşviki</w:t>
            </w:r>
          </w:p>
          <w:p w:rsidR="00887C7F" w:rsidRPr="002F5DD3" w:rsidRDefault="00887C7F" w:rsidP="00B836A3">
            <w:pPr>
              <w:pStyle w:val="TableParagraph"/>
              <w:numPr>
                <w:ilvl w:val="0"/>
                <w:numId w:val="5"/>
              </w:numPr>
              <w:tabs>
                <w:tab w:val="left" w:pos="284"/>
              </w:tabs>
              <w:ind w:left="0" w:firstLine="0"/>
              <w:rPr>
                <w:rFonts w:ascii="Times New Roman" w:hAnsi="Times New Roman" w:cs="Times New Roman"/>
                <w:bCs/>
                <w:sz w:val="20"/>
              </w:rPr>
            </w:pPr>
            <w:r w:rsidRPr="002F5DD3">
              <w:rPr>
                <w:rFonts w:ascii="Times New Roman" w:hAnsi="Times New Roman" w:cs="Times New Roman"/>
                <w:bCs/>
                <w:sz w:val="20"/>
              </w:rPr>
              <w:t>Mesleki Eğitim ve Okul Sonrası Destek</w:t>
            </w:r>
          </w:p>
        </w:tc>
      </w:tr>
      <w:tr w:rsidR="00887C7F" w:rsidRPr="002F5DD3" w:rsidTr="00E3009A">
        <w:trPr>
          <w:trHeight w:val="280"/>
        </w:trPr>
        <w:tc>
          <w:tcPr>
            <w:tcW w:w="2263" w:type="dxa"/>
          </w:tcPr>
          <w:p w:rsidR="00887C7F" w:rsidRPr="002F5DD3" w:rsidRDefault="00887C7F" w:rsidP="00A5199D">
            <w:pPr>
              <w:pStyle w:val="TableParagraph"/>
              <w:jc w:val="center"/>
              <w:rPr>
                <w:rFonts w:ascii="Times New Roman" w:hAnsi="Times New Roman" w:cs="Times New Roman"/>
                <w:b/>
                <w:bCs/>
                <w:sz w:val="20"/>
              </w:rPr>
            </w:pPr>
            <w:r w:rsidRPr="006B5D32">
              <w:rPr>
                <w:rFonts w:ascii="Times New Roman" w:hAnsi="Times New Roman" w:cs="Times New Roman"/>
                <w:b/>
                <w:bCs/>
                <w:sz w:val="24"/>
              </w:rPr>
              <w:t xml:space="preserve">Cumhurbaşkanlığı </w:t>
            </w:r>
            <w:r w:rsidRPr="006B5D32">
              <w:rPr>
                <w:rFonts w:ascii="Times New Roman" w:hAnsi="Times New Roman" w:cs="Times New Roman"/>
                <w:b/>
                <w:bCs/>
                <w:spacing w:val="-2"/>
                <w:sz w:val="24"/>
              </w:rPr>
              <w:t>Programı</w:t>
            </w:r>
          </w:p>
        </w:tc>
        <w:tc>
          <w:tcPr>
            <w:tcW w:w="3544" w:type="dxa"/>
            <w:shd w:val="clear" w:color="auto" w:fill="FFFFFF" w:themeFill="background1"/>
          </w:tcPr>
          <w:p w:rsidR="00887C7F" w:rsidRPr="002F5DD3" w:rsidRDefault="00887C7F" w:rsidP="00B836A3">
            <w:pPr>
              <w:pStyle w:val="TableParagraph"/>
              <w:numPr>
                <w:ilvl w:val="0"/>
                <w:numId w:val="6"/>
              </w:numPr>
              <w:tabs>
                <w:tab w:val="left" w:pos="284"/>
              </w:tabs>
              <w:ind w:left="0" w:firstLine="0"/>
              <w:jc w:val="both"/>
              <w:rPr>
                <w:rFonts w:ascii="Times New Roman" w:hAnsi="Times New Roman" w:cs="Times New Roman"/>
                <w:sz w:val="20"/>
              </w:rPr>
            </w:pPr>
            <w:r w:rsidRPr="002F5DD3">
              <w:rPr>
                <w:rFonts w:ascii="Times New Roman" w:hAnsi="Times New Roman" w:cs="Times New Roman"/>
                <w:sz w:val="20"/>
              </w:rPr>
              <w:t>Erişim ve Katılımın Artırılması:</w:t>
            </w:r>
          </w:p>
          <w:p w:rsidR="00887C7F" w:rsidRPr="002F5DD3" w:rsidRDefault="00887C7F" w:rsidP="00B836A3">
            <w:pPr>
              <w:pStyle w:val="TableParagraph"/>
              <w:numPr>
                <w:ilvl w:val="0"/>
                <w:numId w:val="6"/>
              </w:numPr>
              <w:tabs>
                <w:tab w:val="left" w:pos="284"/>
              </w:tabs>
              <w:ind w:left="0" w:firstLine="0"/>
              <w:jc w:val="both"/>
              <w:rPr>
                <w:rFonts w:ascii="Times New Roman" w:hAnsi="Times New Roman" w:cs="Times New Roman"/>
                <w:sz w:val="20"/>
              </w:rPr>
            </w:pPr>
            <w:r w:rsidRPr="002F5DD3">
              <w:rPr>
                <w:rFonts w:ascii="Times New Roman" w:hAnsi="Times New Roman" w:cs="Times New Roman"/>
                <w:sz w:val="20"/>
              </w:rPr>
              <w:t>Eğitim Kalitesinin İyileştirilmesi</w:t>
            </w:r>
          </w:p>
          <w:p w:rsidR="00887C7F" w:rsidRPr="002F5DD3" w:rsidRDefault="00887C7F" w:rsidP="00B836A3">
            <w:pPr>
              <w:pStyle w:val="TableParagraph"/>
              <w:numPr>
                <w:ilvl w:val="0"/>
                <w:numId w:val="6"/>
              </w:numPr>
              <w:tabs>
                <w:tab w:val="left" w:pos="284"/>
              </w:tabs>
              <w:ind w:left="0" w:firstLine="0"/>
              <w:jc w:val="both"/>
              <w:rPr>
                <w:rFonts w:ascii="Times New Roman" w:hAnsi="Times New Roman" w:cs="Times New Roman"/>
                <w:sz w:val="20"/>
              </w:rPr>
            </w:pPr>
            <w:r w:rsidRPr="002F5DD3">
              <w:rPr>
                <w:rFonts w:ascii="Times New Roman" w:hAnsi="Times New Roman" w:cs="Times New Roman"/>
                <w:sz w:val="20"/>
              </w:rPr>
              <w:t>3.Öğretmen Niteliğinin Artırılması ve İstihdamının Desteklenmesi</w:t>
            </w:r>
          </w:p>
          <w:p w:rsidR="00887C7F" w:rsidRPr="002F5DD3" w:rsidRDefault="00887C7F" w:rsidP="00B836A3">
            <w:pPr>
              <w:pStyle w:val="TableParagraph"/>
              <w:numPr>
                <w:ilvl w:val="0"/>
                <w:numId w:val="6"/>
              </w:numPr>
              <w:tabs>
                <w:tab w:val="left" w:pos="284"/>
              </w:tabs>
              <w:ind w:left="0" w:firstLine="0"/>
              <w:jc w:val="both"/>
              <w:rPr>
                <w:rFonts w:ascii="Times New Roman" w:hAnsi="Times New Roman" w:cs="Times New Roman"/>
                <w:sz w:val="20"/>
              </w:rPr>
            </w:pPr>
            <w:r w:rsidRPr="002F5DD3">
              <w:rPr>
                <w:rFonts w:ascii="Times New Roman" w:hAnsi="Times New Roman" w:cs="Times New Roman"/>
                <w:sz w:val="20"/>
              </w:rPr>
              <w:t>Eğitim Yönetimi ve İdare</w:t>
            </w:r>
          </w:p>
        </w:tc>
        <w:tc>
          <w:tcPr>
            <w:tcW w:w="3260" w:type="dxa"/>
          </w:tcPr>
          <w:p w:rsidR="00887C7F" w:rsidRPr="002F5DD3" w:rsidRDefault="00887C7F" w:rsidP="00B836A3">
            <w:pPr>
              <w:pStyle w:val="TableParagraph"/>
              <w:numPr>
                <w:ilvl w:val="0"/>
                <w:numId w:val="7"/>
              </w:numPr>
              <w:tabs>
                <w:tab w:val="left" w:pos="284"/>
              </w:tabs>
              <w:ind w:left="0" w:firstLine="0"/>
              <w:rPr>
                <w:rFonts w:ascii="Times New Roman" w:hAnsi="Times New Roman" w:cs="Times New Roman"/>
                <w:bCs/>
                <w:sz w:val="20"/>
              </w:rPr>
            </w:pPr>
            <w:r w:rsidRPr="002F5DD3">
              <w:rPr>
                <w:rFonts w:ascii="Times New Roman" w:hAnsi="Times New Roman" w:cs="Times New Roman"/>
                <w:bCs/>
                <w:sz w:val="20"/>
              </w:rPr>
              <w:t>Temel Eğitimde Erişim ve Katılımı Artırmak</w:t>
            </w:r>
          </w:p>
          <w:p w:rsidR="00887C7F" w:rsidRPr="002F5DD3" w:rsidRDefault="00887C7F" w:rsidP="00B836A3">
            <w:pPr>
              <w:pStyle w:val="TableParagraph"/>
              <w:numPr>
                <w:ilvl w:val="0"/>
                <w:numId w:val="7"/>
              </w:numPr>
              <w:tabs>
                <w:tab w:val="left" w:pos="284"/>
              </w:tabs>
              <w:ind w:left="0" w:firstLine="0"/>
              <w:rPr>
                <w:rFonts w:ascii="Times New Roman" w:hAnsi="Times New Roman" w:cs="Times New Roman"/>
                <w:bCs/>
                <w:sz w:val="20"/>
              </w:rPr>
            </w:pPr>
            <w:r w:rsidRPr="002F5DD3">
              <w:rPr>
                <w:rFonts w:ascii="Times New Roman" w:hAnsi="Times New Roman" w:cs="Times New Roman"/>
                <w:bCs/>
                <w:sz w:val="20"/>
              </w:rPr>
              <w:t>Eğitimde Fırsat Eşitliği</w:t>
            </w:r>
          </w:p>
          <w:p w:rsidR="00887C7F" w:rsidRPr="002F5DD3" w:rsidRDefault="00887C7F" w:rsidP="00B836A3">
            <w:pPr>
              <w:pStyle w:val="TableParagraph"/>
              <w:numPr>
                <w:ilvl w:val="0"/>
                <w:numId w:val="7"/>
              </w:numPr>
              <w:tabs>
                <w:tab w:val="left" w:pos="284"/>
              </w:tabs>
              <w:ind w:left="0" w:firstLine="0"/>
              <w:rPr>
                <w:rFonts w:ascii="Times New Roman" w:hAnsi="Times New Roman" w:cs="Times New Roman"/>
                <w:bCs/>
                <w:sz w:val="20"/>
              </w:rPr>
            </w:pPr>
            <w:r w:rsidRPr="002F5DD3">
              <w:rPr>
                <w:rFonts w:ascii="Times New Roman" w:hAnsi="Times New Roman" w:cs="Times New Roman"/>
                <w:bCs/>
                <w:sz w:val="20"/>
              </w:rPr>
              <w:t>Eğitim Kalitesinin İyileştirilmesi ve Verimliliğin Artırılması</w:t>
            </w:r>
          </w:p>
          <w:p w:rsidR="00887C7F" w:rsidRPr="002F5DD3" w:rsidRDefault="00887C7F" w:rsidP="00B836A3">
            <w:pPr>
              <w:pStyle w:val="TableParagraph"/>
              <w:numPr>
                <w:ilvl w:val="0"/>
                <w:numId w:val="7"/>
              </w:numPr>
              <w:tabs>
                <w:tab w:val="left" w:pos="284"/>
              </w:tabs>
              <w:ind w:left="0" w:firstLine="0"/>
              <w:rPr>
                <w:rFonts w:ascii="Times New Roman" w:hAnsi="Times New Roman" w:cs="Times New Roman"/>
                <w:bCs/>
                <w:sz w:val="20"/>
              </w:rPr>
            </w:pPr>
            <w:r w:rsidRPr="002F5DD3">
              <w:rPr>
                <w:rFonts w:ascii="Times New Roman" w:hAnsi="Times New Roman" w:cs="Times New Roman"/>
                <w:bCs/>
                <w:sz w:val="20"/>
              </w:rPr>
              <w:t>Teknoloji Kullanımının Teşviki</w:t>
            </w:r>
          </w:p>
          <w:p w:rsidR="00887C7F" w:rsidRPr="002F5DD3" w:rsidRDefault="00887C7F" w:rsidP="00A5199D">
            <w:pPr>
              <w:pStyle w:val="TableParagraph"/>
              <w:tabs>
                <w:tab w:val="left" w:pos="284"/>
              </w:tabs>
              <w:rPr>
                <w:rFonts w:ascii="Times New Roman" w:hAnsi="Times New Roman" w:cs="Times New Roman"/>
                <w:bCs/>
                <w:sz w:val="20"/>
              </w:rPr>
            </w:pPr>
          </w:p>
        </w:tc>
      </w:tr>
      <w:tr w:rsidR="00887C7F" w:rsidRPr="002F5DD3" w:rsidTr="006B5D32">
        <w:trPr>
          <w:trHeight w:val="282"/>
        </w:trPr>
        <w:tc>
          <w:tcPr>
            <w:tcW w:w="2263" w:type="dxa"/>
            <w:shd w:val="clear" w:color="auto" w:fill="D9E2F3"/>
          </w:tcPr>
          <w:p w:rsidR="00887C7F" w:rsidRPr="002F5DD3" w:rsidRDefault="00887C7F" w:rsidP="00A5199D">
            <w:pPr>
              <w:pStyle w:val="TableParagraph"/>
              <w:jc w:val="center"/>
              <w:rPr>
                <w:rFonts w:ascii="Times New Roman" w:hAnsi="Times New Roman" w:cs="Times New Roman"/>
                <w:b/>
                <w:bCs/>
                <w:sz w:val="20"/>
              </w:rPr>
            </w:pPr>
            <w:r w:rsidRPr="002F5DD3">
              <w:rPr>
                <w:rFonts w:ascii="Times New Roman" w:hAnsi="Times New Roman" w:cs="Times New Roman"/>
                <w:b/>
                <w:bCs/>
                <w:sz w:val="24"/>
              </w:rPr>
              <w:t xml:space="preserve">Millî Eğitim Bakanlığı Stratejik </w:t>
            </w:r>
            <w:r w:rsidRPr="002F5DD3">
              <w:rPr>
                <w:rFonts w:ascii="Times New Roman" w:hAnsi="Times New Roman" w:cs="Times New Roman"/>
                <w:b/>
                <w:bCs/>
                <w:spacing w:val="-2"/>
                <w:sz w:val="24"/>
              </w:rPr>
              <w:t>Planı</w:t>
            </w:r>
          </w:p>
        </w:tc>
        <w:tc>
          <w:tcPr>
            <w:tcW w:w="3544" w:type="dxa"/>
            <w:shd w:val="clear" w:color="auto" w:fill="D9E2F3"/>
          </w:tcPr>
          <w:p w:rsidR="00887C7F" w:rsidRPr="002F5DD3" w:rsidRDefault="00887C7F" w:rsidP="00A5199D">
            <w:pPr>
              <w:pStyle w:val="TableParagraph"/>
              <w:tabs>
                <w:tab w:val="left" w:pos="284"/>
              </w:tabs>
              <w:jc w:val="both"/>
              <w:rPr>
                <w:rFonts w:ascii="Times New Roman" w:hAnsi="Times New Roman" w:cs="Times New Roman"/>
                <w:sz w:val="20"/>
              </w:rPr>
            </w:pPr>
            <w:r w:rsidRPr="002F5DD3">
              <w:rPr>
                <w:rFonts w:ascii="Times New Roman" w:hAnsi="Times New Roman" w:cs="Times New Roman"/>
                <w:sz w:val="20"/>
              </w:rPr>
              <w:t>1.Erişim ve Katılım:</w:t>
            </w:r>
          </w:p>
          <w:p w:rsidR="00887C7F" w:rsidRPr="002F5DD3" w:rsidRDefault="00887C7F" w:rsidP="00A5199D">
            <w:pPr>
              <w:pStyle w:val="TableParagraph"/>
              <w:tabs>
                <w:tab w:val="left" w:pos="284"/>
              </w:tabs>
              <w:jc w:val="both"/>
              <w:rPr>
                <w:rFonts w:ascii="Times New Roman" w:hAnsi="Times New Roman" w:cs="Times New Roman"/>
                <w:sz w:val="20"/>
              </w:rPr>
            </w:pPr>
            <w:r w:rsidRPr="002F5DD3">
              <w:rPr>
                <w:rFonts w:ascii="Times New Roman" w:hAnsi="Times New Roman" w:cs="Times New Roman"/>
                <w:sz w:val="20"/>
              </w:rPr>
              <w:t>2.Eğitim Kalitesi ve İyileştirme</w:t>
            </w:r>
          </w:p>
          <w:p w:rsidR="00887C7F" w:rsidRPr="002F5DD3" w:rsidRDefault="00887C7F" w:rsidP="00A5199D">
            <w:pPr>
              <w:pStyle w:val="TableParagraph"/>
              <w:tabs>
                <w:tab w:val="left" w:pos="284"/>
              </w:tabs>
              <w:jc w:val="both"/>
              <w:rPr>
                <w:rFonts w:ascii="Times New Roman" w:hAnsi="Times New Roman" w:cs="Times New Roman"/>
                <w:sz w:val="20"/>
              </w:rPr>
            </w:pPr>
            <w:r w:rsidRPr="002F5DD3">
              <w:rPr>
                <w:rFonts w:ascii="Times New Roman" w:hAnsi="Times New Roman" w:cs="Times New Roman"/>
                <w:sz w:val="20"/>
              </w:rPr>
              <w:t>3.Öğretmen Niteliği ve İstihdamı</w:t>
            </w:r>
          </w:p>
          <w:p w:rsidR="00887C7F" w:rsidRPr="002F5DD3" w:rsidRDefault="00887C7F" w:rsidP="00A5199D">
            <w:pPr>
              <w:pStyle w:val="TableParagraph"/>
              <w:tabs>
                <w:tab w:val="left" w:pos="284"/>
              </w:tabs>
              <w:jc w:val="both"/>
              <w:rPr>
                <w:rFonts w:ascii="Times New Roman" w:hAnsi="Times New Roman" w:cs="Times New Roman"/>
                <w:sz w:val="20"/>
              </w:rPr>
            </w:pPr>
            <w:r w:rsidRPr="002F5DD3">
              <w:rPr>
                <w:rFonts w:ascii="Times New Roman" w:hAnsi="Times New Roman" w:cs="Times New Roman"/>
                <w:sz w:val="20"/>
              </w:rPr>
              <w:t>3.Eğitimde Teknoloji Kullanımı:</w:t>
            </w:r>
          </w:p>
          <w:p w:rsidR="00887C7F" w:rsidRPr="002F5DD3" w:rsidRDefault="00887C7F" w:rsidP="00A5199D">
            <w:pPr>
              <w:pStyle w:val="TableParagraph"/>
              <w:tabs>
                <w:tab w:val="left" w:pos="284"/>
              </w:tabs>
              <w:jc w:val="both"/>
              <w:rPr>
                <w:rFonts w:ascii="Times New Roman" w:hAnsi="Times New Roman" w:cs="Times New Roman"/>
                <w:sz w:val="20"/>
              </w:rPr>
            </w:pPr>
            <w:r w:rsidRPr="002F5DD3">
              <w:rPr>
                <w:rFonts w:ascii="Times New Roman" w:hAnsi="Times New Roman" w:cs="Times New Roman"/>
                <w:sz w:val="20"/>
              </w:rPr>
              <w:t>4.Değerlendirme ve İzleme</w:t>
            </w:r>
          </w:p>
          <w:p w:rsidR="00887C7F" w:rsidRPr="002F5DD3" w:rsidRDefault="00887C7F" w:rsidP="00A5199D">
            <w:pPr>
              <w:pStyle w:val="TableParagraph"/>
              <w:tabs>
                <w:tab w:val="left" w:pos="284"/>
              </w:tabs>
              <w:jc w:val="both"/>
              <w:rPr>
                <w:rFonts w:ascii="Times New Roman" w:hAnsi="Times New Roman" w:cs="Times New Roman"/>
                <w:sz w:val="20"/>
              </w:rPr>
            </w:pPr>
          </w:p>
        </w:tc>
        <w:tc>
          <w:tcPr>
            <w:tcW w:w="3260" w:type="dxa"/>
            <w:shd w:val="clear" w:color="auto" w:fill="D9E2F3"/>
          </w:tcPr>
          <w:p w:rsidR="00887C7F" w:rsidRPr="002F5DD3" w:rsidRDefault="00887C7F" w:rsidP="00A5199D">
            <w:pPr>
              <w:pStyle w:val="TableParagraph"/>
              <w:tabs>
                <w:tab w:val="left" w:pos="284"/>
              </w:tabs>
              <w:rPr>
                <w:rFonts w:ascii="Times New Roman" w:hAnsi="Times New Roman" w:cs="Times New Roman"/>
                <w:bCs/>
                <w:sz w:val="20"/>
              </w:rPr>
            </w:pPr>
            <w:r w:rsidRPr="002F5DD3">
              <w:rPr>
                <w:rFonts w:ascii="Times New Roman" w:hAnsi="Times New Roman" w:cs="Times New Roman"/>
                <w:bCs/>
                <w:sz w:val="20"/>
              </w:rPr>
              <w:t>1.Temel Eğitimde Erişim ve Katılımı Artırmak</w:t>
            </w:r>
          </w:p>
          <w:p w:rsidR="00887C7F" w:rsidRPr="002F5DD3" w:rsidRDefault="00887C7F" w:rsidP="00A5199D">
            <w:pPr>
              <w:pStyle w:val="TableParagraph"/>
              <w:tabs>
                <w:tab w:val="left" w:pos="284"/>
              </w:tabs>
              <w:rPr>
                <w:rFonts w:ascii="Times New Roman" w:hAnsi="Times New Roman" w:cs="Times New Roman"/>
                <w:bCs/>
                <w:sz w:val="20"/>
              </w:rPr>
            </w:pPr>
            <w:r w:rsidRPr="002F5DD3">
              <w:rPr>
                <w:rFonts w:ascii="Times New Roman" w:hAnsi="Times New Roman" w:cs="Times New Roman"/>
                <w:bCs/>
                <w:sz w:val="20"/>
              </w:rPr>
              <w:t>2.Eğitimde Fırsat Eşitliği</w:t>
            </w:r>
          </w:p>
          <w:p w:rsidR="00887C7F" w:rsidRPr="002F5DD3" w:rsidRDefault="00887C7F" w:rsidP="00A5199D">
            <w:pPr>
              <w:pStyle w:val="TableParagraph"/>
              <w:tabs>
                <w:tab w:val="left" w:pos="284"/>
              </w:tabs>
              <w:rPr>
                <w:rFonts w:ascii="Times New Roman" w:hAnsi="Times New Roman" w:cs="Times New Roman"/>
                <w:bCs/>
                <w:sz w:val="20"/>
              </w:rPr>
            </w:pPr>
            <w:r w:rsidRPr="002F5DD3">
              <w:rPr>
                <w:rFonts w:ascii="Times New Roman" w:hAnsi="Times New Roman" w:cs="Times New Roman"/>
                <w:bCs/>
                <w:sz w:val="20"/>
              </w:rPr>
              <w:t>3.Eğitim Kalitesinin İyileştirilmesi ve Verimliliğin Artırılması</w:t>
            </w:r>
          </w:p>
          <w:p w:rsidR="00887C7F" w:rsidRPr="002F5DD3" w:rsidRDefault="00887C7F" w:rsidP="00A5199D">
            <w:pPr>
              <w:pStyle w:val="TableParagraph"/>
              <w:tabs>
                <w:tab w:val="left" w:pos="284"/>
              </w:tabs>
              <w:rPr>
                <w:rFonts w:ascii="Times New Roman" w:hAnsi="Times New Roman" w:cs="Times New Roman"/>
                <w:bCs/>
                <w:sz w:val="20"/>
              </w:rPr>
            </w:pPr>
            <w:r w:rsidRPr="002F5DD3">
              <w:rPr>
                <w:rFonts w:ascii="Times New Roman" w:hAnsi="Times New Roman" w:cs="Times New Roman"/>
                <w:bCs/>
                <w:sz w:val="20"/>
              </w:rPr>
              <w:t>4.Teknoloji Kullanımının Teşviki</w:t>
            </w:r>
          </w:p>
          <w:p w:rsidR="00887C7F" w:rsidRPr="002F5DD3" w:rsidRDefault="00887C7F" w:rsidP="00A5199D">
            <w:pPr>
              <w:pStyle w:val="TableParagraph"/>
              <w:tabs>
                <w:tab w:val="left" w:pos="284"/>
              </w:tabs>
              <w:rPr>
                <w:rFonts w:ascii="Times New Roman" w:hAnsi="Times New Roman" w:cs="Times New Roman"/>
                <w:bCs/>
                <w:sz w:val="20"/>
              </w:rPr>
            </w:pPr>
          </w:p>
        </w:tc>
      </w:tr>
      <w:tr w:rsidR="00887C7F" w:rsidRPr="002F5DD3" w:rsidTr="00E3009A">
        <w:trPr>
          <w:trHeight w:val="282"/>
        </w:trPr>
        <w:tc>
          <w:tcPr>
            <w:tcW w:w="2263" w:type="dxa"/>
          </w:tcPr>
          <w:p w:rsidR="00887C7F" w:rsidRPr="002F5DD3" w:rsidRDefault="004F62B2" w:rsidP="00A5199D">
            <w:pPr>
              <w:pStyle w:val="TableParagraph"/>
              <w:jc w:val="center"/>
              <w:rPr>
                <w:rFonts w:ascii="Times New Roman" w:hAnsi="Times New Roman" w:cs="Times New Roman"/>
                <w:b/>
                <w:bCs/>
                <w:sz w:val="24"/>
              </w:rPr>
            </w:pPr>
            <w:r>
              <w:rPr>
                <w:rFonts w:ascii="Times New Roman" w:hAnsi="Times New Roman" w:cs="Times New Roman"/>
                <w:b/>
                <w:bCs/>
                <w:sz w:val="24"/>
              </w:rPr>
              <w:t>Afyonkarahisar</w:t>
            </w:r>
            <w:r w:rsidR="00887C7F" w:rsidRPr="002F5DD3">
              <w:rPr>
                <w:rFonts w:ascii="Times New Roman" w:hAnsi="Times New Roman" w:cs="Times New Roman"/>
                <w:b/>
                <w:bCs/>
                <w:sz w:val="24"/>
              </w:rPr>
              <w:t xml:space="preserve"> İl Millî Eğitim Müdürlüğü Stratejik </w:t>
            </w:r>
            <w:r w:rsidR="00887C7F" w:rsidRPr="002F5DD3">
              <w:rPr>
                <w:rFonts w:ascii="Times New Roman" w:hAnsi="Times New Roman" w:cs="Times New Roman"/>
                <w:b/>
                <w:bCs/>
                <w:spacing w:val="-2"/>
                <w:sz w:val="24"/>
              </w:rPr>
              <w:t>Planı</w:t>
            </w:r>
          </w:p>
        </w:tc>
        <w:tc>
          <w:tcPr>
            <w:tcW w:w="3544" w:type="dxa"/>
            <w:shd w:val="clear" w:color="auto" w:fill="FFFFFF" w:themeFill="background1"/>
          </w:tcPr>
          <w:p w:rsidR="00887C7F" w:rsidRPr="002F5DD3" w:rsidRDefault="00887C7F" w:rsidP="00A5199D">
            <w:pPr>
              <w:pStyle w:val="TableParagraph"/>
              <w:tabs>
                <w:tab w:val="left" w:pos="284"/>
              </w:tabs>
              <w:jc w:val="both"/>
              <w:rPr>
                <w:rFonts w:ascii="Times New Roman" w:hAnsi="Times New Roman" w:cs="Times New Roman"/>
                <w:sz w:val="20"/>
              </w:rPr>
            </w:pPr>
            <w:r w:rsidRPr="002F5DD3">
              <w:rPr>
                <w:rFonts w:ascii="Times New Roman" w:hAnsi="Times New Roman" w:cs="Times New Roman"/>
                <w:sz w:val="20"/>
              </w:rPr>
              <w:t>Erişim ve Katılım:</w:t>
            </w:r>
          </w:p>
          <w:p w:rsidR="00887C7F" w:rsidRPr="002F5DD3" w:rsidRDefault="00BB7E7F" w:rsidP="00A5199D">
            <w:pPr>
              <w:pStyle w:val="TableParagraph"/>
              <w:tabs>
                <w:tab w:val="left" w:pos="284"/>
              </w:tabs>
              <w:jc w:val="both"/>
              <w:rPr>
                <w:rFonts w:ascii="Times New Roman" w:hAnsi="Times New Roman" w:cs="Times New Roman"/>
                <w:sz w:val="20"/>
              </w:rPr>
            </w:pPr>
            <w:r>
              <w:rPr>
                <w:rFonts w:ascii="Times New Roman" w:hAnsi="Times New Roman" w:cs="Times New Roman"/>
                <w:sz w:val="20"/>
              </w:rPr>
              <w:t>1</w:t>
            </w:r>
            <w:r w:rsidR="00887C7F" w:rsidRPr="002F5DD3">
              <w:rPr>
                <w:rFonts w:ascii="Times New Roman" w:hAnsi="Times New Roman" w:cs="Times New Roman"/>
                <w:sz w:val="20"/>
              </w:rPr>
              <w:t>.Eğitim Kalitesi ve İyileştirme</w:t>
            </w:r>
          </w:p>
          <w:p w:rsidR="00887C7F" w:rsidRPr="002F5DD3" w:rsidRDefault="00BB7E7F" w:rsidP="00A5199D">
            <w:pPr>
              <w:pStyle w:val="TableParagraph"/>
              <w:tabs>
                <w:tab w:val="left" w:pos="284"/>
              </w:tabs>
              <w:jc w:val="both"/>
              <w:rPr>
                <w:rFonts w:ascii="Times New Roman" w:hAnsi="Times New Roman" w:cs="Times New Roman"/>
                <w:sz w:val="20"/>
              </w:rPr>
            </w:pPr>
            <w:r>
              <w:rPr>
                <w:rFonts w:ascii="Times New Roman" w:hAnsi="Times New Roman" w:cs="Times New Roman"/>
                <w:sz w:val="20"/>
              </w:rPr>
              <w:t>2</w:t>
            </w:r>
            <w:r w:rsidR="00887C7F" w:rsidRPr="002F5DD3">
              <w:rPr>
                <w:rFonts w:ascii="Times New Roman" w:hAnsi="Times New Roman" w:cs="Times New Roman"/>
                <w:sz w:val="20"/>
              </w:rPr>
              <w:t>.Öğretmen Niteliği ve İstihdamı</w:t>
            </w:r>
          </w:p>
          <w:p w:rsidR="00887C7F" w:rsidRPr="002F5DD3" w:rsidRDefault="00887C7F" w:rsidP="00A5199D">
            <w:pPr>
              <w:pStyle w:val="TableParagraph"/>
              <w:tabs>
                <w:tab w:val="left" w:pos="284"/>
              </w:tabs>
              <w:jc w:val="both"/>
              <w:rPr>
                <w:rFonts w:ascii="Times New Roman" w:hAnsi="Times New Roman" w:cs="Times New Roman"/>
                <w:sz w:val="20"/>
              </w:rPr>
            </w:pPr>
            <w:r w:rsidRPr="002F5DD3">
              <w:rPr>
                <w:rFonts w:ascii="Times New Roman" w:hAnsi="Times New Roman" w:cs="Times New Roman"/>
                <w:sz w:val="20"/>
              </w:rPr>
              <w:t>3.Eğitimde Teknoloji Kullanımı:</w:t>
            </w:r>
          </w:p>
          <w:p w:rsidR="00887C7F" w:rsidRPr="002F5DD3" w:rsidRDefault="00887C7F" w:rsidP="00A5199D">
            <w:pPr>
              <w:pStyle w:val="TableParagraph"/>
              <w:tabs>
                <w:tab w:val="left" w:pos="284"/>
              </w:tabs>
              <w:jc w:val="both"/>
              <w:rPr>
                <w:rFonts w:ascii="Times New Roman" w:hAnsi="Times New Roman" w:cs="Times New Roman"/>
                <w:sz w:val="20"/>
              </w:rPr>
            </w:pPr>
            <w:r w:rsidRPr="002F5DD3">
              <w:rPr>
                <w:rFonts w:ascii="Times New Roman" w:hAnsi="Times New Roman" w:cs="Times New Roman"/>
                <w:sz w:val="20"/>
              </w:rPr>
              <w:t>4.Değerlendirme ve İzleme</w:t>
            </w:r>
          </w:p>
          <w:p w:rsidR="00887C7F" w:rsidRPr="002F5DD3" w:rsidRDefault="00887C7F" w:rsidP="00A5199D">
            <w:pPr>
              <w:pStyle w:val="TableParagraph"/>
              <w:rPr>
                <w:rFonts w:ascii="Times New Roman" w:hAnsi="Times New Roman" w:cs="Times New Roman"/>
                <w:sz w:val="20"/>
              </w:rPr>
            </w:pPr>
          </w:p>
        </w:tc>
        <w:tc>
          <w:tcPr>
            <w:tcW w:w="3260" w:type="dxa"/>
          </w:tcPr>
          <w:p w:rsidR="00887C7F" w:rsidRPr="002F5DD3" w:rsidRDefault="00887C7F" w:rsidP="00A5199D">
            <w:pPr>
              <w:pStyle w:val="TableParagraph"/>
              <w:tabs>
                <w:tab w:val="left" w:pos="284"/>
              </w:tabs>
              <w:rPr>
                <w:rFonts w:ascii="Times New Roman" w:hAnsi="Times New Roman" w:cs="Times New Roman"/>
                <w:bCs/>
                <w:sz w:val="20"/>
              </w:rPr>
            </w:pPr>
            <w:r w:rsidRPr="002F5DD3">
              <w:rPr>
                <w:rFonts w:ascii="Times New Roman" w:hAnsi="Times New Roman" w:cs="Times New Roman"/>
                <w:bCs/>
                <w:sz w:val="20"/>
              </w:rPr>
              <w:t>1.Temel Eğitimde Erişim ve Katılımı Artırmak</w:t>
            </w:r>
          </w:p>
          <w:p w:rsidR="00887C7F" w:rsidRPr="002F5DD3" w:rsidRDefault="00887C7F" w:rsidP="00A5199D">
            <w:pPr>
              <w:pStyle w:val="TableParagraph"/>
              <w:tabs>
                <w:tab w:val="left" w:pos="284"/>
              </w:tabs>
              <w:rPr>
                <w:rFonts w:ascii="Times New Roman" w:hAnsi="Times New Roman" w:cs="Times New Roman"/>
                <w:bCs/>
                <w:sz w:val="20"/>
              </w:rPr>
            </w:pPr>
            <w:r w:rsidRPr="002F5DD3">
              <w:rPr>
                <w:rFonts w:ascii="Times New Roman" w:hAnsi="Times New Roman" w:cs="Times New Roman"/>
                <w:bCs/>
                <w:sz w:val="20"/>
              </w:rPr>
              <w:t>2.Eğitimde Fırsat Eşitliği</w:t>
            </w:r>
          </w:p>
          <w:p w:rsidR="00887C7F" w:rsidRPr="002F5DD3" w:rsidRDefault="00887C7F" w:rsidP="00A5199D">
            <w:pPr>
              <w:pStyle w:val="TableParagraph"/>
              <w:tabs>
                <w:tab w:val="left" w:pos="284"/>
              </w:tabs>
              <w:rPr>
                <w:rFonts w:ascii="Times New Roman" w:hAnsi="Times New Roman" w:cs="Times New Roman"/>
                <w:bCs/>
                <w:sz w:val="20"/>
              </w:rPr>
            </w:pPr>
            <w:r w:rsidRPr="002F5DD3">
              <w:rPr>
                <w:rFonts w:ascii="Times New Roman" w:hAnsi="Times New Roman" w:cs="Times New Roman"/>
                <w:bCs/>
                <w:sz w:val="20"/>
              </w:rPr>
              <w:t>3.Eğitim Kalitesinin İyileştirilmesi ve Verimliliğin Artırılması</w:t>
            </w:r>
          </w:p>
          <w:p w:rsidR="00887C7F" w:rsidRPr="002F5DD3" w:rsidRDefault="00887C7F" w:rsidP="00A5199D">
            <w:pPr>
              <w:pStyle w:val="TableParagraph"/>
              <w:tabs>
                <w:tab w:val="left" w:pos="284"/>
              </w:tabs>
              <w:jc w:val="center"/>
              <w:rPr>
                <w:rFonts w:ascii="Times New Roman" w:hAnsi="Times New Roman" w:cs="Times New Roman"/>
                <w:bCs/>
                <w:sz w:val="20"/>
              </w:rPr>
            </w:pPr>
          </w:p>
        </w:tc>
      </w:tr>
    </w:tbl>
    <w:p w:rsidR="004F62B2" w:rsidRDefault="004F62B2" w:rsidP="006222D3">
      <w:pPr>
        <w:pStyle w:val="GvdeMetni"/>
        <w:spacing w:line="360" w:lineRule="auto"/>
        <w:ind w:firstLine="708"/>
        <w:jc w:val="both"/>
        <w:rPr>
          <w:color w:val="auto"/>
        </w:rPr>
      </w:pPr>
    </w:p>
    <w:p w:rsidR="006222D3" w:rsidRDefault="006222D3" w:rsidP="006222D3">
      <w:pPr>
        <w:pStyle w:val="GvdeMetni"/>
        <w:spacing w:line="360" w:lineRule="auto"/>
        <w:ind w:firstLine="708"/>
        <w:jc w:val="both"/>
        <w:rPr>
          <w:color w:val="auto"/>
        </w:rPr>
      </w:pPr>
      <w:r w:rsidRPr="00281B55">
        <w:rPr>
          <w:color w:val="auto"/>
        </w:rPr>
        <w:lastRenderedPageBreak/>
        <w:t>MEB,</w:t>
      </w:r>
      <w:r>
        <w:rPr>
          <w:color w:val="auto"/>
        </w:rPr>
        <w:t xml:space="preserve"> Afyonkarahisar</w:t>
      </w:r>
      <w:r w:rsidRPr="00281B55">
        <w:rPr>
          <w:color w:val="auto"/>
        </w:rPr>
        <w:t xml:space="preserve"> İl Millî Eğitim Müdürlüğü </w:t>
      </w:r>
      <w:r>
        <w:rPr>
          <w:color w:val="auto"/>
        </w:rPr>
        <w:t xml:space="preserve">2024-2028 </w:t>
      </w:r>
      <w:r w:rsidRPr="00281B55">
        <w:rPr>
          <w:color w:val="auto"/>
        </w:rPr>
        <w:t>stratejik planlarıincelen</w:t>
      </w:r>
      <w:r>
        <w:rPr>
          <w:color w:val="auto"/>
        </w:rPr>
        <w:t xml:space="preserve">miştir. </w:t>
      </w:r>
      <w:r w:rsidRPr="00281B55">
        <w:rPr>
          <w:color w:val="auto"/>
        </w:rPr>
        <w:t>Üst politika belgeleri ile stratejik plan ilişkisini gösteren tabloya stratejik planda yer veri</w:t>
      </w:r>
      <w:r>
        <w:rPr>
          <w:color w:val="auto"/>
        </w:rPr>
        <w:t>lmiştir. Bu çerçevede Tablo 2</w:t>
      </w:r>
      <w:r w:rsidRPr="00281B55">
        <w:rPr>
          <w:color w:val="auto"/>
        </w:rPr>
        <w:t>‘de yer alan şablon kullanılır. İlgili tablo, amaç ve hedeflere temel teşkil edecek “tespitler ve ihtiyaçların belirle</w:t>
      </w:r>
      <w:r>
        <w:rPr>
          <w:color w:val="auto"/>
        </w:rPr>
        <w:t>nmesinde göz önünde bulundurulmuştur.</w:t>
      </w:r>
    </w:p>
    <w:p w:rsidR="00887C7F" w:rsidRPr="004801BE" w:rsidRDefault="00887C7F" w:rsidP="00887C7F">
      <w:pPr>
        <w:pStyle w:val="GvdeMetni"/>
        <w:spacing w:line="360" w:lineRule="auto"/>
        <w:jc w:val="both"/>
        <w:rPr>
          <w:color w:val="auto"/>
        </w:rPr>
      </w:pPr>
      <w:r>
        <w:rPr>
          <w:color w:val="auto"/>
        </w:rPr>
        <w:tab/>
      </w:r>
    </w:p>
    <w:p w:rsidR="004F62B2" w:rsidRPr="00315799" w:rsidRDefault="004F62B2" w:rsidP="007623FF">
      <w:pPr>
        <w:spacing w:line="360" w:lineRule="auto"/>
        <w:jc w:val="both"/>
        <w:rPr>
          <w:rFonts w:ascii="Times New Roman" w:hAnsi="Times New Roman"/>
          <w:b/>
          <w:color w:val="002060"/>
        </w:rPr>
      </w:pPr>
      <w:r>
        <w:rPr>
          <w:rFonts w:ascii="Times New Roman" w:hAnsi="Times New Roman"/>
          <w:b/>
          <w:color w:val="002060"/>
        </w:rPr>
        <w:t xml:space="preserve">2.5. </w:t>
      </w:r>
      <w:r w:rsidRPr="00315799">
        <w:rPr>
          <w:rFonts w:ascii="Times New Roman" w:hAnsi="Times New Roman"/>
          <w:b/>
          <w:color w:val="002060"/>
        </w:rPr>
        <w:t>FaaliyetAlanlarıileÜrün/Hizmetlerin Belirlenmesi</w:t>
      </w:r>
    </w:p>
    <w:p w:rsidR="004F62B2" w:rsidRDefault="004F62B2" w:rsidP="006222D3">
      <w:pPr>
        <w:spacing w:line="360" w:lineRule="auto"/>
        <w:ind w:firstLine="708"/>
        <w:jc w:val="both"/>
        <w:rPr>
          <w:rFonts w:ascii="Times New Roman" w:hAnsi="Times New Roman"/>
          <w:szCs w:val="24"/>
        </w:rPr>
      </w:pPr>
      <w:r w:rsidRPr="007D34C5">
        <w:rPr>
          <w:rFonts w:ascii="Times New Roman" w:hAnsi="Times New Roman"/>
          <w:szCs w:val="24"/>
        </w:rPr>
        <w:t>Mevzuat analizi çıktıları dolayısıyla görev ve sorumlulukl</w:t>
      </w:r>
      <w:r>
        <w:rPr>
          <w:rFonts w:ascii="Times New Roman" w:hAnsi="Times New Roman"/>
          <w:szCs w:val="24"/>
        </w:rPr>
        <w:t xml:space="preserve">ar dikkate alınarak </w:t>
      </w:r>
      <w:r w:rsidR="00A94577">
        <w:rPr>
          <w:rFonts w:ascii="Times New Roman" w:hAnsi="Times New Roman"/>
          <w:szCs w:val="24"/>
        </w:rPr>
        <w:t xml:space="preserve">Şehit Murat Hasırcıoğlu </w:t>
      </w:r>
      <w:r w:rsidRPr="007D34C5">
        <w:rPr>
          <w:rFonts w:ascii="Times New Roman" w:hAnsi="Times New Roman"/>
          <w:szCs w:val="24"/>
        </w:rPr>
        <w:t>sunduğutemelürün vehizmetlerbelirlen</w:t>
      </w:r>
      <w:r>
        <w:rPr>
          <w:rFonts w:ascii="Times New Roman" w:hAnsi="Times New Roman"/>
          <w:szCs w:val="24"/>
        </w:rPr>
        <w:t>miştir.</w:t>
      </w:r>
      <w:r w:rsidRPr="007D34C5">
        <w:rPr>
          <w:rFonts w:ascii="Times New Roman" w:hAnsi="Times New Roman"/>
          <w:szCs w:val="24"/>
        </w:rPr>
        <w:t xml:space="preserve"> Belirlenenürünve hizmetler Tablo 3’te belirtildiği gibi belirli faaliyet alanları altında toplulaştırıl</w:t>
      </w:r>
      <w:r>
        <w:rPr>
          <w:rFonts w:ascii="Times New Roman" w:hAnsi="Times New Roman"/>
          <w:szCs w:val="24"/>
        </w:rPr>
        <w:t xml:space="preserve">dı. </w:t>
      </w:r>
      <w:r w:rsidRPr="007D34C5">
        <w:rPr>
          <w:rFonts w:ascii="Times New Roman" w:hAnsi="Times New Roman"/>
          <w:szCs w:val="24"/>
        </w:rPr>
        <w:t>Faaliyet alanları ile ürün ve hizmetlerin belirlenmesi amaç, hedef ve stratejilerin oluşturulması aşamasında yönlendirici olacaktır.</w:t>
      </w:r>
    </w:p>
    <w:p w:rsidR="00582B88" w:rsidRDefault="00582B88" w:rsidP="006222D3">
      <w:pPr>
        <w:spacing w:line="360" w:lineRule="auto"/>
        <w:ind w:firstLine="708"/>
        <w:jc w:val="both"/>
        <w:rPr>
          <w:rFonts w:ascii="Times New Roman" w:hAnsi="Times New Roman"/>
          <w:szCs w:val="24"/>
        </w:rPr>
      </w:pPr>
    </w:p>
    <w:p w:rsidR="004F62B2" w:rsidRPr="006222D3" w:rsidRDefault="004F62B2" w:rsidP="004F62B2">
      <w:pPr>
        <w:spacing w:after="0" w:line="360" w:lineRule="auto"/>
        <w:jc w:val="both"/>
        <w:rPr>
          <w:rFonts w:ascii="Times New Roman" w:hAnsi="Times New Roman"/>
          <w:b/>
          <w:sz w:val="22"/>
          <w:szCs w:val="22"/>
        </w:rPr>
      </w:pPr>
      <w:r w:rsidRPr="006222D3">
        <w:rPr>
          <w:rFonts w:ascii="Times New Roman" w:hAnsi="Times New Roman"/>
          <w:b/>
          <w:sz w:val="22"/>
          <w:szCs w:val="22"/>
        </w:rPr>
        <w:t xml:space="preserve">Tablo3.Faaliyet Alanlar/Ürün ve Hizmetler </w:t>
      </w:r>
      <w:r w:rsidRPr="006222D3">
        <w:rPr>
          <w:rFonts w:ascii="Times New Roman" w:hAnsi="Times New Roman"/>
          <w:b/>
          <w:spacing w:val="-2"/>
          <w:sz w:val="22"/>
          <w:szCs w:val="22"/>
        </w:rPr>
        <w:t>Tablosu</w:t>
      </w:r>
    </w:p>
    <w:tbl>
      <w:tblPr>
        <w:tblW w:w="9209"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tblPr>
      <w:tblGrid>
        <w:gridCol w:w="3893"/>
        <w:gridCol w:w="5316"/>
      </w:tblGrid>
      <w:tr w:rsidR="004F62B2" w:rsidTr="00E3009A">
        <w:trPr>
          <w:trHeight w:val="427"/>
        </w:trPr>
        <w:tc>
          <w:tcPr>
            <w:tcW w:w="3893" w:type="dxa"/>
            <w:tcBorders>
              <w:top w:val="single" w:sz="4" w:space="0" w:color="4472C4"/>
              <w:left w:val="single" w:sz="4" w:space="0" w:color="4472C4"/>
              <w:bottom w:val="single" w:sz="4" w:space="0" w:color="4472C4"/>
              <w:right w:val="nil"/>
            </w:tcBorders>
            <w:shd w:val="clear" w:color="auto" w:fill="FFFFFF" w:themeFill="background1"/>
          </w:tcPr>
          <w:p w:rsidR="004F62B2" w:rsidRPr="00E3009A" w:rsidRDefault="004F62B2" w:rsidP="00A5199D">
            <w:pPr>
              <w:pStyle w:val="TableParagraph"/>
              <w:spacing w:before="1"/>
              <w:ind w:left="107"/>
              <w:rPr>
                <w:b/>
                <w:bCs/>
                <w:sz w:val="20"/>
              </w:rPr>
            </w:pPr>
            <w:r w:rsidRPr="00E3009A">
              <w:rPr>
                <w:b/>
                <w:bCs/>
                <w:sz w:val="20"/>
              </w:rPr>
              <w:t xml:space="preserve">Faaliyet </w:t>
            </w:r>
            <w:r w:rsidRPr="00E3009A">
              <w:rPr>
                <w:b/>
                <w:bCs/>
                <w:spacing w:val="-2"/>
                <w:sz w:val="20"/>
              </w:rPr>
              <w:t>Alanı</w:t>
            </w:r>
          </w:p>
        </w:tc>
        <w:tc>
          <w:tcPr>
            <w:tcW w:w="5316" w:type="dxa"/>
            <w:tcBorders>
              <w:top w:val="single" w:sz="4" w:space="0" w:color="4472C4"/>
              <w:left w:val="nil"/>
              <w:bottom w:val="single" w:sz="4" w:space="0" w:color="4472C4"/>
              <w:right w:val="single" w:sz="4" w:space="0" w:color="4472C4"/>
            </w:tcBorders>
            <w:shd w:val="clear" w:color="auto" w:fill="FFFFFF" w:themeFill="background1"/>
          </w:tcPr>
          <w:p w:rsidR="004F62B2" w:rsidRPr="00E3009A" w:rsidRDefault="004F62B2" w:rsidP="00A5199D">
            <w:pPr>
              <w:pStyle w:val="TableParagraph"/>
              <w:spacing w:before="1"/>
              <w:ind w:left="107"/>
              <w:rPr>
                <w:b/>
                <w:bCs/>
                <w:sz w:val="20"/>
              </w:rPr>
            </w:pPr>
            <w:r w:rsidRPr="00E3009A">
              <w:rPr>
                <w:b/>
                <w:bCs/>
                <w:spacing w:val="-2"/>
                <w:sz w:val="20"/>
              </w:rPr>
              <w:t>Ürün/Hizmetler</w:t>
            </w:r>
          </w:p>
        </w:tc>
      </w:tr>
      <w:tr w:rsidR="004F62B2" w:rsidTr="006B5D32">
        <w:trPr>
          <w:trHeight w:val="2245"/>
        </w:trPr>
        <w:tc>
          <w:tcPr>
            <w:tcW w:w="3893" w:type="dxa"/>
            <w:shd w:val="clear" w:color="auto" w:fill="D9E2F3"/>
          </w:tcPr>
          <w:p w:rsidR="004F62B2" w:rsidRPr="00481893" w:rsidRDefault="004F62B2" w:rsidP="00A5199D">
            <w:pPr>
              <w:pStyle w:val="TableParagraph"/>
              <w:rPr>
                <w:b/>
                <w:bCs/>
                <w:sz w:val="20"/>
              </w:rPr>
            </w:pPr>
          </w:p>
          <w:p w:rsidR="004F62B2" w:rsidRPr="00481893" w:rsidRDefault="004F62B2" w:rsidP="00A5199D">
            <w:pPr>
              <w:pStyle w:val="TableParagraph"/>
              <w:rPr>
                <w:b/>
                <w:bCs/>
                <w:sz w:val="20"/>
              </w:rPr>
            </w:pPr>
          </w:p>
          <w:p w:rsidR="004F62B2" w:rsidRPr="00481893" w:rsidRDefault="004F62B2" w:rsidP="00A5199D">
            <w:pPr>
              <w:pStyle w:val="TableParagraph"/>
              <w:rPr>
                <w:b/>
                <w:bCs/>
                <w:sz w:val="20"/>
              </w:rPr>
            </w:pPr>
          </w:p>
          <w:p w:rsidR="004F62B2" w:rsidRPr="00481893" w:rsidRDefault="004F62B2" w:rsidP="00A5199D">
            <w:pPr>
              <w:pStyle w:val="TableParagraph"/>
              <w:rPr>
                <w:b/>
                <w:bCs/>
                <w:sz w:val="20"/>
              </w:rPr>
            </w:pPr>
          </w:p>
          <w:p w:rsidR="004F62B2" w:rsidRPr="006222D3" w:rsidRDefault="004F62B2" w:rsidP="006222D3">
            <w:pPr>
              <w:pStyle w:val="TableParagraph"/>
              <w:ind w:left="107"/>
              <w:rPr>
                <w:rFonts w:ascii="Times New Roman" w:hAnsi="Times New Roman" w:cs="Times New Roman"/>
                <w:b/>
                <w:bCs/>
                <w:sz w:val="24"/>
                <w:szCs w:val="24"/>
              </w:rPr>
            </w:pPr>
            <w:r w:rsidRPr="006222D3">
              <w:rPr>
                <w:rFonts w:ascii="Times New Roman" w:hAnsi="Times New Roman" w:cs="Times New Roman"/>
                <w:b/>
                <w:bCs/>
                <w:spacing w:val="-2"/>
                <w:sz w:val="24"/>
                <w:szCs w:val="24"/>
              </w:rPr>
              <w:t>Öğretim-</w:t>
            </w:r>
            <w:r w:rsidR="006222D3">
              <w:rPr>
                <w:rFonts w:ascii="Times New Roman" w:hAnsi="Times New Roman" w:cs="Times New Roman"/>
                <w:b/>
                <w:bCs/>
                <w:spacing w:val="-2"/>
                <w:sz w:val="24"/>
                <w:szCs w:val="24"/>
              </w:rPr>
              <w:t>E</w:t>
            </w:r>
            <w:r w:rsidRPr="006222D3">
              <w:rPr>
                <w:rFonts w:ascii="Times New Roman" w:hAnsi="Times New Roman" w:cs="Times New Roman"/>
                <w:b/>
                <w:bCs/>
                <w:spacing w:val="-2"/>
                <w:sz w:val="24"/>
                <w:szCs w:val="24"/>
              </w:rPr>
              <w:t>ğitim faaliyetleri</w:t>
            </w:r>
          </w:p>
        </w:tc>
        <w:tc>
          <w:tcPr>
            <w:tcW w:w="5316" w:type="dxa"/>
            <w:shd w:val="clear" w:color="auto" w:fill="D9E2F3"/>
          </w:tcPr>
          <w:p w:rsidR="004F62B2" w:rsidRPr="008C515A" w:rsidRDefault="004F62B2" w:rsidP="00B836A3">
            <w:pPr>
              <w:pStyle w:val="TableParagraph"/>
              <w:numPr>
                <w:ilvl w:val="0"/>
                <w:numId w:val="8"/>
              </w:numPr>
              <w:tabs>
                <w:tab w:val="left" w:pos="360"/>
              </w:tabs>
              <w:spacing w:before="11"/>
              <w:ind w:left="76" w:firstLine="0"/>
              <w:rPr>
                <w:bCs/>
                <w:sz w:val="20"/>
              </w:rPr>
            </w:pPr>
            <w:r w:rsidRPr="008C515A">
              <w:rPr>
                <w:bCs/>
                <w:sz w:val="20"/>
              </w:rPr>
              <w:t>Öğretim Programları ve Dersler</w:t>
            </w:r>
          </w:p>
          <w:p w:rsidR="004F62B2" w:rsidRPr="008C515A" w:rsidRDefault="004F62B2" w:rsidP="00B836A3">
            <w:pPr>
              <w:pStyle w:val="TableParagraph"/>
              <w:numPr>
                <w:ilvl w:val="0"/>
                <w:numId w:val="8"/>
              </w:numPr>
              <w:tabs>
                <w:tab w:val="left" w:pos="360"/>
              </w:tabs>
              <w:spacing w:before="11"/>
              <w:ind w:left="76" w:firstLine="0"/>
              <w:rPr>
                <w:bCs/>
                <w:sz w:val="20"/>
              </w:rPr>
            </w:pPr>
            <w:r w:rsidRPr="008C515A">
              <w:rPr>
                <w:bCs/>
                <w:sz w:val="20"/>
              </w:rPr>
              <w:t>Öğretim Materyalleri</w:t>
            </w:r>
          </w:p>
          <w:p w:rsidR="004F62B2" w:rsidRPr="008C515A" w:rsidRDefault="004F62B2" w:rsidP="00B836A3">
            <w:pPr>
              <w:pStyle w:val="TableParagraph"/>
              <w:numPr>
                <w:ilvl w:val="0"/>
                <w:numId w:val="8"/>
              </w:numPr>
              <w:tabs>
                <w:tab w:val="left" w:pos="360"/>
              </w:tabs>
              <w:spacing w:before="11"/>
              <w:ind w:left="76" w:firstLine="0"/>
              <w:rPr>
                <w:bCs/>
                <w:sz w:val="20"/>
              </w:rPr>
            </w:pPr>
            <w:r w:rsidRPr="008C515A">
              <w:rPr>
                <w:bCs/>
                <w:sz w:val="20"/>
              </w:rPr>
              <w:t>Öğretim Teknolojisi ve Araçları</w:t>
            </w:r>
          </w:p>
          <w:p w:rsidR="004F62B2" w:rsidRPr="008C515A" w:rsidRDefault="004F62B2" w:rsidP="00B836A3">
            <w:pPr>
              <w:pStyle w:val="TableParagraph"/>
              <w:numPr>
                <w:ilvl w:val="0"/>
                <w:numId w:val="8"/>
              </w:numPr>
              <w:tabs>
                <w:tab w:val="left" w:pos="360"/>
              </w:tabs>
              <w:spacing w:before="11"/>
              <w:ind w:left="76" w:firstLine="0"/>
              <w:rPr>
                <w:bCs/>
                <w:sz w:val="20"/>
              </w:rPr>
            </w:pPr>
            <w:r w:rsidRPr="008C515A">
              <w:rPr>
                <w:bCs/>
                <w:sz w:val="20"/>
              </w:rPr>
              <w:t>Rehberlik ve Danışmanlık Hizmetleri</w:t>
            </w:r>
          </w:p>
          <w:p w:rsidR="004F62B2" w:rsidRPr="008C515A" w:rsidRDefault="004F62B2" w:rsidP="00B836A3">
            <w:pPr>
              <w:pStyle w:val="TableParagraph"/>
              <w:numPr>
                <w:ilvl w:val="0"/>
                <w:numId w:val="8"/>
              </w:numPr>
              <w:tabs>
                <w:tab w:val="left" w:pos="360"/>
              </w:tabs>
              <w:spacing w:before="11"/>
              <w:ind w:left="76" w:firstLine="0"/>
              <w:rPr>
                <w:bCs/>
                <w:sz w:val="20"/>
              </w:rPr>
            </w:pPr>
            <w:r w:rsidRPr="008C515A">
              <w:rPr>
                <w:bCs/>
                <w:sz w:val="20"/>
              </w:rPr>
              <w:t>Ekstra Ders ve Destek Programları</w:t>
            </w:r>
          </w:p>
          <w:p w:rsidR="004F62B2" w:rsidRPr="008C515A" w:rsidRDefault="004F62B2" w:rsidP="00B836A3">
            <w:pPr>
              <w:pStyle w:val="TableParagraph"/>
              <w:numPr>
                <w:ilvl w:val="0"/>
                <w:numId w:val="8"/>
              </w:numPr>
              <w:tabs>
                <w:tab w:val="left" w:pos="360"/>
              </w:tabs>
              <w:spacing w:before="11"/>
              <w:ind w:left="76" w:firstLine="0"/>
              <w:rPr>
                <w:bCs/>
                <w:sz w:val="20"/>
              </w:rPr>
            </w:pPr>
            <w:r w:rsidRPr="008C515A">
              <w:rPr>
                <w:bCs/>
                <w:sz w:val="20"/>
              </w:rPr>
              <w:t xml:space="preserve">Öğrenci İşleri </w:t>
            </w:r>
          </w:p>
          <w:p w:rsidR="004F62B2" w:rsidRPr="008C515A" w:rsidRDefault="004F62B2" w:rsidP="00B836A3">
            <w:pPr>
              <w:pStyle w:val="TableParagraph"/>
              <w:numPr>
                <w:ilvl w:val="0"/>
                <w:numId w:val="8"/>
              </w:numPr>
              <w:tabs>
                <w:tab w:val="left" w:pos="360"/>
              </w:tabs>
              <w:spacing w:before="11"/>
              <w:ind w:left="76" w:firstLine="0"/>
              <w:rPr>
                <w:bCs/>
                <w:sz w:val="20"/>
              </w:rPr>
            </w:pPr>
            <w:r w:rsidRPr="008C515A">
              <w:rPr>
                <w:bCs/>
                <w:sz w:val="20"/>
              </w:rPr>
              <w:t xml:space="preserve">Kayıt-nakil işleri </w:t>
            </w:r>
          </w:p>
          <w:p w:rsidR="004F62B2" w:rsidRPr="008C515A" w:rsidRDefault="004F62B2" w:rsidP="00B836A3">
            <w:pPr>
              <w:pStyle w:val="TableParagraph"/>
              <w:numPr>
                <w:ilvl w:val="0"/>
                <w:numId w:val="8"/>
              </w:numPr>
              <w:tabs>
                <w:tab w:val="left" w:pos="360"/>
              </w:tabs>
              <w:spacing w:before="11"/>
              <w:ind w:left="76" w:firstLine="0"/>
              <w:rPr>
                <w:bCs/>
                <w:sz w:val="20"/>
              </w:rPr>
            </w:pPr>
            <w:r w:rsidRPr="008C515A">
              <w:rPr>
                <w:bCs/>
                <w:spacing w:val="-2"/>
                <w:sz w:val="20"/>
              </w:rPr>
              <w:t xml:space="preserve">Devam-devamsızlık </w:t>
            </w:r>
            <w:r w:rsidRPr="008C515A">
              <w:rPr>
                <w:bCs/>
                <w:sz w:val="20"/>
              </w:rPr>
              <w:t>Sınıf geçme</w:t>
            </w:r>
          </w:p>
          <w:p w:rsidR="004F62B2" w:rsidRPr="008C515A" w:rsidRDefault="004F62B2" w:rsidP="00B836A3">
            <w:pPr>
              <w:pStyle w:val="TableParagraph"/>
              <w:numPr>
                <w:ilvl w:val="0"/>
                <w:numId w:val="8"/>
              </w:numPr>
              <w:tabs>
                <w:tab w:val="left" w:pos="360"/>
              </w:tabs>
              <w:spacing w:before="11"/>
              <w:ind w:left="76" w:firstLine="0"/>
              <w:rPr>
                <w:bCs/>
                <w:sz w:val="20"/>
              </w:rPr>
            </w:pPr>
            <w:r w:rsidRPr="008C515A">
              <w:rPr>
                <w:bCs/>
                <w:sz w:val="20"/>
              </w:rPr>
              <w:t xml:space="preserve">Sınav </w:t>
            </w:r>
            <w:r w:rsidRPr="008C515A">
              <w:rPr>
                <w:bCs/>
                <w:spacing w:val="-2"/>
                <w:sz w:val="20"/>
              </w:rPr>
              <w:t>hizmetleri</w:t>
            </w:r>
          </w:p>
        </w:tc>
      </w:tr>
      <w:tr w:rsidR="004F62B2" w:rsidTr="006B5D32">
        <w:trPr>
          <w:trHeight w:val="693"/>
        </w:trPr>
        <w:tc>
          <w:tcPr>
            <w:tcW w:w="3893" w:type="dxa"/>
          </w:tcPr>
          <w:p w:rsidR="004F62B2" w:rsidRPr="00481893" w:rsidRDefault="004F62B2" w:rsidP="00A5199D">
            <w:pPr>
              <w:pStyle w:val="TableParagraph"/>
              <w:spacing w:before="63"/>
              <w:rPr>
                <w:b/>
                <w:bCs/>
                <w:sz w:val="20"/>
              </w:rPr>
            </w:pPr>
          </w:p>
          <w:p w:rsidR="004F62B2" w:rsidRPr="00481893" w:rsidRDefault="004F62B2" w:rsidP="00A5199D">
            <w:pPr>
              <w:pStyle w:val="TableParagraph"/>
              <w:ind w:left="107"/>
              <w:rPr>
                <w:b/>
                <w:bCs/>
                <w:sz w:val="20"/>
              </w:rPr>
            </w:pPr>
            <w:r w:rsidRPr="006222D3">
              <w:rPr>
                <w:rFonts w:ascii="Times New Roman" w:hAnsi="Times New Roman" w:cs="Times New Roman"/>
                <w:b/>
                <w:bCs/>
                <w:spacing w:val="-2"/>
                <w:sz w:val="24"/>
                <w:szCs w:val="24"/>
              </w:rPr>
              <w:t>Rehberlik faaliyetleri</w:t>
            </w:r>
          </w:p>
        </w:tc>
        <w:tc>
          <w:tcPr>
            <w:tcW w:w="5316" w:type="dxa"/>
          </w:tcPr>
          <w:p w:rsidR="004F62B2" w:rsidRPr="008C515A" w:rsidRDefault="004F62B2" w:rsidP="00B836A3">
            <w:pPr>
              <w:pStyle w:val="TableParagraph"/>
              <w:numPr>
                <w:ilvl w:val="0"/>
                <w:numId w:val="10"/>
              </w:numPr>
              <w:tabs>
                <w:tab w:val="left" w:pos="360"/>
                <w:tab w:val="left" w:pos="3620"/>
                <w:tab w:val="left" w:pos="3762"/>
                <w:tab w:val="left" w:pos="4045"/>
                <w:tab w:val="left" w:pos="4187"/>
              </w:tabs>
              <w:spacing w:before="1"/>
              <w:ind w:left="76" w:right="1364" w:firstLine="0"/>
              <w:rPr>
                <w:bCs/>
                <w:sz w:val="20"/>
              </w:rPr>
            </w:pPr>
            <w:r w:rsidRPr="008C515A">
              <w:rPr>
                <w:bCs/>
                <w:sz w:val="20"/>
              </w:rPr>
              <w:t xml:space="preserve">Öğrencilere rehberlik yapmak </w:t>
            </w:r>
          </w:p>
          <w:p w:rsidR="004F62B2" w:rsidRPr="008C515A" w:rsidRDefault="004F62B2" w:rsidP="00B836A3">
            <w:pPr>
              <w:pStyle w:val="TableParagraph"/>
              <w:numPr>
                <w:ilvl w:val="0"/>
                <w:numId w:val="10"/>
              </w:numPr>
              <w:tabs>
                <w:tab w:val="left" w:pos="360"/>
              </w:tabs>
              <w:spacing w:before="1"/>
              <w:ind w:left="76" w:right="2755" w:firstLine="0"/>
              <w:rPr>
                <w:bCs/>
                <w:sz w:val="20"/>
              </w:rPr>
            </w:pPr>
            <w:r w:rsidRPr="008C515A">
              <w:rPr>
                <w:bCs/>
                <w:sz w:val="20"/>
              </w:rPr>
              <w:t>Velilere rehberlik etmek</w:t>
            </w:r>
          </w:p>
          <w:p w:rsidR="004F62B2" w:rsidRPr="008C515A" w:rsidRDefault="004F62B2" w:rsidP="00B836A3">
            <w:pPr>
              <w:pStyle w:val="TableParagraph"/>
              <w:numPr>
                <w:ilvl w:val="0"/>
                <w:numId w:val="10"/>
              </w:numPr>
              <w:tabs>
                <w:tab w:val="left" w:pos="360"/>
                <w:tab w:val="left" w:pos="4187"/>
                <w:tab w:val="left" w:pos="4329"/>
              </w:tabs>
              <w:spacing w:before="1"/>
              <w:ind w:left="76" w:right="1506" w:firstLine="0"/>
              <w:rPr>
                <w:bCs/>
                <w:sz w:val="20"/>
              </w:rPr>
            </w:pPr>
            <w:r w:rsidRPr="008C515A">
              <w:rPr>
                <w:bCs/>
                <w:sz w:val="20"/>
              </w:rPr>
              <w:t>Rehberlik faaliyetlerini yürütmek</w:t>
            </w:r>
          </w:p>
        </w:tc>
      </w:tr>
      <w:tr w:rsidR="004F62B2" w:rsidRPr="00481893" w:rsidTr="006B5D32">
        <w:trPr>
          <w:trHeight w:val="414"/>
        </w:trPr>
        <w:tc>
          <w:tcPr>
            <w:tcW w:w="3893" w:type="dxa"/>
            <w:shd w:val="clear" w:color="auto" w:fill="D9E2F3"/>
          </w:tcPr>
          <w:p w:rsidR="006222D3" w:rsidRDefault="006222D3" w:rsidP="006222D3">
            <w:pPr>
              <w:pStyle w:val="TableParagraph"/>
              <w:ind w:left="107"/>
              <w:rPr>
                <w:rFonts w:ascii="Times New Roman" w:hAnsi="Times New Roman" w:cs="Times New Roman"/>
                <w:b/>
                <w:bCs/>
                <w:spacing w:val="-2"/>
                <w:sz w:val="24"/>
                <w:szCs w:val="24"/>
              </w:rPr>
            </w:pPr>
          </w:p>
          <w:p w:rsidR="006222D3" w:rsidRPr="006222D3" w:rsidRDefault="006222D3" w:rsidP="006222D3">
            <w:pPr>
              <w:pStyle w:val="TableParagraph"/>
              <w:ind w:left="107"/>
              <w:rPr>
                <w:rFonts w:ascii="Times New Roman" w:hAnsi="Times New Roman" w:cs="Times New Roman"/>
                <w:b/>
                <w:bCs/>
                <w:spacing w:val="-2"/>
                <w:sz w:val="10"/>
                <w:szCs w:val="24"/>
              </w:rPr>
            </w:pPr>
          </w:p>
          <w:p w:rsidR="004F62B2" w:rsidRPr="00481893" w:rsidRDefault="004F62B2" w:rsidP="006222D3">
            <w:pPr>
              <w:pStyle w:val="TableParagraph"/>
              <w:ind w:left="107"/>
              <w:rPr>
                <w:b/>
                <w:bCs/>
                <w:sz w:val="20"/>
              </w:rPr>
            </w:pPr>
            <w:r w:rsidRPr="006222D3">
              <w:rPr>
                <w:rFonts w:ascii="Times New Roman" w:hAnsi="Times New Roman" w:cs="Times New Roman"/>
                <w:b/>
                <w:bCs/>
                <w:spacing w:val="-2"/>
                <w:sz w:val="24"/>
                <w:szCs w:val="24"/>
              </w:rPr>
              <w:lastRenderedPageBreak/>
              <w:t>Sosyal faaliyetler</w:t>
            </w:r>
          </w:p>
        </w:tc>
        <w:tc>
          <w:tcPr>
            <w:tcW w:w="5316" w:type="dxa"/>
            <w:shd w:val="clear" w:color="auto" w:fill="D9E2F3"/>
          </w:tcPr>
          <w:p w:rsidR="004F62B2" w:rsidRPr="008C515A" w:rsidRDefault="004F62B2" w:rsidP="00B836A3">
            <w:pPr>
              <w:pStyle w:val="TableParagraph"/>
              <w:numPr>
                <w:ilvl w:val="0"/>
                <w:numId w:val="9"/>
              </w:numPr>
              <w:tabs>
                <w:tab w:val="left" w:pos="76"/>
                <w:tab w:val="left" w:pos="107"/>
                <w:tab w:val="left" w:pos="249"/>
              </w:tabs>
              <w:spacing w:before="11"/>
              <w:ind w:left="0" w:firstLine="0"/>
              <w:rPr>
                <w:bCs/>
                <w:sz w:val="20"/>
              </w:rPr>
            </w:pPr>
            <w:r w:rsidRPr="008C515A">
              <w:rPr>
                <w:bCs/>
                <w:sz w:val="20"/>
              </w:rPr>
              <w:lastRenderedPageBreak/>
              <w:t>Kulüp ve Topluluk Etkinlikleri</w:t>
            </w:r>
          </w:p>
          <w:p w:rsidR="004F62B2" w:rsidRPr="008C515A" w:rsidRDefault="004F62B2" w:rsidP="00B836A3">
            <w:pPr>
              <w:pStyle w:val="TableParagraph"/>
              <w:numPr>
                <w:ilvl w:val="0"/>
                <w:numId w:val="9"/>
              </w:numPr>
              <w:tabs>
                <w:tab w:val="left" w:pos="76"/>
                <w:tab w:val="left" w:pos="360"/>
              </w:tabs>
              <w:spacing w:before="11"/>
              <w:ind w:left="76" w:hanging="35"/>
              <w:rPr>
                <w:bCs/>
                <w:sz w:val="20"/>
              </w:rPr>
            </w:pPr>
            <w:r w:rsidRPr="008C515A">
              <w:rPr>
                <w:bCs/>
                <w:sz w:val="20"/>
              </w:rPr>
              <w:t>Topluluk Hizmeti Projeleri</w:t>
            </w:r>
          </w:p>
          <w:p w:rsidR="004F62B2" w:rsidRPr="008C515A" w:rsidRDefault="004F62B2" w:rsidP="00B836A3">
            <w:pPr>
              <w:pStyle w:val="TableParagraph"/>
              <w:numPr>
                <w:ilvl w:val="0"/>
                <w:numId w:val="9"/>
              </w:numPr>
              <w:tabs>
                <w:tab w:val="left" w:pos="76"/>
                <w:tab w:val="left" w:pos="360"/>
              </w:tabs>
              <w:spacing w:before="11"/>
              <w:ind w:left="76" w:hanging="35"/>
              <w:rPr>
                <w:bCs/>
                <w:sz w:val="20"/>
              </w:rPr>
            </w:pPr>
            <w:r w:rsidRPr="008C515A">
              <w:rPr>
                <w:bCs/>
                <w:sz w:val="20"/>
              </w:rPr>
              <w:lastRenderedPageBreak/>
              <w:t>Kültürel Etkinlikler ve Geziler</w:t>
            </w:r>
          </w:p>
          <w:p w:rsidR="004F62B2" w:rsidRPr="008C515A" w:rsidRDefault="004F62B2" w:rsidP="00B836A3">
            <w:pPr>
              <w:pStyle w:val="TableParagraph"/>
              <w:numPr>
                <w:ilvl w:val="0"/>
                <w:numId w:val="9"/>
              </w:numPr>
              <w:tabs>
                <w:tab w:val="left" w:pos="76"/>
                <w:tab w:val="left" w:pos="360"/>
              </w:tabs>
              <w:spacing w:before="11"/>
              <w:ind w:left="76" w:hanging="35"/>
              <w:rPr>
                <w:bCs/>
                <w:sz w:val="20"/>
              </w:rPr>
            </w:pPr>
            <w:r w:rsidRPr="008C515A">
              <w:rPr>
                <w:bCs/>
                <w:sz w:val="20"/>
              </w:rPr>
              <w:t>Etkinlik ve Organizasyonlar</w:t>
            </w:r>
          </w:p>
          <w:p w:rsidR="004F62B2" w:rsidRPr="008C515A" w:rsidRDefault="004F62B2" w:rsidP="00B836A3">
            <w:pPr>
              <w:pStyle w:val="TableParagraph"/>
              <w:numPr>
                <w:ilvl w:val="0"/>
                <w:numId w:val="9"/>
              </w:numPr>
              <w:tabs>
                <w:tab w:val="left" w:pos="76"/>
                <w:tab w:val="left" w:pos="360"/>
              </w:tabs>
              <w:spacing w:before="11"/>
              <w:ind w:left="76" w:hanging="35"/>
              <w:rPr>
                <w:bCs/>
                <w:sz w:val="20"/>
              </w:rPr>
            </w:pPr>
            <w:r w:rsidRPr="008C515A">
              <w:rPr>
                <w:bCs/>
                <w:sz w:val="20"/>
              </w:rPr>
              <w:t>Liderlik ve Takım Çalışması Etkinlikleri</w:t>
            </w:r>
          </w:p>
        </w:tc>
      </w:tr>
      <w:tr w:rsidR="004F62B2" w:rsidTr="006B5D32">
        <w:trPr>
          <w:trHeight w:val="414"/>
        </w:trPr>
        <w:tc>
          <w:tcPr>
            <w:tcW w:w="3893" w:type="dxa"/>
          </w:tcPr>
          <w:p w:rsidR="006222D3" w:rsidRDefault="006222D3" w:rsidP="00A5199D">
            <w:pPr>
              <w:pStyle w:val="TableParagraph"/>
              <w:spacing w:before="90"/>
              <w:ind w:left="107"/>
              <w:rPr>
                <w:b/>
                <w:bCs/>
                <w:sz w:val="20"/>
              </w:rPr>
            </w:pPr>
          </w:p>
          <w:p w:rsidR="004F62B2" w:rsidRPr="006222D3" w:rsidRDefault="004F62B2" w:rsidP="006222D3">
            <w:pPr>
              <w:pStyle w:val="TableParagraph"/>
              <w:ind w:left="107"/>
              <w:rPr>
                <w:rFonts w:ascii="Times New Roman" w:hAnsi="Times New Roman" w:cs="Times New Roman"/>
                <w:b/>
                <w:bCs/>
                <w:sz w:val="20"/>
              </w:rPr>
            </w:pPr>
            <w:r w:rsidRPr="006222D3">
              <w:rPr>
                <w:rFonts w:ascii="Times New Roman" w:hAnsi="Times New Roman" w:cs="Times New Roman"/>
                <w:b/>
                <w:bCs/>
                <w:spacing w:val="-2"/>
                <w:sz w:val="24"/>
                <w:szCs w:val="24"/>
              </w:rPr>
              <w:t>Sportif faaliyetler</w:t>
            </w:r>
          </w:p>
        </w:tc>
        <w:tc>
          <w:tcPr>
            <w:tcW w:w="5316" w:type="dxa"/>
          </w:tcPr>
          <w:p w:rsidR="004F62B2" w:rsidRPr="008C515A" w:rsidRDefault="004F62B2" w:rsidP="00B836A3">
            <w:pPr>
              <w:pStyle w:val="TableParagraph"/>
              <w:numPr>
                <w:ilvl w:val="0"/>
                <w:numId w:val="11"/>
              </w:numPr>
              <w:tabs>
                <w:tab w:val="left" w:pos="0"/>
                <w:tab w:val="left" w:pos="76"/>
                <w:tab w:val="left" w:pos="360"/>
              </w:tabs>
              <w:spacing w:before="11"/>
              <w:ind w:left="0" w:hanging="35"/>
              <w:rPr>
                <w:sz w:val="20"/>
              </w:rPr>
            </w:pPr>
            <w:r w:rsidRPr="008C515A">
              <w:rPr>
                <w:bCs/>
                <w:sz w:val="20"/>
              </w:rPr>
              <w:t>Spor Ekipmanları ve Malzemeleri</w:t>
            </w:r>
          </w:p>
          <w:p w:rsidR="004F62B2" w:rsidRPr="008C515A" w:rsidRDefault="004F62B2" w:rsidP="00B836A3">
            <w:pPr>
              <w:pStyle w:val="TableParagraph"/>
              <w:numPr>
                <w:ilvl w:val="0"/>
                <w:numId w:val="11"/>
              </w:numPr>
              <w:tabs>
                <w:tab w:val="left" w:pos="0"/>
                <w:tab w:val="left" w:pos="76"/>
                <w:tab w:val="left" w:pos="360"/>
              </w:tabs>
              <w:spacing w:before="11"/>
              <w:ind w:left="0" w:firstLine="0"/>
              <w:rPr>
                <w:bCs/>
                <w:sz w:val="20"/>
              </w:rPr>
            </w:pPr>
            <w:r w:rsidRPr="008C515A">
              <w:rPr>
                <w:bCs/>
                <w:sz w:val="20"/>
              </w:rPr>
              <w:t>An</w:t>
            </w:r>
            <w:r w:rsidR="00E86C58">
              <w:rPr>
                <w:bCs/>
                <w:sz w:val="20"/>
              </w:rPr>
              <w:t>trenörler ve Eğitim Programları</w:t>
            </w:r>
          </w:p>
          <w:p w:rsidR="004F62B2" w:rsidRPr="008C515A" w:rsidRDefault="004F62B2" w:rsidP="00B836A3">
            <w:pPr>
              <w:pStyle w:val="TableParagraph"/>
              <w:numPr>
                <w:ilvl w:val="0"/>
                <w:numId w:val="11"/>
              </w:numPr>
              <w:tabs>
                <w:tab w:val="left" w:pos="0"/>
                <w:tab w:val="left" w:pos="76"/>
                <w:tab w:val="left" w:pos="360"/>
              </w:tabs>
              <w:spacing w:before="11"/>
              <w:ind w:left="0" w:firstLine="0"/>
              <w:rPr>
                <w:sz w:val="20"/>
              </w:rPr>
            </w:pPr>
            <w:r w:rsidRPr="008C515A">
              <w:rPr>
                <w:bCs/>
                <w:sz w:val="20"/>
              </w:rPr>
              <w:t>Turnuvalar ve Müsabakalar</w:t>
            </w:r>
          </w:p>
          <w:p w:rsidR="004F62B2" w:rsidRPr="008C515A" w:rsidRDefault="00E86C58" w:rsidP="00B836A3">
            <w:pPr>
              <w:pStyle w:val="TableParagraph"/>
              <w:numPr>
                <w:ilvl w:val="0"/>
                <w:numId w:val="11"/>
              </w:numPr>
              <w:tabs>
                <w:tab w:val="left" w:pos="0"/>
                <w:tab w:val="left" w:pos="76"/>
                <w:tab w:val="left" w:pos="360"/>
              </w:tabs>
              <w:spacing w:before="11"/>
              <w:ind w:left="0" w:firstLine="0"/>
              <w:rPr>
                <w:bCs/>
                <w:sz w:val="20"/>
              </w:rPr>
            </w:pPr>
            <w:r>
              <w:rPr>
                <w:bCs/>
                <w:sz w:val="20"/>
              </w:rPr>
              <w:t>Sağlık ve Beslenme Danışmanlığı</w:t>
            </w:r>
          </w:p>
        </w:tc>
      </w:tr>
      <w:tr w:rsidR="004F62B2" w:rsidTr="006B5D32">
        <w:trPr>
          <w:trHeight w:val="441"/>
        </w:trPr>
        <w:tc>
          <w:tcPr>
            <w:tcW w:w="3893" w:type="dxa"/>
            <w:shd w:val="clear" w:color="auto" w:fill="D9E2F3"/>
          </w:tcPr>
          <w:p w:rsidR="006222D3" w:rsidRDefault="006222D3" w:rsidP="006222D3">
            <w:pPr>
              <w:pStyle w:val="TableParagraph"/>
              <w:ind w:left="107"/>
              <w:rPr>
                <w:rFonts w:ascii="Times New Roman" w:hAnsi="Times New Roman" w:cs="Times New Roman"/>
                <w:b/>
                <w:bCs/>
                <w:spacing w:val="-2"/>
                <w:sz w:val="24"/>
                <w:szCs w:val="24"/>
              </w:rPr>
            </w:pPr>
          </w:p>
          <w:p w:rsidR="006222D3" w:rsidRPr="006222D3" w:rsidRDefault="006222D3" w:rsidP="006222D3">
            <w:pPr>
              <w:pStyle w:val="TableParagraph"/>
              <w:ind w:left="107"/>
              <w:rPr>
                <w:rFonts w:ascii="Times New Roman" w:hAnsi="Times New Roman" w:cs="Times New Roman"/>
                <w:b/>
                <w:bCs/>
                <w:spacing w:val="-2"/>
                <w:sz w:val="8"/>
                <w:szCs w:val="24"/>
              </w:rPr>
            </w:pPr>
          </w:p>
          <w:p w:rsidR="004F62B2" w:rsidRPr="00481893" w:rsidRDefault="004F62B2" w:rsidP="006222D3">
            <w:pPr>
              <w:pStyle w:val="TableParagraph"/>
              <w:ind w:left="107"/>
              <w:rPr>
                <w:b/>
                <w:bCs/>
                <w:sz w:val="20"/>
              </w:rPr>
            </w:pPr>
            <w:r w:rsidRPr="006222D3">
              <w:rPr>
                <w:rFonts w:ascii="Times New Roman" w:hAnsi="Times New Roman" w:cs="Times New Roman"/>
                <w:b/>
                <w:bCs/>
                <w:spacing w:val="-2"/>
                <w:sz w:val="24"/>
                <w:szCs w:val="24"/>
              </w:rPr>
              <w:t>Kültürel ve sanatsal faaliyetler</w:t>
            </w:r>
          </w:p>
        </w:tc>
        <w:tc>
          <w:tcPr>
            <w:tcW w:w="5316" w:type="dxa"/>
            <w:shd w:val="clear" w:color="auto" w:fill="D9E2F3"/>
          </w:tcPr>
          <w:p w:rsidR="004F62B2" w:rsidRPr="00BB7E7F" w:rsidRDefault="004F62B2" w:rsidP="00B836A3">
            <w:pPr>
              <w:pStyle w:val="TableParagraph"/>
              <w:numPr>
                <w:ilvl w:val="0"/>
                <w:numId w:val="16"/>
              </w:numPr>
              <w:tabs>
                <w:tab w:val="left" w:pos="0"/>
                <w:tab w:val="left" w:pos="76"/>
                <w:tab w:val="left" w:pos="360"/>
              </w:tabs>
              <w:spacing w:before="11"/>
              <w:ind w:left="391"/>
              <w:rPr>
                <w:bCs/>
                <w:sz w:val="20"/>
              </w:rPr>
            </w:pPr>
            <w:r w:rsidRPr="00BB7E7F">
              <w:rPr>
                <w:bCs/>
                <w:sz w:val="20"/>
              </w:rPr>
              <w:t>Sanat Dersleri ve Atölyeler</w:t>
            </w:r>
          </w:p>
          <w:p w:rsidR="00BB7E7F" w:rsidRDefault="004F62B2" w:rsidP="00BB7E7F">
            <w:pPr>
              <w:pStyle w:val="TableParagraph"/>
              <w:tabs>
                <w:tab w:val="left" w:pos="0"/>
                <w:tab w:val="left" w:pos="76"/>
                <w:tab w:val="left" w:pos="360"/>
              </w:tabs>
              <w:spacing w:before="11"/>
              <w:rPr>
                <w:bCs/>
                <w:sz w:val="20"/>
              </w:rPr>
            </w:pPr>
            <w:r w:rsidRPr="00BB7E7F">
              <w:rPr>
                <w:bCs/>
                <w:sz w:val="20"/>
              </w:rPr>
              <w:t xml:space="preserve">2. Okul </w:t>
            </w:r>
            <w:r w:rsidR="00E86C58" w:rsidRPr="00BB7E7F">
              <w:rPr>
                <w:bCs/>
                <w:sz w:val="20"/>
              </w:rPr>
              <w:t>Oyunları ve Tiyatro Gösterileri</w:t>
            </w:r>
          </w:p>
          <w:p w:rsidR="004F62B2" w:rsidRPr="00BB7E7F" w:rsidRDefault="004F62B2" w:rsidP="00BB7E7F">
            <w:pPr>
              <w:pStyle w:val="TableParagraph"/>
              <w:tabs>
                <w:tab w:val="left" w:pos="0"/>
                <w:tab w:val="left" w:pos="76"/>
                <w:tab w:val="left" w:pos="360"/>
              </w:tabs>
              <w:spacing w:before="11"/>
              <w:rPr>
                <w:bCs/>
                <w:sz w:val="20"/>
              </w:rPr>
            </w:pPr>
            <w:r w:rsidRPr="00BB7E7F">
              <w:rPr>
                <w:bCs/>
                <w:sz w:val="20"/>
              </w:rPr>
              <w:t>3.</w:t>
            </w:r>
            <w:r w:rsidR="00E86C58" w:rsidRPr="00BB7E7F">
              <w:rPr>
                <w:bCs/>
                <w:sz w:val="20"/>
              </w:rPr>
              <w:t>Müzik Grupları ve Korolar</w:t>
            </w:r>
          </w:p>
          <w:p w:rsidR="004F62B2" w:rsidRPr="00BB7E7F" w:rsidRDefault="00BB7E7F" w:rsidP="00BB7E7F">
            <w:pPr>
              <w:pStyle w:val="TableParagraph"/>
              <w:tabs>
                <w:tab w:val="left" w:pos="0"/>
                <w:tab w:val="left" w:pos="76"/>
                <w:tab w:val="left" w:pos="360"/>
              </w:tabs>
              <w:spacing w:before="11"/>
              <w:rPr>
                <w:bCs/>
                <w:sz w:val="20"/>
              </w:rPr>
            </w:pPr>
            <w:r>
              <w:rPr>
                <w:bCs/>
                <w:sz w:val="20"/>
              </w:rPr>
              <w:t xml:space="preserve">4.    </w:t>
            </w:r>
            <w:r w:rsidR="004F62B2" w:rsidRPr="00BB7E7F">
              <w:rPr>
                <w:bCs/>
                <w:sz w:val="20"/>
              </w:rPr>
              <w:t xml:space="preserve"> Sanat Sergileri ve Gösteriler</w:t>
            </w:r>
          </w:p>
          <w:p w:rsidR="004F62B2" w:rsidRPr="00BB7E7F" w:rsidRDefault="004F62B2" w:rsidP="00BB7E7F">
            <w:pPr>
              <w:pStyle w:val="TableParagraph"/>
              <w:tabs>
                <w:tab w:val="left" w:pos="0"/>
                <w:tab w:val="left" w:pos="76"/>
                <w:tab w:val="left" w:pos="360"/>
              </w:tabs>
              <w:spacing w:before="11"/>
              <w:rPr>
                <w:bCs/>
                <w:sz w:val="20"/>
              </w:rPr>
            </w:pPr>
            <w:r w:rsidRPr="00BB7E7F">
              <w:rPr>
                <w:bCs/>
                <w:sz w:val="20"/>
              </w:rPr>
              <w:t xml:space="preserve">5. </w:t>
            </w:r>
            <w:r w:rsidR="00E86C58" w:rsidRPr="00BB7E7F">
              <w:rPr>
                <w:bCs/>
                <w:sz w:val="20"/>
              </w:rPr>
              <w:t>Kültürel Etkinlikler ve Geziler</w:t>
            </w:r>
          </w:p>
        </w:tc>
      </w:tr>
      <w:tr w:rsidR="004F62B2" w:rsidTr="006B5D32">
        <w:trPr>
          <w:trHeight w:val="1139"/>
        </w:trPr>
        <w:tc>
          <w:tcPr>
            <w:tcW w:w="3893" w:type="dxa"/>
          </w:tcPr>
          <w:p w:rsidR="004F62B2" w:rsidRPr="00481893" w:rsidRDefault="004F62B2" w:rsidP="006222D3">
            <w:pPr>
              <w:pStyle w:val="TableParagraph"/>
              <w:ind w:left="107"/>
              <w:rPr>
                <w:b/>
                <w:bCs/>
                <w:sz w:val="20"/>
              </w:rPr>
            </w:pPr>
            <w:r w:rsidRPr="006222D3">
              <w:rPr>
                <w:rFonts w:ascii="Times New Roman" w:hAnsi="Times New Roman" w:cs="Times New Roman"/>
                <w:b/>
                <w:bCs/>
                <w:spacing w:val="-2"/>
                <w:sz w:val="24"/>
                <w:szCs w:val="24"/>
              </w:rPr>
              <w:t>İnsan kaynakları faaliyetleri(mesleki gelişim faaliyetleri, personel etkinlikleri…)</w:t>
            </w:r>
          </w:p>
        </w:tc>
        <w:tc>
          <w:tcPr>
            <w:tcW w:w="5316" w:type="dxa"/>
          </w:tcPr>
          <w:p w:rsidR="004F62B2" w:rsidRPr="00BB7E7F" w:rsidRDefault="004F62B2" w:rsidP="00B836A3">
            <w:pPr>
              <w:pStyle w:val="TableParagraph"/>
              <w:numPr>
                <w:ilvl w:val="0"/>
                <w:numId w:val="15"/>
              </w:numPr>
              <w:tabs>
                <w:tab w:val="left" w:pos="0"/>
                <w:tab w:val="left" w:pos="76"/>
                <w:tab w:val="left" w:pos="360"/>
              </w:tabs>
              <w:spacing w:before="11"/>
              <w:ind w:left="0" w:firstLine="0"/>
              <w:rPr>
                <w:bCs/>
                <w:sz w:val="20"/>
              </w:rPr>
            </w:pPr>
            <w:r w:rsidRPr="00BB7E7F">
              <w:rPr>
                <w:bCs/>
                <w:sz w:val="20"/>
              </w:rPr>
              <w:t>Mesleki Gelişim Programları</w:t>
            </w:r>
          </w:p>
          <w:p w:rsidR="004F62B2" w:rsidRPr="00BB7E7F" w:rsidRDefault="004F62B2" w:rsidP="00B836A3">
            <w:pPr>
              <w:pStyle w:val="TableParagraph"/>
              <w:numPr>
                <w:ilvl w:val="0"/>
                <w:numId w:val="15"/>
              </w:numPr>
              <w:tabs>
                <w:tab w:val="left" w:pos="0"/>
                <w:tab w:val="left" w:pos="76"/>
                <w:tab w:val="left" w:pos="360"/>
              </w:tabs>
              <w:spacing w:before="11"/>
              <w:ind w:left="0" w:firstLine="0"/>
              <w:rPr>
                <w:bCs/>
                <w:sz w:val="20"/>
              </w:rPr>
            </w:pPr>
            <w:r w:rsidRPr="00BB7E7F">
              <w:rPr>
                <w:bCs/>
                <w:sz w:val="20"/>
              </w:rPr>
              <w:t>Mentorluk ve Koçluk Programları</w:t>
            </w:r>
          </w:p>
          <w:p w:rsidR="004F62B2" w:rsidRPr="00BB7E7F" w:rsidRDefault="004F62B2" w:rsidP="00B836A3">
            <w:pPr>
              <w:pStyle w:val="TableParagraph"/>
              <w:numPr>
                <w:ilvl w:val="0"/>
                <w:numId w:val="15"/>
              </w:numPr>
              <w:tabs>
                <w:tab w:val="left" w:pos="0"/>
                <w:tab w:val="left" w:pos="76"/>
                <w:tab w:val="left" w:pos="360"/>
              </w:tabs>
              <w:spacing w:before="11"/>
              <w:ind w:left="0" w:firstLine="0"/>
              <w:rPr>
                <w:bCs/>
                <w:sz w:val="20"/>
              </w:rPr>
            </w:pPr>
            <w:r w:rsidRPr="00BB7E7F">
              <w:rPr>
                <w:bCs/>
                <w:sz w:val="20"/>
              </w:rPr>
              <w:t>Performans Değerlendirme ve Geri Bildirim</w:t>
            </w:r>
          </w:p>
          <w:p w:rsidR="004F62B2" w:rsidRPr="00BB7E7F" w:rsidRDefault="004F62B2" w:rsidP="00B836A3">
            <w:pPr>
              <w:pStyle w:val="TableParagraph"/>
              <w:numPr>
                <w:ilvl w:val="0"/>
                <w:numId w:val="15"/>
              </w:numPr>
              <w:tabs>
                <w:tab w:val="left" w:pos="0"/>
                <w:tab w:val="left" w:pos="76"/>
                <w:tab w:val="left" w:pos="360"/>
              </w:tabs>
              <w:spacing w:before="11"/>
              <w:ind w:left="0" w:firstLine="0"/>
              <w:rPr>
                <w:bCs/>
                <w:sz w:val="20"/>
              </w:rPr>
            </w:pPr>
            <w:r w:rsidRPr="00BB7E7F">
              <w:rPr>
                <w:bCs/>
                <w:sz w:val="20"/>
              </w:rPr>
              <w:t>Kurum İçi İletişim ve Etkinlikler</w:t>
            </w:r>
          </w:p>
        </w:tc>
      </w:tr>
      <w:tr w:rsidR="004F62B2" w:rsidTr="006B5D32">
        <w:trPr>
          <w:trHeight w:val="414"/>
        </w:trPr>
        <w:tc>
          <w:tcPr>
            <w:tcW w:w="3893" w:type="dxa"/>
            <w:shd w:val="clear" w:color="auto" w:fill="D9E2F3"/>
          </w:tcPr>
          <w:p w:rsidR="006222D3" w:rsidRPr="006222D3" w:rsidRDefault="006222D3" w:rsidP="006222D3">
            <w:pPr>
              <w:pStyle w:val="TableParagraph"/>
              <w:ind w:left="107"/>
              <w:rPr>
                <w:rFonts w:ascii="Times New Roman" w:hAnsi="Times New Roman" w:cs="Times New Roman"/>
                <w:b/>
                <w:bCs/>
                <w:spacing w:val="-2"/>
                <w:sz w:val="10"/>
                <w:szCs w:val="24"/>
              </w:rPr>
            </w:pPr>
          </w:p>
          <w:p w:rsidR="006222D3" w:rsidRDefault="006222D3" w:rsidP="006222D3">
            <w:pPr>
              <w:pStyle w:val="TableParagraph"/>
              <w:ind w:left="107"/>
              <w:rPr>
                <w:rFonts w:ascii="Times New Roman" w:hAnsi="Times New Roman" w:cs="Times New Roman"/>
                <w:b/>
                <w:bCs/>
                <w:spacing w:val="-2"/>
                <w:sz w:val="24"/>
                <w:szCs w:val="24"/>
              </w:rPr>
            </w:pPr>
          </w:p>
          <w:p w:rsidR="004F62B2" w:rsidRPr="00481893" w:rsidRDefault="004F62B2" w:rsidP="006222D3">
            <w:pPr>
              <w:pStyle w:val="TableParagraph"/>
              <w:ind w:left="107"/>
              <w:rPr>
                <w:b/>
                <w:bCs/>
                <w:sz w:val="20"/>
              </w:rPr>
            </w:pPr>
            <w:r w:rsidRPr="006222D3">
              <w:rPr>
                <w:rFonts w:ascii="Times New Roman" w:hAnsi="Times New Roman" w:cs="Times New Roman"/>
                <w:b/>
                <w:bCs/>
                <w:spacing w:val="-2"/>
                <w:sz w:val="24"/>
                <w:szCs w:val="24"/>
              </w:rPr>
              <w:t>Okul aile birliği faaliyetleri</w:t>
            </w:r>
          </w:p>
        </w:tc>
        <w:tc>
          <w:tcPr>
            <w:tcW w:w="5316" w:type="dxa"/>
            <w:shd w:val="clear" w:color="auto" w:fill="D9E2F3"/>
          </w:tcPr>
          <w:p w:rsidR="004F62B2" w:rsidRPr="00BB7E7F" w:rsidRDefault="004F62B2" w:rsidP="00B836A3">
            <w:pPr>
              <w:pStyle w:val="TableParagraph"/>
              <w:numPr>
                <w:ilvl w:val="0"/>
                <w:numId w:val="17"/>
              </w:numPr>
              <w:tabs>
                <w:tab w:val="left" w:pos="0"/>
                <w:tab w:val="left" w:pos="76"/>
                <w:tab w:val="left" w:pos="360"/>
              </w:tabs>
              <w:spacing w:before="11"/>
              <w:ind w:left="391"/>
              <w:rPr>
                <w:bCs/>
                <w:sz w:val="20"/>
              </w:rPr>
            </w:pPr>
            <w:r w:rsidRPr="00BB7E7F">
              <w:rPr>
                <w:bCs/>
                <w:sz w:val="20"/>
              </w:rPr>
              <w:t>Aile Katılım Programları ve Seminerler</w:t>
            </w:r>
          </w:p>
          <w:p w:rsidR="004F62B2" w:rsidRPr="00BB7E7F" w:rsidRDefault="004F62B2" w:rsidP="00B836A3">
            <w:pPr>
              <w:pStyle w:val="TableParagraph"/>
              <w:numPr>
                <w:ilvl w:val="0"/>
                <w:numId w:val="17"/>
              </w:numPr>
              <w:tabs>
                <w:tab w:val="left" w:pos="0"/>
                <w:tab w:val="left" w:pos="76"/>
                <w:tab w:val="left" w:pos="360"/>
              </w:tabs>
              <w:spacing w:before="11"/>
              <w:ind w:left="0" w:firstLine="0"/>
              <w:rPr>
                <w:bCs/>
                <w:sz w:val="20"/>
              </w:rPr>
            </w:pPr>
            <w:r w:rsidRPr="00BB7E7F">
              <w:rPr>
                <w:bCs/>
                <w:sz w:val="20"/>
              </w:rPr>
              <w:t>Okul Ziyaretleri ve Açık Ev Günleri</w:t>
            </w:r>
          </w:p>
          <w:p w:rsidR="004F62B2" w:rsidRPr="00BB7E7F" w:rsidRDefault="004F62B2" w:rsidP="00B836A3">
            <w:pPr>
              <w:pStyle w:val="TableParagraph"/>
              <w:numPr>
                <w:ilvl w:val="0"/>
                <w:numId w:val="17"/>
              </w:numPr>
              <w:tabs>
                <w:tab w:val="left" w:pos="0"/>
                <w:tab w:val="left" w:pos="76"/>
                <w:tab w:val="left" w:pos="360"/>
              </w:tabs>
              <w:spacing w:before="11"/>
              <w:ind w:left="0" w:firstLine="0"/>
              <w:rPr>
                <w:bCs/>
                <w:sz w:val="20"/>
              </w:rPr>
            </w:pPr>
            <w:r w:rsidRPr="00BB7E7F">
              <w:rPr>
                <w:bCs/>
                <w:sz w:val="20"/>
              </w:rPr>
              <w:t>Aile ve Okul İşbirliği Komiteleri</w:t>
            </w:r>
          </w:p>
          <w:p w:rsidR="004F62B2" w:rsidRPr="00BB7E7F" w:rsidRDefault="004F62B2" w:rsidP="00B836A3">
            <w:pPr>
              <w:pStyle w:val="TableParagraph"/>
              <w:numPr>
                <w:ilvl w:val="0"/>
                <w:numId w:val="17"/>
              </w:numPr>
              <w:tabs>
                <w:tab w:val="left" w:pos="0"/>
                <w:tab w:val="left" w:pos="76"/>
                <w:tab w:val="left" w:pos="360"/>
              </w:tabs>
              <w:spacing w:before="11"/>
              <w:ind w:left="0" w:firstLine="0"/>
              <w:rPr>
                <w:bCs/>
                <w:sz w:val="20"/>
              </w:rPr>
            </w:pPr>
            <w:r w:rsidRPr="00BB7E7F">
              <w:rPr>
                <w:bCs/>
                <w:sz w:val="20"/>
              </w:rPr>
              <w:t>Aile Danışmanlığı ve Destek Hizmetleri</w:t>
            </w:r>
          </w:p>
          <w:p w:rsidR="004F62B2" w:rsidRPr="00BB7E7F" w:rsidRDefault="004F62B2" w:rsidP="00B836A3">
            <w:pPr>
              <w:pStyle w:val="TableParagraph"/>
              <w:numPr>
                <w:ilvl w:val="0"/>
                <w:numId w:val="17"/>
              </w:numPr>
              <w:tabs>
                <w:tab w:val="left" w:pos="0"/>
                <w:tab w:val="left" w:pos="76"/>
                <w:tab w:val="left" w:pos="360"/>
              </w:tabs>
              <w:spacing w:before="11"/>
              <w:ind w:left="0" w:firstLine="0"/>
              <w:rPr>
                <w:bCs/>
                <w:sz w:val="20"/>
              </w:rPr>
            </w:pPr>
            <w:r w:rsidRPr="00BB7E7F">
              <w:rPr>
                <w:bCs/>
                <w:sz w:val="20"/>
              </w:rPr>
              <w:t>Topluluk Etkinlik</w:t>
            </w:r>
            <w:r w:rsidR="00E86C58" w:rsidRPr="00BB7E7F">
              <w:rPr>
                <w:bCs/>
                <w:sz w:val="20"/>
              </w:rPr>
              <w:t>leri ve Gönüllülük Faaliyetleri</w:t>
            </w:r>
          </w:p>
        </w:tc>
      </w:tr>
      <w:tr w:rsidR="004F62B2" w:rsidTr="006B5D32">
        <w:trPr>
          <w:trHeight w:val="443"/>
        </w:trPr>
        <w:tc>
          <w:tcPr>
            <w:tcW w:w="3893" w:type="dxa"/>
          </w:tcPr>
          <w:p w:rsidR="006222D3" w:rsidRDefault="006222D3" w:rsidP="006222D3">
            <w:pPr>
              <w:pStyle w:val="TableParagraph"/>
              <w:ind w:left="107"/>
              <w:rPr>
                <w:rFonts w:ascii="Times New Roman" w:hAnsi="Times New Roman" w:cs="Times New Roman"/>
                <w:b/>
                <w:bCs/>
                <w:spacing w:val="-2"/>
                <w:sz w:val="24"/>
                <w:szCs w:val="24"/>
              </w:rPr>
            </w:pPr>
          </w:p>
          <w:p w:rsidR="006222D3" w:rsidRDefault="006222D3" w:rsidP="006222D3">
            <w:pPr>
              <w:pStyle w:val="TableParagraph"/>
              <w:ind w:left="107"/>
              <w:rPr>
                <w:rFonts w:ascii="Times New Roman" w:hAnsi="Times New Roman" w:cs="Times New Roman"/>
                <w:b/>
                <w:bCs/>
                <w:spacing w:val="-2"/>
                <w:sz w:val="24"/>
                <w:szCs w:val="24"/>
              </w:rPr>
            </w:pPr>
          </w:p>
          <w:p w:rsidR="004F62B2" w:rsidRPr="00481893" w:rsidRDefault="004F62B2" w:rsidP="006222D3">
            <w:pPr>
              <w:pStyle w:val="TableParagraph"/>
              <w:ind w:left="107"/>
              <w:rPr>
                <w:b/>
                <w:bCs/>
                <w:sz w:val="20"/>
              </w:rPr>
            </w:pPr>
            <w:r w:rsidRPr="006222D3">
              <w:rPr>
                <w:rFonts w:ascii="Times New Roman" w:hAnsi="Times New Roman" w:cs="Times New Roman"/>
                <w:b/>
                <w:bCs/>
                <w:spacing w:val="-2"/>
                <w:sz w:val="24"/>
                <w:szCs w:val="24"/>
              </w:rPr>
              <w:t>Öğrencilere yönelik faaliyetler</w:t>
            </w:r>
          </w:p>
        </w:tc>
        <w:tc>
          <w:tcPr>
            <w:tcW w:w="5316" w:type="dxa"/>
          </w:tcPr>
          <w:p w:rsidR="004F62B2" w:rsidRPr="00BB7E7F" w:rsidRDefault="004F62B2" w:rsidP="00B836A3">
            <w:pPr>
              <w:pStyle w:val="TableParagraph"/>
              <w:numPr>
                <w:ilvl w:val="0"/>
                <w:numId w:val="18"/>
              </w:numPr>
              <w:tabs>
                <w:tab w:val="left" w:pos="0"/>
                <w:tab w:val="left" w:pos="76"/>
                <w:tab w:val="left" w:pos="360"/>
              </w:tabs>
              <w:spacing w:before="11"/>
              <w:ind w:hanging="720"/>
              <w:rPr>
                <w:bCs/>
                <w:sz w:val="20"/>
              </w:rPr>
            </w:pPr>
            <w:r w:rsidRPr="00BB7E7F">
              <w:rPr>
                <w:bCs/>
                <w:sz w:val="20"/>
              </w:rPr>
              <w:t>Ders Materyalleri ve Kaynakları</w:t>
            </w:r>
          </w:p>
          <w:p w:rsidR="004F62B2" w:rsidRPr="00BB7E7F" w:rsidRDefault="004F62B2" w:rsidP="00B836A3">
            <w:pPr>
              <w:pStyle w:val="TableParagraph"/>
              <w:numPr>
                <w:ilvl w:val="0"/>
                <w:numId w:val="18"/>
              </w:numPr>
              <w:tabs>
                <w:tab w:val="left" w:pos="0"/>
                <w:tab w:val="left" w:pos="76"/>
                <w:tab w:val="left" w:pos="360"/>
              </w:tabs>
              <w:spacing w:before="11"/>
              <w:ind w:left="0" w:firstLine="0"/>
              <w:rPr>
                <w:bCs/>
                <w:sz w:val="20"/>
              </w:rPr>
            </w:pPr>
            <w:r w:rsidRPr="00BB7E7F">
              <w:rPr>
                <w:bCs/>
                <w:sz w:val="20"/>
              </w:rPr>
              <w:t>Öğrenci Rehberlik ve Danışmanlık Hizmetleri</w:t>
            </w:r>
          </w:p>
          <w:p w:rsidR="004F62B2" w:rsidRPr="00BB7E7F" w:rsidRDefault="004F62B2" w:rsidP="00B836A3">
            <w:pPr>
              <w:pStyle w:val="TableParagraph"/>
              <w:numPr>
                <w:ilvl w:val="0"/>
                <w:numId w:val="18"/>
              </w:numPr>
              <w:tabs>
                <w:tab w:val="left" w:pos="0"/>
                <w:tab w:val="left" w:pos="76"/>
                <w:tab w:val="left" w:pos="360"/>
              </w:tabs>
              <w:spacing w:before="11"/>
              <w:ind w:left="0" w:firstLine="0"/>
              <w:rPr>
                <w:bCs/>
                <w:sz w:val="20"/>
              </w:rPr>
            </w:pPr>
            <w:r w:rsidRPr="00BB7E7F">
              <w:rPr>
                <w:bCs/>
                <w:sz w:val="20"/>
              </w:rPr>
              <w:t>Ekstra Ders ve Destek Programları</w:t>
            </w:r>
          </w:p>
          <w:p w:rsidR="004F62B2" w:rsidRPr="00BB7E7F" w:rsidRDefault="004F62B2" w:rsidP="00B836A3">
            <w:pPr>
              <w:pStyle w:val="TableParagraph"/>
              <w:numPr>
                <w:ilvl w:val="0"/>
                <w:numId w:val="18"/>
              </w:numPr>
              <w:tabs>
                <w:tab w:val="left" w:pos="0"/>
                <w:tab w:val="left" w:pos="76"/>
                <w:tab w:val="left" w:pos="360"/>
              </w:tabs>
              <w:spacing w:before="11"/>
              <w:ind w:left="0" w:firstLine="0"/>
              <w:rPr>
                <w:bCs/>
                <w:sz w:val="20"/>
              </w:rPr>
            </w:pPr>
            <w:r w:rsidRPr="00BB7E7F">
              <w:rPr>
                <w:bCs/>
                <w:sz w:val="20"/>
              </w:rPr>
              <w:t>Sosyal ve Kültürel Faaliyetler</w:t>
            </w:r>
          </w:p>
          <w:p w:rsidR="004F62B2" w:rsidRPr="00BB7E7F" w:rsidRDefault="004F62B2" w:rsidP="00B836A3">
            <w:pPr>
              <w:pStyle w:val="TableParagraph"/>
              <w:numPr>
                <w:ilvl w:val="0"/>
                <w:numId w:val="18"/>
              </w:numPr>
              <w:tabs>
                <w:tab w:val="left" w:pos="0"/>
                <w:tab w:val="left" w:pos="76"/>
                <w:tab w:val="left" w:pos="360"/>
              </w:tabs>
              <w:spacing w:before="11"/>
              <w:ind w:left="0" w:firstLine="0"/>
              <w:rPr>
                <w:bCs/>
                <w:sz w:val="20"/>
              </w:rPr>
            </w:pPr>
            <w:r w:rsidRPr="00BB7E7F">
              <w:rPr>
                <w:bCs/>
                <w:sz w:val="20"/>
              </w:rPr>
              <w:t>Özel Eğitim Hizmetleri</w:t>
            </w:r>
          </w:p>
          <w:p w:rsidR="004F62B2" w:rsidRPr="00BB7E7F" w:rsidRDefault="004F62B2" w:rsidP="00B836A3">
            <w:pPr>
              <w:pStyle w:val="TableParagraph"/>
              <w:numPr>
                <w:ilvl w:val="0"/>
                <w:numId w:val="18"/>
              </w:numPr>
              <w:tabs>
                <w:tab w:val="left" w:pos="0"/>
                <w:tab w:val="left" w:pos="76"/>
                <w:tab w:val="left" w:pos="360"/>
              </w:tabs>
              <w:spacing w:before="11"/>
              <w:ind w:left="0" w:firstLine="0"/>
              <w:rPr>
                <w:bCs/>
                <w:sz w:val="20"/>
              </w:rPr>
            </w:pPr>
            <w:r w:rsidRPr="00BB7E7F">
              <w:rPr>
                <w:bCs/>
                <w:sz w:val="20"/>
              </w:rPr>
              <w:t>Sağlık ve Beslenme Hizmetleri</w:t>
            </w:r>
          </w:p>
          <w:p w:rsidR="004F62B2" w:rsidRPr="00BB7E7F" w:rsidRDefault="004F62B2" w:rsidP="00B836A3">
            <w:pPr>
              <w:pStyle w:val="TableParagraph"/>
              <w:numPr>
                <w:ilvl w:val="0"/>
                <w:numId w:val="18"/>
              </w:numPr>
              <w:tabs>
                <w:tab w:val="left" w:pos="0"/>
                <w:tab w:val="left" w:pos="76"/>
                <w:tab w:val="left" w:pos="360"/>
              </w:tabs>
              <w:spacing w:before="11"/>
              <w:ind w:left="0" w:firstLine="0"/>
              <w:rPr>
                <w:bCs/>
                <w:sz w:val="20"/>
              </w:rPr>
            </w:pPr>
            <w:r w:rsidRPr="00BB7E7F">
              <w:rPr>
                <w:bCs/>
                <w:sz w:val="20"/>
              </w:rPr>
              <w:t>Yetenek ve İlgi Alanlarına Göre Programlar</w:t>
            </w:r>
          </w:p>
        </w:tc>
      </w:tr>
      <w:tr w:rsidR="004F62B2" w:rsidTr="006B5D32">
        <w:trPr>
          <w:trHeight w:val="414"/>
        </w:trPr>
        <w:tc>
          <w:tcPr>
            <w:tcW w:w="3893" w:type="dxa"/>
            <w:shd w:val="clear" w:color="auto" w:fill="D9E2F3"/>
          </w:tcPr>
          <w:p w:rsidR="006222D3" w:rsidRDefault="006222D3" w:rsidP="006222D3">
            <w:pPr>
              <w:pStyle w:val="TableParagraph"/>
              <w:ind w:left="107"/>
              <w:rPr>
                <w:rFonts w:ascii="Times New Roman" w:hAnsi="Times New Roman" w:cs="Times New Roman"/>
                <w:b/>
                <w:bCs/>
                <w:spacing w:val="-2"/>
                <w:sz w:val="24"/>
                <w:szCs w:val="24"/>
              </w:rPr>
            </w:pPr>
          </w:p>
          <w:p w:rsidR="006222D3" w:rsidRPr="006222D3" w:rsidRDefault="006222D3" w:rsidP="006222D3">
            <w:pPr>
              <w:pStyle w:val="TableParagraph"/>
              <w:ind w:left="107"/>
              <w:rPr>
                <w:rFonts w:ascii="Times New Roman" w:hAnsi="Times New Roman" w:cs="Times New Roman"/>
                <w:b/>
                <w:bCs/>
                <w:spacing w:val="-2"/>
                <w:sz w:val="16"/>
                <w:szCs w:val="24"/>
              </w:rPr>
            </w:pPr>
          </w:p>
          <w:p w:rsidR="004F62B2" w:rsidRPr="00481893" w:rsidRDefault="004F62B2" w:rsidP="006222D3">
            <w:pPr>
              <w:pStyle w:val="TableParagraph"/>
              <w:ind w:left="107"/>
              <w:rPr>
                <w:b/>
                <w:bCs/>
                <w:sz w:val="20"/>
              </w:rPr>
            </w:pPr>
            <w:r w:rsidRPr="006222D3">
              <w:rPr>
                <w:rFonts w:ascii="Times New Roman" w:hAnsi="Times New Roman" w:cs="Times New Roman"/>
                <w:b/>
                <w:bCs/>
                <w:spacing w:val="-2"/>
                <w:sz w:val="24"/>
                <w:szCs w:val="24"/>
              </w:rPr>
              <w:t>Ölçme değerlendirme faaliyetleri</w:t>
            </w:r>
          </w:p>
        </w:tc>
        <w:tc>
          <w:tcPr>
            <w:tcW w:w="5316" w:type="dxa"/>
            <w:shd w:val="clear" w:color="auto" w:fill="D9E2F3"/>
          </w:tcPr>
          <w:p w:rsidR="004F62B2" w:rsidRPr="00582B88" w:rsidRDefault="004F62B2" w:rsidP="00B836A3">
            <w:pPr>
              <w:pStyle w:val="TableParagraph"/>
              <w:numPr>
                <w:ilvl w:val="0"/>
                <w:numId w:val="12"/>
              </w:numPr>
              <w:tabs>
                <w:tab w:val="left" w:pos="218"/>
              </w:tabs>
              <w:ind w:left="0" w:firstLine="0"/>
              <w:rPr>
                <w:rFonts w:ascii="Times New Roman" w:eastAsia="Georgia" w:hAnsi="Times New Roman" w:cs="Times New Roman"/>
                <w:bCs/>
                <w:sz w:val="20"/>
                <w:szCs w:val="20"/>
              </w:rPr>
            </w:pPr>
            <w:r w:rsidRPr="00582B88">
              <w:rPr>
                <w:rFonts w:ascii="Times New Roman" w:eastAsia="Georgia" w:hAnsi="Times New Roman" w:cs="Times New Roman"/>
                <w:bCs/>
                <w:sz w:val="20"/>
                <w:szCs w:val="20"/>
              </w:rPr>
              <w:t>Sınavlar ve Testler</w:t>
            </w:r>
          </w:p>
          <w:p w:rsidR="004F62B2" w:rsidRPr="00582B88" w:rsidRDefault="004F62B2" w:rsidP="00B836A3">
            <w:pPr>
              <w:pStyle w:val="TableParagraph"/>
              <w:numPr>
                <w:ilvl w:val="0"/>
                <w:numId w:val="12"/>
              </w:numPr>
              <w:tabs>
                <w:tab w:val="left" w:pos="218"/>
              </w:tabs>
              <w:ind w:left="0" w:firstLine="0"/>
              <w:rPr>
                <w:rFonts w:ascii="Times New Roman" w:eastAsia="Georgia" w:hAnsi="Times New Roman" w:cs="Times New Roman"/>
                <w:sz w:val="20"/>
                <w:szCs w:val="20"/>
              </w:rPr>
            </w:pPr>
            <w:r w:rsidRPr="00582B88">
              <w:rPr>
                <w:rFonts w:ascii="Times New Roman" w:eastAsia="Georgia" w:hAnsi="Times New Roman" w:cs="Times New Roman"/>
                <w:bCs/>
                <w:sz w:val="20"/>
                <w:szCs w:val="20"/>
              </w:rPr>
              <w:t>Performans Değerlendirmeleri</w:t>
            </w:r>
          </w:p>
          <w:p w:rsidR="004F62B2" w:rsidRPr="00582B88" w:rsidRDefault="004F62B2" w:rsidP="00B836A3">
            <w:pPr>
              <w:pStyle w:val="TableParagraph"/>
              <w:numPr>
                <w:ilvl w:val="0"/>
                <w:numId w:val="12"/>
              </w:numPr>
              <w:tabs>
                <w:tab w:val="left" w:pos="218"/>
              </w:tabs>
              <w:ind w:left="0" w:firstLine="0"/>
              <w:rPr>
                <w:rFonts w:ascii="Times New Roman" w:eastAsia="Georgia" w:hAnsi="Times New Roman" w:cs="Times New Roman"/>
                <w:sz w:val="20"/>
                <w:szCs w:val="20"/>
              </w:rPr>
            </w:pPr>
            <w:r w:rsidRPr="00582B88">
              <w:rPr>
                <w:rFonts w:ascii="Times New Roman" w:eastAsia="Georgia" w:hAnsi="Times New Roman" w:cs="Times New Roman"/>
                <w:bCs/>
                <w:sz w:val="20"/>
                <w:szCs w:val="20"/>
              </w:rPr>
              <w:t>Portfolyolar</w:t>
            </w:r>
          </w:p>
          <w:p w:rsidR="004F62B2" w:rsidRPr="00582B88" w:rsidRDefault="004F62B2" w:rsidP="00B836A3">
            <w:pPr>
              <w:pStyle w:val="TableParagraph"/>
              <w:numPr>
                <w:ilvl w:val="0"/>
                <w:numId w:val="12"/>
              </w:numPr>
              <w:tabs>
                <w:tab w:val="left" w:pos="218"/>
              </w:tabs>
              <w:ind w:left="0" w:firstLine="0"/>
              <w:rPr>
                <w:rFonts w:ascii="Times New Roman" w:eastAsia="Georgia" w:hAnsi="Times New Roman" w:cs="Times New Roman"/>
                <w:bCs/>
                <w:sz w:val="20"/>
                <w:szCs w:val="20"/>
              </w:rPr>
            </w:pPr>
            <w:r w:rsidRPr="00582B88">
              <w:rPr>
                <w:rFonts w:ascii="Times New Roman" w:eastAsia="Georgia" w:hAnsi="Times New Roman" w:cs="Times New Roman"/>
                <w:bCs/>
                <w:sz w:val="20"/>
                <w:szCs w:val="20"/>
              </w:rPr>
              <w:t>Öğrenci Değerlendirme</w:t>
            </w:r>
            <w:r w:rsidR="00E86C58" w:rsidRPr="00582B88">
              <w:rPr>
                <w:rFonts w:ascii="Times New Roman" w:eastAsia="Georgia" w:hAnsi="Times New Roman" w:cs="Times New Roman"/>
                <w:bCs/>
                <w:sz w:val="20"/>
                <w:szCs w:val="20"/>
              </w:rPr>
              <w:t xml:space="preserve"> Araçları</w:t>
            </w:r>
          </w:p>
          <w:p w:rsidR="004F62B2" w:rsidRPr="00582B88" w:rsidRDefault="00E86C58" w:rsidP="00B836A3">
            <w:pPr>
              <w:pStyle w:val="TableParagraph"/>
              <w:numPr>
                <w:ilvl w:val="0"/>
                <w:numId w:val="12"/>
              </w:numPr>
              <w:tabs>
                <w:tab w:val="left" w:pos="218"/>
              </w:tabs>
              <w:ind w:left="0" w:firstLine="0"/>
              <w:rPr>
                <w:rFonts w:ascii="Times New Roman" w:eastAsia="Georgia" w:hAnsi="Times New Roman" w:cs="Times New Roman"/>
                <w:bCs/>
                <w:sz w:val="20"/>
                <w:szCs w:val="20"/>
              </w:rPr>
            </w:pPr>
            <w:r w:rsidRPr="00582B88">
              <w:rPr>
                <w:rFonts w:ascii="Times New Roman" w:eastAsia="Georgia" w:hAnsi="Times New Roman" w:cs="Times New Roman"/>
                <w:bCs/>
                <w:sz w:val="20"/>
                <w:szCs w:val="20"/>
              </w:rPr>
              <w:t>Veri Analizi ve Raporlama</w:t>
            </w:r>
          </w:p>
          <w:p w:rsidR="004F62B2" w:rsidRPr="008C515A" w:rsidRDefault="004F62B2" w:rsidP="00B836A3">
            <w:pPr>
              <w:pStyle w:val="TableParagraph"/>
              <w:numPr>
                <w:ilvl w:val="0"/>
                <w:numId w:val="12"/>
              </w:numPr>
              <w:tabs>
                <w:tab w:val="left" w:pos="218"/>
              </w:tabs>
              <w:ind w:left="0" w:firstLine="0"/>
              <w:rPr>
                <w:rFonts w:ascii="Times New Roman"/>
                <w:bCs/>
                <w:sz w:val="20"/>
              </w:rPr>
            </w:pPr>
            <w:r w:rsidRPr="00582B88">
              <w:rPr>
                <w:rFonts w:ascii="Times New Roman" w:eastAsia="Georgia" w:hAnsi="Times New Roman" w:cs="Times New Roman"/>
                <w:bCs/>
                <w:sz w:val="20"/>
                <w:szCs w:val="20"/>
              </w:rPr>
              <w:t>Öğretmen Eğitimi ve Destek Hizmetleri</w:t>
            </w:r>
          </w:p>
        </w:tc>
      </w:tr>
      <w:tr w:rsidR="004F62B2" w:rsidTr="006B5D32">
        <w:trPr>
          <w:trHeight w:val="1486"/>
        </w:trPr>
        <w:tc>
          <w:tcPr>
            <w:tcW w:w="3893" w:type="dxa"/>
          </w:tcPr>
          <w:p w:rsidR="006222D3" w:rsidRDefault="006222D3" w:rsidP="006222D3">
            <w:pPr>
              <w:pStyle w:val="TableParagraph"/>
              <w:ind w:left="107"/>
              <w:rPr>
                <w:rFonts w:ascii="Times New Roman" w:hAnsi="Times New Roman" w:cs="Times New Roman"/>
                <w:b/>
                <w:bCs/>
                <w:spacing w:val="-2"/>
                <w:sz w:val="24"/>
                <w:szCs w:val="24"/>
              </w:rPr>
            </w:pPr>
          </w:p>
          <w:p w:rsidR="006222D3" w:rsidRDefault="006222D3" w:rsidP="006222D3">
            <w:pPr>
              <w:pStyle w:val="TableParagraph"/>
              <w:ind w:left="107"/>
              <w:rPr>
                <w:rFonts w:ascii="Times New Roman" w:hAnsi="Times New Roman" w:cs="Times New Roman"/>
                <w:b/>
                <w:bCs/>
                <w:spacing w:val="-2"/>
                <w:sz w:val="24"/>
                <w:szCs w:val="24"/>
              </w:rPr>
            </w:pPr>
          </w:p>
          <w:p w:rsidR="004F62B2" w:rsidRPr="00481893" w:rsidRDefault="004F62B2" w:rsidP="006222D3">
            <w:pPr>
              <w:pStyle w:val="TableParagraph"/>
              <w:ind w:left="107"/>
              <w:rPr>
                <w:b/>
                <w:bCs/>
                <w:sz w:val="20"/>
              </w:rPr>
            </w:pPr>
            <w:r w:rsidRPr="006222D3">
              <w:rPr>
                <w:rFonts w:ascii="Times New Roman" w:hAnsi="Times New Roman" w:cs="Times New Roman"/>
                <w:b/>
                <w:bCs/>
                <w:spacing w:val="-2"/>
                <w:sz w:val="24"/>
                <w:szCs w:val="24"/>
              </w:rPr>
              <w:t>Öğrenme ortamlarına yönelik faaliyetler</w:t>
            </w:r>
          </w:p>
        </w:tc>
        <w:tc>
          <w:tcPr>
            <w:tcW w:w="5316" w:type="dxa"/>
          </w:tcPr>
          <w:p w:rsidR="004F62B2" w:rsidRPr="008C515A" w:rsidRDefault="004F62B2" w:rsidP="00B836A3">
            <w:pPr>
              <w:pStyle w:val="TableParagraph"/>
              <w:numPr>
                <w:ilvl w:val="0"/>
                <w:numId w:val="13"/>
              </w:numPr>
              <w:tabs>
                <w:tab w:val="left" w:pos="76"/>
                <w:tab w:val="left" w:pos="218"/>
              </w:tabs>
              <w:ind w:left="0" w:firstLine="0"/>
              <w:rPr>
                <w:rFonts w:ascii="Times New Roman" w:eastAsia="Georgia" w:hAnsi="Times New Roman" w:cs="Times New Roman"/>
                <w:bCs/>
              </w:rPr>
            </w:pPr>
            <w:r w:rsidRPr="008C515A">
              <w:rPr>
                <w:rFonts w:ascii="Times New Roman" w:eastAsia="Georgia" w:hAnsi="Times New Roman" w:cs="Times New Roman"/>
                <w:bCs/>
              </w:rPr>
              <w:t>Ders Materyalleri ve Kaynaklar</w:t>
            </w:r>
          </w:p>
          <w:p w:rsidR="004F62B2" w:rsidRPr="008C515A" w:rsidRDefault="004F62B2" w:rsidP="00B836A3">
            <w:pPr>
              <w:pStyle w:val="TableParagraph"/>
              <w:numPr>
                <w:ilvl w:val="0"/>
                <w:numId w:val="13"/>
              </w:numPr>
              <w:tabs>
                <w:tab w:val="left" w:pos="76"/>
                <w:tab w:val="left" w:pos="218"/>
              </w:tabs>
              <w:ind w:left="0" w:firstLine="0"/>
              <w:rPr>
                <w:rFonts w:ascii="Times New Roman" w:eastAsia="Georgia" w:hAnsi="Times New Roman" w:cs="Times New Roman"/>
              </w:rPr>
            </w:pPr>
            <w:r w:rsidRPr="008C515A">
              <w:rPr>
                <w:rFonts w:ascii="Times New Roman" w:eastAsia="Georgia" w:hAnsi="Times New Roman" w:cs="Times New Roman"/>
                <w:bCs/>
              </w:rPr>
              <w:t>Teknolojik Araçlar ve Uygulamalar</w:t>
            </w:r>
          </w:p>
          <w:p w:rsidR="004F62B2" w:rsidRPr="008C515A" w:rsidRDefault="004F62B2" w:rsidP="00B836A3">
            <w:pPr>
              <w:pStyle w:val="TableParagraph"/>
              <w:numPr>
                <w:ilvl w:val="0"/>
                <w:numId w:val="13"/>
              </w:numPr>
              <w:tabs>
                <w:tab w:val="left" w:pos="76"/>
                <w:tab w:val="left" w:pos="218"/>
              </w:tabs>
              <w:ind w:left="0" w:firstLine="0"/>
              <w:rPr>
                <w:rFonts w:ascii="Times New Roman" w:eastAsia="Georgia" w:hAnsi="Times New Roman" w:cs="Times New Roman"/>
                <w:bCs/>
              </w:rPr>
            </w:pPr>
            <w:r w:rsidRPr="008C515A">
              <w:rPr>
                <w:rFonts w:ascii="Times New Roman" w:eastAsia="Georgia" w:hAnsi="Times New Roman" w:cs="Times New Roman"/>
                <w:bCs/>
              </w:rPr>
              <w:t>La</w:t>
            </w:r>
            <w:r w:rsidR="00E86C58">
              <w:rPr>
                <w:rFonts w:ascii="Times New Roman" w:eastAsia="Georgia" w:hAnsi="Times New Roman" w:cs="Times New Roman"/>
                <w:bCs/>
              </w:rPr>
              <w:t>boratuvar ve Atölye Ekipmanları</w:t>
            </w:r>
          </w:p>
          <w:p w:rsidR="004F62B2" w:rsidRPr="008C515A" w:rsidRDefault="00E86C58" w:rsidP="00B836A3">
            <w:pPr>
              <w:pStyle w:val="TableParagraph"/>
              <w:numPr>
                <w:ilvl w:val="0"/>
                <w:numId w:val="13"/>
              </w:numPr>
              <w:tabs>
                <w:tab w:val="left" w:pos="76"/>
                <w:tab w:val="left" w:pos="218"/>
              </w:tabs>
              <w:ind w:left="0" w:firstLine="0"/>
              <w:rPr>
                <w:rFonts w:ascii="Times New Roman" w:eastAsia="Georgia" w:hAnsi="Times New Roman" w:cs="Times New Roman"/>
                <w:bCs/>
              </w:rPr>
            </w:pPr>
            <w:r>
              <w:rPr>
                <w:rFonts w:ascii="Times New Roman" w:eastAsia="Georgia" w:hAnsi="Times New Roman" w:cs="Times New Roman"/>
                <w:bCs/>
              </w:rPr>
              <w:t>Sanat ve Müzik Malzemeleri</w:t>
            </w:r>
          </w:p>
          <w:p w:rsidR="004F62B2" w:rsidRPr="008C515A" w:rsidRDefault="004F62B2" w:rsidP="00B836A3">
            <w:pPr>
              <w:pStyle w:val="TableParagraph"/>
              <w:numPr>
                <w:ilvl w:val="0"/>
                <w:numId w:val="13"/>
              </w:numPr>
              <w:tabs>
                <w:tab w:val="left" w:pos="76"/>
                <w:tab w:val="left" w:pos="218"/>
              </w:tabs>
              <w:ind w:left="0" w:firstLine="0"/>
              <w:rPr>
                <w:rFonts w:ascii="Times New Roman" w:eastAsia="Georgia" w:hAnsi="Times New Roman" w:cs="Times New Roman"/>
              </w:rPr>
            </w:pPr>
            <w:r w:rsidRPr="008C515A">
              <w:rPr>
                <w:rFonts w:ascii="Times New Roman" w:eastAsia="Georgia" w:hAnsi="Times New Roman" w:cs="Times New Roman"/>
                <w:bCs/>
              </w:rPr>
              <w:t>Oyun ve Aktivite Malzemeleri</w:t>
            </w:r>
          </w:p>
          <w:p w:rsidR="004F62B2" w:rsidRPr="008C515A" w:rsidRDefault="004F62B2" w:rsidP="00B836A3">
            <w:pPr>
              <w:pStyle w:val="TableParagraph"/>
              <w:numPr>
                <w:ilvl w:val="0"/>
                <w:numId w:val="13"/>
              </w:numPr>
              <w:tabs>
                <w:tab w:val="left" w:pos="76"/>
                <w:tab w:val="left" w:pos="218"/>
              </w:tabs>
              <w:ind w:left="0" w:firstLine="0"/>
              <w:rPr>
                <w:rFonts w:ascii="Times New Roman" w:eastAsia="Georgia" w:hAnsi="Times New Roman" w:cs="Times New Roman"/>
              </w:rPr>
            </w:pPr>
            <w:r w:rsidRPr="008C515A">
              <w:rPr>
                <w:rFonts w:ascii="Times New Roman" w:eastAsia="Georgia" w:hAnsi="Times New Roman" w:cs="Times New Roman"/>
                <w:bCs/>
              </w:rPr>
              <w:t>Öğrenci Destek Hizmetleri</w:t>
            </w:r>
          </w:p>
        </w:tc>
      </w:tr>
      <w:tr w:rsidR="004F62B2" w:rsidTr="006B5D32">
        <w:trPr>
          <w:trHeight w:val="414"/>
        </w:trPr>
        <w:tc>
          <w:tcPr>
            <w:tcW w:w="3893" w:type="dxa"/>
            <w:tcBorders>
              <w:top w:val="double" w:sz="4" w:space="0" w:color="4472C4"/>
            </w:tcBorders>
            <w:shd w:val="clear" w:color="auto" w:fill="DEEAF6" w:themeFill="accent1" w:themeFillTint="33"/>
          </w:tcPr>
          <w:p w:rsidR="006222D3" w:rsidRDefault="006222D3" w:rsidP="006222D3">
            <w:pPr>
              <w:pStyle w:val="TableParagraph"/>
              <w:ind w:left="107"/>
              <w:rPr>
                <w:rFonts w:ascii="Times New Roman" w:hAnsi="Times New Roman" w:cs="Times New Roman"/>
                <w:b/>
                <w:bCs/>
                <w:spacing w:val="-2"/>
                <w:sz w:val="24"/>
                <w:szCs w:val="24"/>
              </w:rPr>
            </w:pPr>
          </w:p>
          <w:p w:rsidR="006222D3" w:rsidRDefault="006222D3" w:rsidP="006222D3">
            <w:pPr>
              <w:pStyle w:val="TableParagraph"/>
              <w:ind w:left="107"/>
              <w:rPr>
                <w:rFonts w:ascii="Times New Roman" w:hAnsi="Times New Roman" w:cs="Times New Roman"/>
                <w:b/>
                <w:bCs/>
                <w:spacing w:val="-2"/>
                <w:sz w:val="24"/>
                <w:szCs w:val="24"/>
              </w:rPr>
            </w:pPr>
          </w:p>
          <w:p w:rsidR="004F62B2" w:rsidRPr="00481893" w:rsidRDefault="004F62B2" w:rsidP="006222D3">
            <w:pPr>
              <w:pStyle w:val="TableParagraph"/>
              <w:ind w:left="107"/>
              <w:rPr>
                <w:b/>
                <w:bCs/>
                <w:sz w:val="20"/>
              </w:rPr>
            </w:pPr>
            <w:r w:rsidRPr="006222D3">
              <w:rPr>
                <w:rFonts w:ascii="Times New Roman" w:hAnsi="Times New Roman" w:cs="Times New Roman"/>
                <w:b/>
                <w:bCs/>
                <w:spacing w:val="-2"/>
                <w:sz w:val="24"/>
                <w:szCs w:val="24"/>
              </w:rPr>
              <w:t>Ders dışı faaliyetler</w:t>
            </w:r>
          </w:p>
        </w:tc>
        <w:tc>
          <w:tcPr>
            <w:tcW w:w="5316" w:type="dxa"/>
            <w:tcBorders>
              <w:top w:val="double" w:sz="4" w:space="0" w:color="4472C4"/>
            </w:tcBorders>
            <w:shd w:val="clear" w:color="auto" w:fill="DEEAF6" w:themeFill="accent1" w:themeFillTint="33"/>
          </w:tcPr>
          <w:p w:rsidR="004F62B2" w:rsidRPr="008C515A" w:rsidRDefault="004F62B2" w:rsidP="00B836A3">
            <w:pPr>
              <w:pStyle w:val="TableParagraph"/>
              <w:numPr>
                <w:ilvl w:val="0"/>
                <w:numId w:val="14"/>
              </w:numPr>
              <w:tabs>
                <w:tab w:val="left" w:pos="76"/>
                <w:tab w:val="left" w:pos="218"/>
              </w:tabs>
              <w:ind w:left="0" w:firstLine="0"/>
              <w:rPr>
                <w:rFonts w:ascii="Times New Roman" w:eastAsia="Georgia" w:hAnsi="Times New Roman" w:cs="Times New Roman"/>
                <w:bCs/>
              </w:rPr>
            </w:pPr>
            <w:r w:rsidRPr="008C515A">
              <w:rPr>
                <w:rFonts w:ascii="Times New Roman" w:eastAsia="Georgia" w:hAnsi="Times New Roman" w:cs="Times New Roman"/>
                <w:bCs/>
              </w:rPr>
              <w:t>Spor Ekipmanları</w:t>
            </w:r>
          </w:p>
          <w:p w:rsidR="004F62B2" w:rsidRPr="008C515A" w:rsidRDefault="00BB7E7F" w:rsidP="00B836A3">
            <w:pPr>
              <w:pStyle w:val="TableParagraph"/>
              <w:numPr>
                <w:ilvl w:val="0"/>
                <w:numId w:val="14"/>
              </w:numPr>
              <w:tabs>
                <w:tab w:val="left" w:pos="76"/>
                <w:tab w:val="left" w:pos="218"/>
              </w:tabs>
              <w:ind w:left="0" w:firstLine="0"/>
              <w:rPr>
                <w:rFonts w:ascii="Times New Roman" w:eastAsia="Georgia" w:hAnsi="Times New Roman" w:cs="Times New Roman"/>
                <w:bCs/>
              </w:rPr>
            </w:pPr>
            <w:r>
              <w:rPr>
                <w:rFonts w:ascii="Times New Roman" w:eastAsia="Georgia" w:hAnsi="Times New Roman" w:cs="Times New Roman"/>
                <w:bCs/>
              </w:rPr>
              <w:t>Spor Alanları</w:t>
            </w:r>
          </w:p>
          <w:p w:rsidR="004F62B2" w:rsidRPr="008C515A" w:rsidRDefault="00E86C58" w:rsidP="00B836A3">
            <w:pPr>
              <w:pStyle w:val="TableParagraph"/>
              <w:numPr>
                <w:ilvl w:val="0"/>
                <w:numId w:val="14"/>
              </w:numPr>
              <w:tabs>
                <w:tab w:val="left" w:pos="76"/>
                <w:tab w:val="left" w:pos="218"/>
              </w:tabs>
              <w:ind w:left="0" w:firstLine="0"/>
              <w:rPr>
                <w:rFonts w:ascii="Times New Roman" w:eastAsia="Georgia" w:hAnsi="Times New Roman" w:cs="Times New Roman"/>
                <w:bCs/>
              </w:rPr>
            </w:pPr>
            <w:r>
              <w:rPr>
                <w:rFonts w:ascii="Times New Roman" w:eastAsia="Georgia" w:hAnsi="Times New Roman" w:cs="Times New Roman"/>
                <w:bCs/>
              </w:rPr>
              <w:t>Antrenman Programları ve Koçluk</w:t>
            </w:r>
          </w:p>
          <w:p w:rsidR="004F62B2" w:rsidRPr="008C515A" w:rsidRDefault="004F62B2" w:rsidP="00B836A3">
            <w:pPr>
              <w:pStyle w:val="TableParagraph"/>
              <w:numPr>
                <w:ilvl w:val="0"/>
                <w:numId w:val="14"/>
              </w:numPr>
              <w:tabs>
                <w:tab w:val="left" w:pos="76"/>
                <w:tab w:val="left" w:pos="218"/>
              </w:tabs>
              <w:ind w:left="0" w:firstLine="0"/>
              <w:rPr>
                <w:rFonts w:ascii="Times New Roman" w:eastAsia="Georgia" w:hAnsi="Times New Roman" w:cs="Times New Roman"/>
              </w:rPr>
            </w:pPr>
            <w:r w:rsidRPr="008C515A">
              <w:rPr>
                <w:rFonts w:ascii="Times New Roman" w:eastAsia="Georgia" w:hAnsi="Times New Roman" w:cs="Times New Roman"/>
                <w:bCs/>
              </w:rPr>
              <w:t>Ders Dışı Aktiviteler</w:t>
            </w:r>
          </w:p>
          <w:p w:rsidR="004F62B2" w:rsidRPr="008C515A" w:rsidRDefault="00BB7E7F" w:rsidP="00B836A3">
            <w:pPr>
              <w:pStyle w:val="TableParagraph"/>
              <w:numPr>
                <w:ilvl w:val="0"/>
                <w:numId w:val="14"/>
              </w:numPr>
              <w:tabs>
                <w:tab w:val="left" w:pos="76"/>
                <w:tab w:val="left" w:pos="218"/>
              </w:tabs>
              <w:ind w:left="0" w:firstLine="0"/>
              <w:rPr>
                <w:rFonts w:ascii="Times New Roman"/>
                <w:bCs/>
                <w:sz w:val="20"/>
              </w:rPr>
            </w:pPr>
            <w:r>
              <w:rPr>
                <w:rFonts w:ascii="Times New Roman" w:eastAsia="Georgia" w:hAnsi="Times New Roman" w:cs="Times New Roman"/>
                <w:bCs/>
              </w:rPr>
              <w:t>Egzersizler</w:t>
            </w:r>
          </w:p>
        </w:tc>
      </w:tr>
    </w:tbl>
    <w:p w:rsidR="00887C7F" w:rsidRDefault="0088469D" w:rsidP="00D8426C">
      <w:pPr>
        <w:spacing w:line="360" w:lineRule="auto"/>
        <w:ind w:firstLine="567"/>
        <w:jc w:val="both"/>
        <w:rPr>
          <w:rFonts w:ascii="Times New Roman" w:hAnsi="Times New Roman"/>
          <w:szCs w:val="24"/>
        </w:rPr>
      </w:pPr>
      <w:r w:rsidRPr="00DA2F6D">
        <w:rPr>
          <w:rFonts w:ascii="Times New Roman" w:hAnsi="Times New Roman"/>
          <w:noProof/>
        </w:rPr>
        <w:drawing>
          <wp:anchor distT="0" distB="0" distL="114300" distR="114300" simplePos="0" relativeHeight="251663360" behindDoc="1" locked="0" layoutInCell="1" allowOverlap="1">
            <wp:simplePos x="0" y="0"/>
            <wp:positionH relativeFrom="page">
              <wp:align>right</wp:align>
            </wp:positionH>
            <wp:positionV relativeFrom="paragraph">
              <wp:posOffset>308610</wp:posOffset>
            </wp:positionV>
            <wp:extent cx="3267075" cy="2190750"/>
            <wp:effectExtent l="0" t="0" r="0" b="0"/>
            <wp:wrapTight wrapText="bothSides">
              <wp:wrapPolygon edited="0">
                <wp:start x="9950" y="0"/>
                <wp:lineTo x="8061" y="1315"/>
                <wp:lineTo x="6423" y="2817"/>
                <wp:lineTo x="4786" y="6010"/>
                <wp:lineTo x="4408" y="6198"/>
                <wp:lineTo x="4030" y="12021"/>
                <wp:lineTo x="4660" y="15026"/>
                <wp:lineTo x="4660" y="16153"/>
                <wp:lineTo x="5542" y="18031"/>
                <wp:lineTo x="6045" y="18031"/>
                <wp:lineTo x="6045" y="18970"/>
                <wp:lineTo x="9572" y="21037"/>
                <wp:lineTo x="11083" y="21412"/>
                <wp:lineTo x="11965" y="21412"/>
                <wp:lineTo x="12595" y="21037"/>
                <wp:lineTo x="15743" y="18407"/>
                <wp:lineTo x="17507" y="15026"/>
                <wp:lineTo x="17759" y="12021"/>
                <wp:lineTo x="17633" y="9016"/>
                <wp:lineTo x="17003" y="5259"/>
                <wp:lineTo x="16499" y="4132"/>
                <wp:lineTo x="15492" y="2442"/>
                <wp:lineTo x="12973" y="939"/>
                <wp:lineTo x="10454" y="0"/>
                <wp:lineTo x="9950" y="0"/>
              </wp:wrapPolygon>
            </wp:wrapTight>
            <wp:docPr id="417"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9018" r="-29163"/>
                    <a:stretch>
                      <a:fillRect/>
                    </a:stretch>
                  </pic:blipFill>
                  <pic:spPr bwMode="auto">
                    <a:xfrm>
                      <a:off x="0" y="0"/>
                      <a:ext cx="3267075" cy="2190750"/>
                    </a:xfrm>
                    <a:prstGeom prst="rect">
                      <a:avLst/>
                    </a:prstGeom>
                    <a:noFill/>
                    <a:ln>
                      <a:noFill/>
                    </a:ln>
                  </pic:spPr>
                </pic:pic>
              </a:graphicData>
            </a:graphic>
          </wp:anchor>
        </w:drawing>
      </w:r>
    </w:p>
    <w:p w:rsidR="00E86C58" w:rsidRPr="000F60B1" w:rsidRDefault="00E86C58" w:rsidP="0088469D">
      <w:pPr>
        <w:spacing w:line="360" w:lineRule="auto"/>
        <w:jc w:val="both"/>
        <w:rPr>
          <w:rFonts w:ascii="Times New Roman" w:hAnsi="Times New Roman"/>
          <w:b/>
          <w:color w:val="002060"/>
          <w:szCs w:val="24"/>
        </w:rPr>
      </w:pPr>
      <w:r>
        <w:rPr>
          <w:rFonts w:ascii="Times New Roman" w:hAnsi="Times New Roman"/>
          <w:b/>
          <w:color w:val="002060"/>
          <w:szCs w:val="24"/>
        </w:rPr>
        <w:t>2.6.</w:t>
      </w:r>
      <w:r w:rsidRPr="000F60B1">
        <w:rPr>
          <w:rFonts w:ascii="Times New Roman" w:hAnsi="Times New Roman"/>
          <w:b/>
          <w:color w:val="002060"/>
          <w:szCs w:val="24"/>
        </w:rPr>
        <w:t>Paydaş Analizi</w:t>
      </w:r>
    </w:p>
    <w:p w:rsidR="0088469D" w:rsidRDefault="0088469D" w:rsidP="0088469D">
      <w:pPr>
        <w:ind w:firstLine="708"/>
        <w:jc w:val="both"/>
        <w:rPr>
          <w:rFonts w:ascii="Times New Roman" w:hAnsi="Times New Roman"/>
          <w:szCs w:val="24"/>
        </w:rPr>
      </w:pPr>
      <w:r w:rsidRPr="000F60B1">
        <w:rPr>
          <w:rFonts w:ascii="Times New Roman" w:hAnsi="Times New Roman"/>
          <w:szCs w:val="24"/>
        </w:rPr>
        <w:t>Okulumuzun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88469D" w:rsidRDefault="0088469D" w:rsidP="0088469D">
      <w:pPr>
        <w:ind w:firstLine="708"/>
        <w:jc w:val="both"/>
        <w:rPr>
          <w:rFonts w:ascii="Times New Roman" w:hAnsi="Times New Roman"/>
          <w:szCs w:val="24"/>
        </w:rPr>
      </w:pPr>
    </w:p>
    <w:p w:rsidR="0088469D" w:rsidRDefault="0088469D" w:rsidP="0088469D">
      <w:pPr>
        <w:ind w:firstLine="708"/>
        <w:jc w:val="both"/>
        <w:rPr>
          <w:rFonts w:ascii="Times New Roman" w:hAnsi="Times New Roman"/>
          <w:szCs w:val="24"/>
        </w:rPr>
      </w:pPr>
      <w:r w:rsidRPr="002E5880">
        <w:rPr>
          <w:rFonts w:ascii="Times New Roman" w:hAnsi="Times New Roman"/>
          <w:szCs w:val="24"/>
        </w:rPr>
        <w:t>Paydaş analizi katılımcılığı sağlamanın en önemli aracıdır. İdarenin etkileşim içerisinde olduğu tarafların stratejik planla ilgili görüşlerin dikkate alınması, okulumuzun hizmetlerinden yararlananların ihtiyaçları doğrultusunda şekillendirilmesi ile stratejik planın paydaşlar tarafından sahiplenilmesini ve başarı düzeyinin arttırılmasını sağlar. Eğitim açısından paydaş, bir okulumuzun ürün ve hizmetleriyle ilgisi olan, okulumuzdan doğrudan veya dolaylı, olumlu ya da olumsuz yönde etkilenen veya okulun etkileyen tüm tarafları içerir. Her bir paydaşın rolü okulun gelişimi için çok önemlidir. Başarılı bir okululun en hayati bileşeni, tüm paydaşların olumlu katılımıdır.</w:t>
      </w:r>
    </w:p>
    <w:p w:rsidR="0088469D" w:rsidRDefault="0088469D" w:rsidP="0088469D">
      <w:pPr>
        <w:ind w:firstLine="708"/>
        <w:jc w:val="both"/>
        <w:rPr>
          <w:rFonts w:ascii="Times New Roman" w:hAnsi="Times New Roman"/>
          <w:szCs w:val="24"/>
        </w:rPr>
      </w:pPr>
    </w:p>
    <w:p w:rsidR="002154B1" w:rsidRPr="000F60B1" w:rsidRDefault="002154B1" w:rsidP="0088469D">
      <w:pPr>
        <w:ind w:firstLine="708"/>
        <w:jc w:val="both"/>
        <w:rPr>
          <w:rFonts w:ascii="Times New Roman" w:hAnsi="Times New Roman"/>
          <w:szCs w:val="24"/>
        </w:rPr>
      </w:pPr>
    </w:p>
    <w:p w:rsidR="0088469D" w:rsidRPr="006B5D32" w:rsidRDefault="0088469D" w:rsidP="0088469D">
      <w:pPr>
        <w:spacing w:after="0" w:line="360" w:lineRule="auto"/>
        <w:jc w:val="both"/>
        <w:rPr>
          <w:rFonts w:ascii="Times New Roman" w:hAnsi="Times New Roman"/>
          <w:b/>
          <w:sz w:val="22"/>
          <w:szCs w:val="24"/>
        </w:rPr>
      </w:pPr>
      <w:r w:rsidRPr="006B5D32">
        <w:rPr>
          <w:rFonts w:ascii="Times New Roman" w:hAnsi="Times New Roman"/>
          <w:b/>
          <w:sz w:val="22"/>
          <w:szCs w:val="24"/>
        </w:rPr>
        <w:lastRenderedPageBreak/>
        <w:t xml:space="preserve">Tablo </w:t>
      </w:r>
      <w:r w:rsidR="006B5D32" w:rsidRPr="006B5D32">
        <w:rPr>
          <w:rFonts w:ascii="Times New Roman" w:hAnsi="Times New Roman"/>
          <w:b/>
          <w:sz w:val="22"/>
          <w:szCs w:val="24"/>
        </w:rPr>
        <w:t>4</w:t>
      </w:r>
      <w:r w:rsidRPr="006B5D32">
        <w:rPr>
          <w:rFonts w:ascii="Times New Roman" w:hAnsi="Times New Roman"/>
          <w:b/>
          <w:sz w:val="22"/>
          <w:szCs w:val="24"/>
        </w:rPr>
        <w:t>: Paydaş Sınıflandırma Matrisi (EK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1"/>
        <w:gridCol w:w="2386"/>
        <w:gridCol w:w="2386"/>
        <w:gridCol w:w="1519"/>
        <w:gridCol w:w="1735"/>
        <w:gridCol w:w="1473"/>
      </w:tblGrid>
      <w:tr w:rsidR="0088469D" w:rsidRPr="00B433A6" w:rsidTr="00E3009A">
        <w:tc>
          <w:tcPr>
            <w:tcW w:w="1660" w:type="pct"/>
            <w:vMerge w:val="restart"/>
            <w:shd w:val="clear" w:color="auto" w:fill="DEEAF6" w:themeFill="accent1" w:themeFillTint="33"/>
            <w:vAlign w:val="center"/>
          </w:tcPr>
          <w:p w:rsidR="0088469D" w:rsidRPr="00B433A6" w:rsidRDefault="0088469D" w:rsidP="006B5D32">
            <w:pPr>
              <w:spacing w:after="0" w:line="240" w:lineRule="auto"/>
              <w:rPr>
                <w:rFonts w:ascii="Times New Roman" w:hAnsi="Times New Roman"/>
                <w:b/>
                <w:szCs w:val="24"/>
              </w:rPr>
            </w:pPr>
            <w:r w:rsidRPr="00B433A6">
              <w:rPr>
                <w:rFonts w:ascii="Times New Roman" w:hAnsi="Times New Roman"/>
                <w:b/>
                <w:szCs w:val="24"/>
              </w:rPr>
              <w:t>PAYDAŞLAR</w:t>
            </w:r>
          </w:p>
        </w:tc>
        <w:tc>
          <w:tcPr>
            <w:tcW w:w="839" w:type="pct"/>
            <w:shd w:val="clear" w:color="auto" w:fill="DEEAF6" w:themeFill="accent1" w:themeFillTint="33"/>
            <w:vAlign w:val="center"/>
          </w:tcPr>
          <w:p w:rsidR="0088469D" w:rsidRPr="00B433A6" w:rsidRDefault="0088469D" w:rsidP="006B5D32">
            <w:pPr>
              <w:spacing w:after="0" w:line="240" w:lineRule="auto"/>
              <w:rPr>
                <w:rFonts w:ascii="Times New Roman" w:hAnsi="Times New Roman"/>
                <w:b/>
                <w:sz w:val="20"/>
                <w:szCs w:val="20"/>
              </w:rPr>
            </w:pPr>
            <w:r w:rsidRPr="00B433A6">
              <w:rPr>
                <w:rFonts w:ascii="Times New Roman" w:hAnsi="Times New Roman"/>
                <w:b/>
                <w:sz w:val="20"/>
                <w:szCs w:val="20"/>
              </w:rPr>
              <w:t>İÇ PAYDAŞLAR</w:t>
            </w:r>
          </w:p>
        </w:tc>
        <w:tc>
          <w:tcPr>
            <w:tcW w:w="839" w:type="pct"/>
            <w:shd w:val="clear" w:color="auto" w:fill="DEEAF6" w:themeFill="accent1" w:themeFillTint="33"/>
            <w:vAlign w:val="center"/>
          </w:tcPr>
          <w:p w:rsidR="0088469D" w:rsidRPr="00B433A6" w:rsidRDefault="0088469D" w:rsidP="006B5D32">
            <w:pPr>
              <w:spacing w:after="0" w:line="240" w:lineRule="auto"/>
              <w:rPr>
                <w:rFonts w:ascii="Times New Roman" w:hAnsi="Times New Roman"/>
                <w:b/>
                <w:sz w:val="20"/>
                <w:szCs w:val="20"/>
              </w:rPr>
            </w:pPr>
            <w:r w:rsidRPr="00B433A6">
              <w:rPr>
                <w:rFonts w:ascii="Times New Roman" w:hAnsi="Times New Roman"/>
                <w:b/>
                <w:sz w:val="20"/>
                <w:szCs w:val="20"/>
              </w:rPr>
              <w:t>DIŞ PAYDAŞLAR</w:t>
            </w:r>
          </w:p>
        </w:tc>
        <w:tc>
          <w:tcPr>
            <w:tcW w:w="1662" w:type="pct"/>
            <w:gridSpan w:val="3"/>
            <w:shd w:val="clear" w:color="auto" w:fill="DEEAF6" w:themeFill="accent1" w:themeFillTint="33"/>
            <w:vAlign w:val="center"/>
          </w:tcPr>
          <w:p w:rsidR="0088469D" w:rsidRPr="00B433A6" w:rsidRDefault="0088469D" w:rsidP="006B5D32">
            <w:pPr>
              <w:spacing w:after="0" w:line="240" w:lineRule="auto"/>
              <w:rPr>
                <w:rFonts w:ascii="Times New Roman" w:hAnsi="Times New Roman"/>
                <w:b/>
                <w:sz w:val="20"/>
                <w:szCs w:val="20"/>
              </w:rPr>
            </w:pPr>
            <w:r w:rsidRPr="00B433A6">
              <w:rPr>
                <w:rFonts w:ascii="Times New Roman" w:hAnsi="Times New Roman"/>
                <w:b/>
                <w:sz w:val="20"/>
                <w:szCs w:val="20"/>
              </w:rPr>
              <w:t>YARARLANICI</w:t>
            </w:r>
          </w:p>
        </w:tc>
      </w:tr>
      <w:tr w:rsidR="0088469D" w:rsidRPr="00B433A6" w:rsidTr="006B5D32">
        <w:trPr>
          <w:trHeight w:val="334"/>
        </w:trPr>
        <w:tc>
          <w:tcPr>
            <w:tcW w:w="1660" w:type="pct"/>
            <w:vMerge/>
            <w:shd w:val="clear" w:color="auto" w:fill="8DB3E2"/>
            <w:vAlign w:val="center"/>
          </w:tcPr>
          <w:p w:rsidR="0088469D" w:rsidRPr="00B433A6" w:rsidRDefault="0088469D" w:rsidP="006B5D32">
            <w:pPr>
              <w:spacing w:after="0" w:line="240" w:lineRule="auto"/>
              <w:rPr>
                <w:rFonts w:ascii="Times New Roman" w:hAnsi="Times New Roman"/>
                <w:b/>
                <w:szCs w:val="24"/>
              </w:rPr>
            </w:pPr>
          </w:p>
        </w:tc>
        <w:tc>
          <w:tcPr>
            <w:tcW w:w="839" w:type="pct"/>
            <w:shd w:val="clear" w:color="auto" w:fill="auto"/>
            <w:vAlign w:val="center"/>
          </w:tcPr>
          <w:p w:rsidR="0088469D" w:rsidRPr="00B433A6" w:rsidRDefault="0088469D" w:rsidP="006B5D32">
            <w:pPr>
              <w:spacing w:after="0" w:line="240" w:lineRule="auto"/>
              <w:rPr>
                <w:rFonts w:ascii="Times New Roman" w:hAnsi="Times New Roman"/>
                <w:b/>
                <w:szCs w:val="24"/>
              </w:rPr>
            </w:pPr>
            <w:r w:rsidRPr="00B433A6">
              <w:rPr>
                <w:rFonts w:ascii="Times New Roman" w:hAnsi="Times New Roman"/>
                <w:b/>
                <w:szCs w:val="24"/>
              </w:rPr>
              <w:t>Çalışanlar, Birimler</w:t>
            </w:r>
          </w:p>
        </w:tc>
        <w:tc>
          <w:tcPr>
            <w:tcW w:w="839" w:type="pct"/>
            <w:shd w:val="clear" w:color="auto" w:fill="auto"/>
            <w:vAlign w:val="center"/>
          </w:tcPr>
          <w:p w:rsidR="0088469D" w:rsidRPr="00B433A6" w:rsidRDefault="0088469D" w:rsidP="006B5D32">
            <w:pPr>
              <w:spacing w:after="0" w:line="240" w:lineRule="auto"/>
              <w:rPr>
                <w:rFonts w:ascii="Times New Roman" w:hAnsi="Times New Roman"/>
                <w:b/>
                <w:szCs w:val="24"/>
              </w:rPr>
            </w:pPr>
            <w:r w:rsidRPr="00B433A6">
              <w:rPr>
                <w:rFonts w:ascii="Times New Roman" w:hAnsi="Times New Roman"/>
                <w:b/>
                <w:szCs w:val="24"/>
              </w:rPr>
              <w:t>Temel ortak</w:t>
            </w:r>
          </w:p>
        </w:tc>
        <w:tc>
          <w:tcPr>
            <w:tcW w:w="534" w:type="pct"/>
            <w:shd w:val="clear" w:color="auto" w:fill="auto"/>
            <w:vAlign w:val="center"/>
          </w:tcPr>
          <w:p w:rsidR="0088469D" w:rsidRPr="00B433A6" w:rsidRDefault="0088469D" w:rsidP="006B5D32">
            <w:pPr>
              <w:spacing w:after="0" w:line="240" w:lineRule="auto"/>
              <w:rPr>
                <w:rFonts w:ascii="Times New Roman" w:hAnsi="Times New Roman"/>
                <w:b/>
                <w:sz w:val="20"/>
                <w:szCs w:val="20"/>
              </w:rPr>
            </w:pPr>
            <w:r w:rsidRPr="00B433A6">
              <w:rPr>
                <w:rFonts w:ascii="Times New Roman" w:hAnsi="Times New Roman"/>
                <w:b/>
                <w:sz w:val="20"/>
                <w:szCs w:val="20"/>
              </w:rPr>
              <w:t>Stratejik ortak</w:t>
            </w:r>
          </w:p>
        </w:tc>
        <w:tc>
          <w:tcPr>
            <w:tcW w:w="610" w:type="pct"/>
            <w:shd w:val="clear" w:color="auto" w:fill="auto"/>
            <w:vAlign w:val="center"/>
          </w:tcPr>
          <w:p w:rsidR="0088469D" w:rsidRPr="00B433A6" w:rsidRDefault="0088469D" w:rsidP="006B5D32">
            <w:pPr>
              <w:spacing w:after="0" w:line="240" w:lineRule="auto"/>
              <w:rPr>
                <w:rFonts w:ascii="Times New Roman" w:hAnsi="Times New Roman"/>
                <w:b/>
                <w:sz w:val="20"/>
                <w:szCs w:val="20"/>
              </w:rPr>
            </w:pPr>
            <w:r w:rsidRPr="00B433A6">
              <w:rPr>
                <w:rFonts w:ascii="Times New Roman" w:hAnsi="Times New Roman"/>
                <w:b/>
                <w:sz w:val="20"/>
                <w:szCs w:val="20"/>
              </w:rPr>
              <w:t>Tedarikçi</w:t>
            </w:r>
          </w:p>
        </w:tc>
        <w:tc>
          <w:tcPr>
            <w:tcW w:w="518" w:type="pct"/>
            <w:shd w:val="clear" w:color="auto" w:fill="auto"/>
            <w:vAlign w:val="center"/>
          </w:tcPr>
          <w:p w:rsidR="0088469D" w:rsidRPr="00B433A6" w:rsidRDefault="0088469D" w:rsidP="006B5D32">
            <w:pPr>
              <w:spacing w:after="0" w:line="240" w:lineRule="auto"/>
              <w:rPr>
                <w:rFonts w:ascii="Times New Roman" w:hAnsi="Times New Roman"/>
                <w:b/>
                <w:sz w:val="20"/>
                <w:szCs w:val="20"/>
              </w:rPr>
            </w:pPr>
            <w:r w:rsidRPr="00B433A6">
              <w:rPr>
                <w:rFonts w:ascii="Times New Roman" w:hAnsi="Times New Roman"/>
                <w:b/>
                <w:sz w:val="20"/>
                <w:szCs w:val="20"/>
              </w:rPr>
              <w:t>Müşteri, hedef kitle</w:t>
            </w:r>
          </w:p>
        </w:tc>
      </w:tr>
      <w:tr w:rsidR="0088469D" w:rsidRPr="00B433A6" w:rsidTr="00E3009A">
        <w:tc>
          <w:tcPr>
            <w:tcW w:w="1660" w:type="pct"/>
            <w:shd w:val="clear" w:color="auto" w:fill="DEEAF6" w:themeFill="accent1" w:themeFillTint="33"/>
          </w:tcPr>
          <w:p w:rsidR="0088469D" w:rsidRPr="00B433A6" w:rsidRDefault="0088469D" w:rsidP="006B5D32">
            <w:pPr>
              <w:spacing w:after="0" w:line="240" w:lineRule="auto"/>
              <w:jc w:val="both"/>
              <w:rPr>
                <w:rFonts w:ascii="Times New Roman" w:hAnsi="Times New Roman"/>
                <w:b/>
                <w:szCs w:val="24"/>
              </w:rPr>
            </w:pPr>
            <w:r w:rsidRPr="00B433A6">
              <w:rPr>
                <w:rFonts w:ascii="Times New Roman" w:hAnsi="Times New Roman"/>
                <w:b/>
                <w:szCs w:val="24"/>
              </w:rPr>
              <w:t>Millî Eğitim Bakanlığı</w:t>
            </w:r>
          </w:p>
        </w:tc>
        <w:tc>
          <w:tcPr>
            <w:tcW w:w="839" w:type="pct"/>
            <w:shd w:val="clear" w:color="auto" w:fill="auto"/>
            <w:vAlign w:val="center"/>
          </w:tcPr>
          <w:p w:rsidR="0088469D" w:rsidRPr="003E21FE" w:rsidRDefault="0088469D" w:rsidP="006B5D32">
            <w:pPr>
              <w:spacing w:after="0" w:line="240" w:lineRule="auto"/>
              <w:jc w:val="center"/>
              <w:rPr>
                <w:rFonts w:ascii="Times New Roman" w:hAnsi="Times New Roman"/>
                <w:szCs w:val="24"/>
              </w:rPr>
            </w:pPr>
          </w:p>
        </w:tc>
        <w:tc>
          <w:tcPr>
            <w:tcW w:w="839"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r w:rsidRPr="003E21FE">
              <w:rPr>
                <w:rFonts w:ascii="Times New Roman" w:hAnsi="Times New Roman"/>
                <w:szCs w:val="24"/>
              </w:rPr>
              <w:t>√</w:t>
            </w:r>
          </w:p>
        </w:tc>
        <w:tc>
          <w:tcPr>
            <w:tcW w:w="534"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610"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518"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r>
      <w:tr w:rsidR="0088469D" w:rsidRPr="00B433A6" w:rsidTr="00E3009A">
        <w:tc>
          <w:tcPr>
            <w:tcW w:w="1660" w:type="pct"/>
            <w:shd w:val="clear" w:color="auto" w:fill="DEEAF6" w:themeFill="accent1" w:themeFillTint="33"/>
          </w:tcPr>
          <w:p w:rsidR="0088469D" w:rsidRPr="00B433A6" w:rsidRDefault="0088469D" w:rsidP="006B5D32">
            <w:pPr>
              <w:spacing w:after="0" w:line="240" w:lineRule="auto"/>
              <w:jc w:val="both"/>
              <w:rPr>
                <w:rFonts w:ascii="Times New Roman" w:hAnsi="Times New Roman"/>
                <w:b/>
                <w:szCs w:val="24"/>
              </w:rPr>
            </w:pPr>
            <w:r w:rsidRPr="00B433A6">
              <w:rPr>
                <w:rFonts w:ascii="Times New Roman" w:hAnsi="Times New Roman"/>
                <w:b/>
                <w:szCs w:val="24"/>
              </w:rPr>
              <w:t>Valilik</w:t>
            </w:r>
          </w:p>
        </w:tc>
        <w:tc>
          <w:tcPr>
            <w:tcW w:w="839" w:type="pct"/>
            <w:shd w:val="clear" w:color="auto" w:fill="auto"/>
            <w:vAlign w:val="center"/>
          </w:tcPr>
          <w:p w:rsidR="0088469D" w:rsidRPr="003E21FE" w:rsidRDefault="0088469D" w:rsidP="006B5D32">
            <w:pPr>
              <w:spacing w:after="0" w:line="240" w:lineRule="auto"/>
              <w:jc w:val="center"/>
              <w:rPr>
                <w:rFonts w:ascii="Times New Roman" w:hAnsi="Times New Roman"/>
                <w:szCs w:val="24"/>
              </w:rPr>
            </w:pPr>
          </w:p>
        </w:tc>
        <w:tc>
          <w:tcPr>
            <w:tcW w:w="839"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r w:rsidRPr="003E21FE">
              <w:rPr>
                <w:rFonts w:ascii="Times New Roman" w:hAnsi="Times New Roman"/>
                <w:szCs w:val="24"/>
              </w:rPr>
              <w:t>o</w:t>
            </w:r>
          </w:p>
        </w:tc>
        <w:tc>
          <w:tcPr>
            <w:tcW w:w="534"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610"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518"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r>
      <w:tr w:rsidR="0088469D" w:rsidRPr="00B433A6" w:rsidTr="00E3009A">
        <w:tc>
          <w:tcPr>
            <w:tcW w:w="1660" w:type="pct"/>
            <w:shd w:val="clear" w:color="auto" w:fill="DEEAF6" w:themeFill="accent1" w:themeFillTint="33"/>
          </w:tcPr>
          <w:p w:rsidR="0088469D" w:rsidRPr="00B433A6" w:rsidRDefault="0088469D" w:rsidP="006B5D32">
            <w:pPr>
              <w:spacing w:after="0" w:line="240" w:lineRule="auto"/>
              <w:jc w:val="both"/>
              <w:rPr>
                <w:rFonts w:ascii="Times New Roman" w:hAnsi="Times New Roman"/>
                <w:b/>
                <w:szCs w:val="24"/>
              </w:rPr>
            </w:pPr>
            <w:r w:rsidRPr="00B433A6">
              <w:rPr>
                <w:rFonts w:ascii="Times New Roman" w:hAnsi="Times New Roman"/>
                <w:b/>
                <w:szCs w:val="24"/>
              </w:rPr>
              <w:t xml:space="preserve">İl Milli Eğitim Müdürlüğü </w:t>
            </w:r>
          </w:p>
        </w:tc>
        <w:tc>
          <w:tcPr>
            <w:tcW w:w="839" w:type="pct"/>
            <w:shd w:val="clear" w:color="auto" w:fill="auto"/>
            <w:vAlign w:val="center"/>
          </w:tcPr>
          <w:p w:rsidR="0088469D" w:rsidRPr="003E21FE" w:rsidRDefault="0088469D" w:rsidP="006B5D32">
            <w:pPr>
              <w:spacing w:after="0" w:line="240" w:lineRule="auto"/>
              <w:jc w:val="center"/>
              <w:rPr>
                <w:rFonts w:ascii="Times New Roman" w:hAnsi="Times New Roman"/>
                <w:szCs w:val="24"/>
              </w:rPr>
            </w:pPr>
          </w:p>
        </w:tc>
        <w:tc>
          <w:tcPr>
            <w:tcW w:w="839"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r w:rsidRPr="003E21FE">
              <w:rPr>
                <w:rFonts w:ascii="Times New Roman" w:hAnsi="Times New Roman"/>
                <w:szCs w:val="24"/>
              </w:rPr>
              <w:t>√</w:t>
            </w:r>
          </w:p>
        </w:tc>
        <w:tc>
          <w:tcPr>
            <w:tcW w:w="534"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610"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518"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r>
      <w:tr w:rsidR="0088469D" w:rsidRPr="00B433A6" w:rsidTr="00E3009A">
        <w:tc>
          <w:tcPr>
            <w:tcW w:w="1660" w:type="pct"/>
            <w:shd w:val="clear" w:color="auto" w:fill="DEEAF6" w:themeFill="accent1" w:themeFillTint="33"/>
          </w:tcPr>
          <w:p w:rsidR="0088469D" w:rsidRPr="00B433A6" w:rsidRDefault="0088469D" w:rsidP="006B5D32">
            <w:pPr>
              <w:spacing w:after="0" w:line="240" w:lineRule="auto"/>
              <w:jc w:val="both"/>
              <w:rPr>
                <w:rFonts w:ascii="Times New Roman" w:hAnsi="Times New Roman"/>
                <w:b/>
                <w:szCs w:val="24"/>
              </w:rPr>
            </w:pPr>
            <w:r w:rsidRPr="00B433A6">
              <w:rPr>
                <w:rFonts w:ascii="Times New Roman" w:hAnsi="Times New Roman"/>
                <w:b/>
                <w:szCs w:val="24"/>
              </w:rPr>
              <w:t>Okul müdürü</w:t>
            </w:r>
          </w:p>
        </w:tc>
        <w:tc>
          <w:tcPr>
            <w:tcW w:w="839" w:type="pct"/>
            <w:shd w:val="clear" w:color="auto" w:fill="auto"/>
            <w:vAlign w:val="center"/>
          </w:tcPr>
          <w:p w:rsidR="0088469D" w:rsidRPr="003E21FE" w:rsidRDefault="0088469D" w:rsidP="006B5D32">
            <w:pPr>
              <w:spacing w:after="0" w:line="240" w:lineRule="auto"/>
              <w:jc w:val="center"/>
              <w:rPr>
                <w:rFonts w:ascii="Times New Roman" w:hAnsi="Times New Roman"/>
                <w:szCs w:val="24"/>
              </w:rPr>
            </w:pPr>
            <w:r w:rsidRPr="003E21FE">
              <w:rPr>
                <w:rFonts w:ascii="Times New Roman" w:hAnsi="Times New Roman"/>
                <w:szCs w:val="24"/>
              </w:rPr>
              <w:t>√</w:t>
            </w:r>
          </w:p>
        </w:tc>
        <w:tc>
          <w:tcPr>
            <w:tcW w:w="839"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534"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610"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518"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r>
      <w:tr w:rsidR="0088469D" w:rsidRPr="00B433A6" w:rsidTr="00E3009A">
        <w:tc>
          <w:tcPr>
            <w:tcW w:w="1660" w:type="pct"/>
            <w:shd w:val="clear" w:color="auto" w:fill="DEEAF6" w:themeFill="accent1" w:themeFillTint="33"/>
          </w:tcPr>
          <w:p w:rsidR="0088469D" w:rsidRPr="00B433A6" w:rsidRDefault="0088469D" w:rsidP="006B5D32">
            <w:pPr>
              <w:spacing w:after="0" w:line="240" w:lineRule="auto"/>
              <w:jc w:val="both"/>
              <w:rPr>
                <w:rFonts w:ascii="Times New Roman" w:hAnsi="Times New Roman"/>
                <w:b/>
                <w:szCs w:val="24"/>
              </w:rPr>
            </w:pPr>
            <w:r w:rsidRPr="00B433A6">
              <w:rPr>
                <w:rFonts w:ascii="Times New Roman" w:hAnsi="Times New Roman"/>
                <w:b/>
                <w:szCs w:val="24"/>
              </w:rPr>
              <w:t>Müdür yardımcısı</w:t>
            </w:r>
          </w:p>
        </w:tc>
        <w:tc>
          <w:tcPr>
            <w:tcW w:w="839" w:type="pct"/>
            <w:shd w:val="clear" w:color="auto" w:fill="auto"/>
            <w:vAlign w:val="center"/>
          </w:tcPr>
          <w:p w:rsidR="0088469D" w:rsidRPr="003E21FE" w:rsidRDefault="0088469D" w:rsidP="006B5D32">
            <w:pPr>
              <w:spacing w:after="0" w:line="240" w:lineRule="auto"/>
              <w:jc w:val="center"/>
              <w:rPr>
                <w:rFonts w:ascii="Times New Roman" w:hAnsi="Times New Roman"/>
                <w:szCs w:val="24"/>
              </w:rPr>
            </w:pPr>
            <w:r w:rsidRPr="003E21FE">
              <w:rPr>
                <w:rFonts w:ascii="Times New Roman" w:hAnsi="Times New Roman"/>
                <w:szCs w:val="24"/>
              </w:rPr>
              <w:t>√</w:t>
            </w:r>
          </w:p>
        </w:tc>
        <w:tc>
          <w:tcPr>
            <w:tcW w:w="839"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534"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610"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518"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r>
      <w:tr w:rsidR="0088469D" w:rsidRPr="00B433A6" w:rsidTr="00E3009A">
        <w:tc>
          <w:tcPr>
            <w:tcW w:w="1660" w:type="pct"/>
            <w:shd w:val="clear" w:color="auto" w:fill="DEEAF6" w:themeFill="accent1" w:themeFillTint="33"/>
          </w:tcPr>
          <w:p w:rsidR="0088469D" w:rsidRPr="00B433A6" w:rsidRDefault="0088469D" w:rsidP="006B5D32">
            <w:pPr>
              <w:spacing w:after="0" w:line="240" w:lineRule="auto"/>
              <w:jc w:val="both"/>
              <w:rPr>
                <w:rFonts w:ascii="Times New Roman" w:hAnsi="Times New Roman"/>
                <w:b/>
                <w:szCs w:val="24"/>
              </w:rPr>
            </w:pPr>
            <w:r w:rsidRPr="00B433A6">
              <w:rPr>
                <w:rFonts w:ascii="Times New Roman" w:hAnsi="Times New Roman"/>
                <w:b/>
                <w:szCs w:val="24"/>
              </w:rPr>
              <w:t xml:space="preserve">Öğretmenler </w:t>
            </w:r>
          </w:p>
        </w:tc>
        <w:tc>
          <w:tcPr>
            <w:tcW w:w="839" w:type="pct"/>
            <w:shd w:val="clear" w:color="auto" w:fill="auto"/>
            <w:vAlign w:val="center"/>
          </w:tcPr>
          <w:p w:rsidR="0088469D" w:rsidRPr="003E21FE" w:rsidRDefault="0088469D" w:rsidP="006B5D32">
            <w:pPr>
              <w:spacing w:after="0" w:line="240" w:lineRule="auto"/>
              <w:jc w:val="center"/>
              <w:rPr>
                <w:rFonts w:ascii="Times New Roman" w:hAnsi="Times New Roman"/>
                <w:szCs w:val="24"/>
              </w:rPr>
            </w:pPr>
            <w:r w:rsidRPr="003E21FE">
              <w:rPr>
                <w:rFonts w:ascii="Times New Roman" w:hAnsi="Times New Roman"/>
                <w:szCs w:val="24"/>
              </w:rPr>
              <w:t>√</w:t>
            </w:r>
          </w:p>
        </w:tc>
        <w:tc>
          <w:tcPr>
            <w:tcW w:w="839"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534"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610"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518"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r>
      <w:tr w:rsidR="0088469D" w:rsidRPr="00B433A6" w:rsidTr="00E3009A">
        <w:tc>
          <w:tcPr>
            <w:tcW w:w="1660" w:type="pct"/>
            <w:shd w:val="clear" w:color="auto" w:fill="DEEAF6" w:themeFill="accent1" w:themeFillTint="33"/>
          </w:tcPr>
          <w:p w:rsidR="0088469D" w:rsidRPr="00B433A6" w:rsidRDefault="0088469D" w:rsidP="006B5D32">
            <w:pPr>
              <w:spacing w:after="0" w:line="240" w:lineRule="auto"/>
              <w:jc w:val="both"/>
              <w:rPr>
                <w:rFonts w:ascii="Times New Roman" w:hAnsi="Times New Roman"/>
                <w:b/>
                <w:szCs w:val="24"/>
              </w:rPr>
            </w:pPr>
            <w:r w:rsidRPr="00B433A6">
              <w:rPr>
                <w:rFonts w:ascii="Times New Roman" w:hAnsi="Times New Roman"/>
                <w:b/>
                <w:szCs w:val="24"/>
              </w:rPr>
              <w:t xml:space="preserve">Öğrenciler </w:t>
            </w:r>
          </w:p>
        </w:tc>
        <w:tc>
          <w:tcPr>
            <w:tcW w:w="839" w:type="pct"/>
            <w:shd w:val="clear" w:color="auto" w:fill="auto"/>
            <w:vAlign w:val="center"/>
          </w:tcPr>
          <w:p w:rsidR="0088469D" w:rsidRPr="003E21FE" w:rsidRDefault="0088469D" w:rsidP="006B5D32">
            <w:pPr>
              <w:spacing w:after="0" w:line="240" w:lineRule="auto"/>
              <w:jc w:val="center"/>
              <w:rPr>
                <w:rFonts w:ascii="Times New Roman" w:hAnsi="Times New Roman"/>
                <w:szCs w:val="24"/>
              </w:rPr>
            </w:pPr>
          </w:p>
        </w:tc>
        <w:tc>
          <w:tcPr>
            <w:tcW w:w="839"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534"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610"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518"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r w:rsidRPr="003E21FE">
              <w:rPr>
                <w:rFonts w:ascii="Times New Roman" w:hAnsi="Times New Roman"/>
                <w:szCs w:val="24"/>
              </w:rPr>
              <w:t>√</w:t>
            </w:r>
          </w:p>
        </w:tc>
      </w:tr>
      <w:tr w:rsidR="0088469D" w:rsidRPr="00B433A6" w:rsidTr="00E3009A">
        <w:tc>
          <w:tcPr>
            <w:tcW w:w="1660" w:type="pct"/>
            <w:shd w:val="clear" w:color="auto" w:fill="DEEAF6" w:themeFill="accent1" w:themeFillTint="33"/>
          </w:tcPr>
          <w:p w:rsidR="0088469D" w:rsidRPr="00B433A6" w:rsidRDefault="0088469D" w:rsidP="006B5D32">
            <w:pPr>
              <w:spacing w:after="0" w:line="240" w:lineRule="auto"/>
              <w:jc w:val="both"/>
              <w:rPr>
                <w:rFonts w:ascii="Times New Roman" w:hAnsi="Times New Roman"/>
                <w:b/>
                <w:szCs w:val="24"/>
              </w:rPr>
            </w:pPr>
            <w:r w:rsidRPr="00B433A6">
              <w:rPr>
                <w:rFonts w:ascii="Times New Roman" w:hAnsi="Times New Roman"/>
                <w:b/>
                <w:szCs w:val="24"/>
              </w:rPr>
              <w:t>Yardımcı personel</w:t>
            </w:r>
          </w:p>
        </w:tc>
        <w:tc>
          <w:tcPr>
            <w:tcW w:w="839" w:type="pct"/>
            <w:shd w:val="clear" w:color="auto" w:fill="auto"/>
            <w:vAlign w:val="center"/>
          </w:tcPr>
          <w:p w:rsidR="0088469D" w:rsidRPr="003E21FE" w:rsidRDefault="0088469D" w:rsidP="006B5D32">
            <w:pPr>
              <w:spacing w:after="0" w:line="240" w:lineRule="auto"/>
              <w:jc w:val="center"/>
              <w:rPr>
                <w:rFonts w:ascii="Times New Roman" w:hAnsi="Times New Roman"/>
                <w:szCs w:val="24"/>
              </w:rPr>
            </w:pPr>
            <w:r w:rsidRPr="003E21FE">
              <w:rPr>
                <w:rFonts w:ascii="Times New Roman" w:hAnsi="Times New Roman"/>
                <w:szCs w:val="24"/>
              </w:rPr>
              <w:t>√</w:t>
            </w:r>
          </w:p>
        </w:tc>
        <w:tc>
          <w:tcPr>
            <w:tcW w:w="839"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534"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610"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518"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r>
      <w:tr w:rsidR="0088469D" w:rsidRPr="00B433A6" w:rsidTr="00E3009A">
        <w:tc>
          <w:tcPr>
            <w:tcW w:w="1660" w:type="pct"/>
            <w:shd w:val="clear" w:color="auto" w:fill="DEEAF6" w:themeFill="accent1" w:themeFillTint="33"/>
          </w:tcPr>
          <w:p w:rsidR="0088469D" w:rsidRPr="00B433A6" w:rsidRDefault="0088469D" w:rsidP="006B5D32">
            <w:pPr>
              <w:spacing w:after="0" w:line="240" w:lineRule="auto"/>
              <w:jc w:val="both"/>
              <w:rPr>
                <w:rFonts w:ascii="Times New Roman" w:hAnsi="Times New Roman"/>
                <w:b/>
                <w:szCs w:val="24"/>
              </w:rPr>
            </w:pPr>
            <w:r w:rsidRPr="00B433A6">
              <w:rPr>
                <w:rFonts w:ascii="Times New Roman" w:hAnsi="Times New Roman"/>
                <w:b/>
                <w:szCs w:val="24"/>
              </w:rPr>
              <w:t>Veliler</w:t>
            </w:r>
          </w:p>
        </w:tc>
        <w:tc>
          <w:tcPr>
            <w:tcW w:w="839" w:type="pct"/>
            <w:shd w:val="clear" w:color="auto" w:fill="auto"/>
            <w:vAlign w:val="center"/>
          </w:tcPr>
          <w:p w:rsidR="0088469D" w:rsidRPr="003E21FE" w:rsidRDefault="0088469D" w:rsidP="006B5D32">
            <w:pPr>
              <w:spacing w:after="0" w:line="240" w:lineRule="auto"/>
              <w:jc w:val="center"/>
              <w:rPr>
                <w:rFonts w:ascii="Times New Roman" w:hAnsi="Times New Roman"/>
                <w:szCs w:val="24"/>
              </w:rPr>
            </w:pPr>
            <w:r w:rsidRPr="003E21FE">
              <w:rPr>
                <w:rFonts w:ascii="Times New Roman" w:hAnsi="Times New Roman"/>
                <w:szCs w:val="24"/>
              </w:rPr>
              <w:t>√</w:t>
            </w:r>
          </w:p>
        </w:tc>
        <w:tc>
          <w:tcPr>
            <w:tcW w:w="839"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534"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610"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518"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r>
      <w:tr w:rsidR="0088469D" w:rsidRPr="00B433A6" w:rsidTr="00E3009A">
        <w:tc>
          <w:tcPr>
            <w:tcW w:w="1660" w:type="pct"/>
            <w:shd w:val="clear" w:color="auto" w:fill="DEEAF6" w:themeFill="accent1" w:themeFillTint="33"/>
          </w:tcPr>
          <w:p w:rsidR="0088469D" w:rsidRPr="00B433A6" w:rsidRDefault="0088469D" w:rsidP="006B5D32">
            <w:pPr>
              <w:spacing w:after="0" w:line="240" w:lineRule="auto"/>
              <w:jc w:val="both"/>
              <w:rPr>
                <w:rFonts w:ascii="Times New Roman" w:hAnsi="Times New Roman"/>
                <w:b/>
                <w:szCs w:val="24"/>
              </w:rPr>
            </w:pPr>
            <w:r w:rsidRPr="00B433A6">
              <w:rPr>
                <w:rFonts w:ascii="Times New Roman" w:hAnsi="Times New Roman"/>
                <w:b/>
                <w:szCs w:val="24"/>
              </w:rPr>
              <w:t>Okul Aile Birliği</w:t>
            </w:r>
          </w:p>
        </w:tc>
        <w:tc>
          <w:tcPr>
            <w:tcW w:w="839" w:type="pct"/>
            <w:shd w:val="clear" w:color="auto" w:fill="auto"/>
            <w:vAlign w:val="center"/>
          </w:tcPr>
          <w:p w:rsidR="0088469D" w:rsidRPr="003E21FE" w:rsidRDefault="0088469D" w:rsidP="006B5D32">
            <w:pPr>
              <w:spacing w:after="0" w:line="240" w:lineRule="auto"/>
              <w:jc w:val="center"/>
              <w:rPr>
                <w:rFonts w:ascii="Times New Roman" w:hAnsi="Times New Roman"/>
                <w:szCs w:val="24"/>
              </w:rPr>
            </w:pPr>
            <w:r w:rsidRPr="003E21FE">
              <w:rPr>
                <w:rFonts w:ascii="Times New Roman" w:hAnsi="Times New Roman"/>
                <w:szCs w:val="24"/>
              </w:rPr>
              <w:t>√</w:t>
            </w:r>
          </w:p>
        </w:tc>
        <w:tc>
          <w:tcPr>
            <w:tcW w:w="839"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534"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610"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518"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r>
      <w:tr w:rsidR="0088469D" w:rsidRPr="00B433A6" w:rsidTr="00E3009A">
        <w:tc>
          <w:tcPr>
            <w:tcW w:w="1660" w:type="pct"/>
            <w:shd w:val="clear" w:color="auto" w:fill="DEEAF6" w:themeFill="accent1" w:themeFillTint="33"/>
          </w:tcPr>
          <w:p w:rsidR="0088469D" w:rsidRPr="00B433A6" w:rsidRDefault="00240DD7" w:rsidP="006B5D32">
            <w:pPr>
              <w:spacing w:after="0" w:line="240" w:lineRule="auto"/>
              <w:jc w:val="both"/>
              <w:rPr>
                <w:rFonts w:ascii="Times New Roman" w:hAnsi="Times New Roman"/>
                <w:b/>
                <w:szCs w:val="24"/>
              </w:rPr>
            </w:pPr>
            <w:r>
              <w:rPr>
                <w:rFonts w:ascii="Times New Roman" w:hAnsi="Times New Roman"/>
                <w:b/>
                <w:szCs w:val="24"/>
              </w:rPr>
              <w:t xml:space="preserve">Afyonkarahisar </w:t>
            </w:r>
            <w:r w:rsidR="0088469D" w:rsidRPr="00B433A6">
              <w:rPr>
                <w:rFonts w:ascii="Times New Roman" w:hAnsi="Times New Roman"/>
                <w:b/>
                <w:szCs w:val="24"/>
              </w:rPr>
              <w:t>Belediyesi</w:t>
            </w:r>
          </w:p>
        </w:tc>
        <w:tc>
          <w:tcPr>
            <w:tcW w:w="839" w:type="pct"/>
            <w:shd w:val="clear" w:color="auto" w:fill="auto"/>
            <w:vAlign w:val="center"/>
          </w:tcPr>
          <w:p w:rsidR="0088469D" w:rsidRPr="003E21FE" w:rsidRDefault="0088469D" w:rsidP="006B5D32">
            <w:pPr>
              <w:spacing w:after="0" w:line="240" w:lineRule="auto"/>
              <w:jc w:val="center"/>
              <w:rPr>
                <w:rFonts w:ascii="Times New Roman" w:hAnsi="Times New Roman"/>
                <w:szCs w:val="24"/>
              </w:rPr>
            </w:pPr>
          </w:p>
        </w:tc>
        <w:tc>
          <w:tcPr>
            <w:tcW w:w="839" w:type="pct"/>
            <w:shd w:val="clear" w:color="auto" w:fill="auto"/>
            <w:vAlign w:val="center"/>
          </w:tcPr>
          <w:p w:rsidR="0088469D" w:rsidRPr="003E21FE" w:rsidRDefault="0088469D" w:rsidP="006B5D32">
            <w:pPr>
              <w:spacing w:after="0" w:line="240" w:lineRule="auto"/>
              <w:jc w:val="center"/>
              <w:rPr>
                <w:rFonts w:ascii="Times New Roman" w:hAnsi="Times New Roman"/>
                <w:szCs w:val="24"/>
              </w:rPr>
            </w:pPr>
            <w:r w:rsidRPr="003E21FE">
              <w:rPr>
                <w:rFonts w:ascii="Times New Roman" w:hAnsi="Times New Roman"/>
                <w:szCs w:val="24"/>
              </w:rPr>
              <w:t>o</w:t>
            </w:r>
          </w:p>
        </w:tc>
        <w:tc>
          <w:tcPr>
            <w:tcW w:w="534"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610"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518"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r>
      <w:tr w:rsidR="0088469D" w:rsidRPr="00B433A6" w:rsidTr="00E3009A">
        <w:tc>
          <w:tcPr>
            <w:tcW w:w="1660" w:type="pct"/>
            <w:shd w:val="clear" w:color="auto" w:fill="DEEAF6" w:themeFill="accent1" w:themeFillTint="33"/>
          </w:tcPr>
          <w:p w:rsidR="0088469D" w:rsidRPr="00B433A6" w:rsidRDefault="0088469D" w:rsidP="006B5D32">
            <w:pPr>
              <w:spacing w:after="0" w:line="240" w:lineRule="auto"/>
              <w:jc w:val="both"/>
              <w:rPr>
                <w:rFonts w:ascii="Times New Roman" w:hAnsi="Times New Roman"/>
                <w:b/>
                <w:szCs w:val="24"/>
              </w:rPr>
            </w:pPr>
            <w:r w:rsidRPr="00B433A6">
              <w:rPr>
                <w:rFonts w:ascii="Times New Roman" w:hAnsi="Times New Roman"/>
                <w:b/>
                <w:szCs w:val="24"/>
              </w:rPr>
              <w:t>Muhtarlık</w:t>
            </w:r>
          </w:p>
        </w:tc>
        <w:tc>
          <w:tcPr>
            <w:tcW w:w="839" w:type="pct"/>
            <w:shd w:val="clear" w:color="auto" w:fill="auto"/>
            <w:vAlign w:val="center"/>
          </w:tcPr>
          <w:p w:rsidR="0088469D" w:rsidRPr="003E21FE" w:rsidRDefault="0088469D" w:rsidP="006B5D32">
            <w:pPr>
              <w:spacing w:after="0" w:line="240" w:lineRule="auto"/>
              <w:jc w:val="center"/>
              <w:rPr>
                <w:rFonts w:ascii="Times New Roman" w:hAnsi="Times New Roman"/>
                <w:szCs w:val="24"/>
              </w:rPr>
            </w:pPr>
          </w:p>
        </w:tc>
        <w:tc>
          <w:tcPr>
            <w:tcW w:w="839" w:type="pct"/>
            <w:shd w:val="clear" w:color="auto" w:fill="auto"/>
            <w:vAlign w:val="center"/>
          </w:tcPr>
          <w:p w:rsidR="0088469D" w:rsidRPr="003E21FE" w:rsidRDefault="0088469D" w:rsidP="006B5D32">
            <w:pPr>
              <w:spacing w:after="0" w:line="240" w:lineRule="auto"/>
              <w:jc w:val="center"/>
              <w:rPr>
                <w:rFonts w:ascii="Times New Roman" w:hAnsi="Times New Roman"/>
                <w:szCs w:val="24"/>
              </w:rPr>
            </w:pPr>
            <w:r w:rsidRPr="003E21FE">
              <w:rPr>
                <w:rFonts w:ascii="Times New Roman" w:hAnsi="Times New Roman"/>
                <w:szCs w:val="24"/>
              </w:rPr>
              <w:t>o</w:t>
            </w:r>
          </w:p>
        </w:tc>
        <w:tc>
          <w:tcPr>
            <w:tcW w:w="534"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610"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518"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r>
      <w:tr w:rsidR="0088469D" w:rsidRPr="00B433A6" w:rsidTr="00E3009A">
        <w:tc>
          <w:tcPr>
            <w:tcW w:w="1660" w:type="pct"/>
            <w:shd w:val="clear" w:color="auto" w:fill="DEEAF6" w:themeFill="accent1" w:themeFillTint="33"/>
          </w:tcPr>
          <w:p w:rsidR="0088469D" w:rsidRPr="00B433A6" w:rsidRDefault="0088469D" w:rsidP="006B5D32">
            <w:pPr>
              <w:spacing w:after="0" w:line="240" w:lineRule="auto"/>
              <w:jc w:val="both"/>
              <w:rPr>
                <w:rFonts w:ascii="Times New Roman" w:hAnsi="Times New Roman"/>
                <w:b/>
                <w:szCs w:val="24"/>
              </w:rPr>
            </w:pPr>
            <w:r w:rsidRPr="00B433A6">
              <w:rPr>
                <w:rFonts w:ascii="Times New Roman" w:hAnsi="Times New Roman"/>
                <w:b/>
                <w:szCs w:val="24"/>
              </w:rPr>
              <w:t>Sivil Toplum Kuruluşları</w:t>
            </w:r>
          </w:p>
        </w:tc>
        <w:tc>
          <w:tcPr>
            <w:tcW w:w="839" w:type="pct"/>
            <w:shd w:val="clear" w:color="auto" w:fill="auto"/>
            <w:vAlign w:val="center"/>
          </w:tcPr>
          <w:p w:rsidR="0088469D" w:rsidRPr="003E21FE" w:rsidRDefault="0088469D" w:rsidP="006B5D32">
            <w:pPr>
              <w:spacing w:after="0" w:line="240" w:lineRule="auto"/>
              <w:jc w:val="center"/>
              <w:rPr>
                <w:rFonts w:ascii="Times New Roman" w:hAnsi="Times New Roman"/>
                <w:szCs w:val="24"/>
              </w:rPr>
            </w:pPr>
          </w:p>
        </w:tc>
        <w:tc>
          <w:tcPr>
            <w:tcW w:w="839" w:type="pct"/>
            <w:shd w:val="clear" w:color="auto" w:fill="auto"/>
            <w:vAlign w:val="center"/>
          </w:tcPr>
          <w:p w:rsidR="0088469D" w:rsidRPr="003E21FE" w:rsidRDefault="0088469D" w:rsidP="006B5D32">
            <w:pPr>
              <w:spacing w:after="0" w:line="240" w:lineRule="auto"/>
              <w:jc w:val="center"/>
              <w:rPr>
                <w:rFonts w:ascii="Times New Roman" w:hAnsi="Times New Roman"/>
                <w:szCs w:val="24"/>
              </w:rPr>
            </w:pPr>
            <w:r w:rsidRPr="003E21FE">
              <w:rPr>
                <w:rFonts w:ascii="Times New Roman" w:hAnsi="Times New Roman"/>
                <w:szCs w:val="24"/>
              </w:rPr>
              <w:t>o</w:t>
            </w:r>
          </w:p>
        </w:tc>
        <w:tc>
          <w:tcPr>
            <w:tcW w:w="534"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610"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c>
          <w:tcPr>
            <w:tcW w:w="518" w:type="pct"/>
            <w:shd w:val="clear" w:color="auto" w:fill="auto"/>
            <w:vAlign w:val="center"/>
          </w:tcPr>
          <w:p w:rsidR="0088469D" w:rsidRPr="00B433A6" w:rsidRDefault="0088469D" w:rsidP="006B5D32">
            <w:pPr>
              <w:spacing w:after="0" w:line="240" w:lineRule="auto"/>
              <w:jc w:val="center"/>
              <w:rPr>
                <w:rFonts w:ascii="Times New Roman" w:hAnsi="Times New Roman"/>
                <w:b/>
                <w:szCs w:val="24"/>
              </w:rPr>
            </w:pPr>
          </w:p>
        </w:tc>
      </w:tr>
    </w:tbl>
    <w:p w:rsidR="0088469D" w:rsidRDefault="0088469D" w:rsidP="0088469D">
      <w:pPr>
        <w:spacing w:after="0" w:line="360" w:lineRule="auto"/>
        <w:jc w:val="both"/>
        <w:rPr>
          <w:rFonts w:ascii="Times New Roman" w:hAnsi="Times New Roman"/>
          <w:szCs w:val="24"/>
        </w:rPr>
      </w:pPr>
      <w:r w:rsidRPr="00FC7BAC">
        <w:rPr>
          <w:rFonts w:ascii="Times New Roman" w:hAnsi="Times New Roman"/>
          <w:b/>
          <w:szCs w:val="24"/>
          <w:u w:val="single"/>
        </w:rPr>
        <w:t>NOT:</w:t>
      </w:r>
      <w:r w:rsidRPr="00FC7BAC">
        <w:rPr>
          <w:rFonts w:ascii="Times New Roman" w:hAnsi="Times New Roman"/>
          <w:szCs w:val="24"/>
        </w:rPr>
        <w:t xml:space="preserve">√ : Tamamı </w:t>
      </w:r>
      <w:r>
        <w:rPr>
          <w:rFonts w:ascii="Times New Roman" w:hAnsi="Times New Roman"/>
          <w:szCs w:val="24"/>
        </w:rPr>
        <w:t>o</w:t>
      </w:r>
      <w:r w:rsidRPr="00FC7BAC">
        <w:rPr>
          <w:rFonts w:ascii="Times New Roman" w:hAnsi="Times New Roman"/>
          <w:szCs w:val="24"/>
        </w:rPr>
        <w:t>: Bir kısmı</w:t>
      </w:r>
    </w:p>
    <w:p w:rsidR="006B5D32" w:rsidRDefault="006B5D32" w:rsidP="0088469D">
      <w:pPr>
        <w:spacing w:after="0" w:line="360" w:lineRule="auto"/>
        <w:jc w:val="both"/>
        <w:rPr>
          <w:rFonts w:ascii="Times New Roman" w:hAnsi="Times New Roman"/>
          <w:szCs w:val="24"/>
        </w:rPr>
      </w:pPr>
    </w:p>
    <w:p w:rsidR="002154B1" w:rsidRDefault="002154B1" w:rsidP="0088469D">
      <w:pPr>
        <w:spacing w:after="0" w:line="360" w:lineRule="auto"/>
        <w:jc w:val="both"/>
        <w:rPr>
          <w:rFonts w:ascii="Times New Roman" w:hAnsi="Times New Roman"/>
          <w:b/>
          <w:sz w:val="22"/>
          <w:szCs w:val="24"/>
        </w:rPr>
      </w:pPr>
    </w:p>
    <w:p w:rsidR="002154B1" w:rsidRDefault="002154B1" w:rsidP="0088469D">
      <w:pPr>
        <w:spacing w:after="0" w:line="360" w:lineRule="auto"/>
        <w:jc w:val="both"/>
        <w:rPr>
          <w:rFonts w:ascii="Times New Roman" w:hAnsi="Times New Roman"/>
          <w:b/>
          <w:sz w:val="22"/>
          <w:szCs w:val="24"/>
        </w:rPr>
      </w:pPr>
    </w:p>
    <w:p w:rsidR="002154B1" w:rsidRDefault="002154B1" w:rsidP="0088469D">
      <w:pPr>
        <w:spacing w:after="0" w:line="360" w:lineRule="auto"/>
        <w:jc w:val="both"/>
        <w:rPr>
          <w:rFonts w:ascii="Times New Roman" w:hAnsi="Times New Roman"/>
          <w:b/>
          <w:sz w:val="22"/>
          <w:szCs w:val="24"/>
        </w:rPr>
      </w:pPr>
    </w:p>
    <w:p w:rsidR="002154B1" w:rsidRDefault="002154B1" w:rsidP="0088469D">
      <w:pPr>
        <w:spacing w:after="0" w:line="360" w:lineRule="auto"/>
        <w:jc w:val="both"/>
        <w:rPr>
          <w:rFonts w:ascii="Times New Roman" w:hAnsi="Times New Roman"/>
          <w:b/>
          <w:sz w:val="22"/>
          <w:szCs w:val="24"/>
        </w:rPr>
      </w:pPr>
    </w:p>
    <w:p w:rsidR="002154B1" w:rsidRDefault="002154B1" w:rsidP="0088469D">
      <w:pPr>
        <w:spacing w:after="0" w:line="360" w:lineRule="auto"/>
        <w:jc w:val="both"/>
        <w:rPr>
          <w:rFonts w:ascii="Times New Roman" w:hAnsi="Times New Roman"/>
          <w:b/>
          <w:sz w:val="22"/>
          <w:szCs w:val="24"/>
        </w:rPr>
      </w:pPr>
    </w:p>
    <w:p w:rsidR="002154B1" w:rsidRDefault="002154B1" w:rsidP="0088469D">
      <w:pPr>
        <w:spacing w:after="0" w:line="360" w:lineRule="auto"/>
        <w:jc w:val="both"/>
        <w:rPr>
          <w:rFonts w:ascii="Times New Roman" w:hAnsi="Times New Roman"/>
          <w:b/>
          <w:sz w:val="22"/>
          <w:szCs w:val="24"/>
        </w:rPr>
      </w:pPr>
    </w:p>
    <w:p w:rsidR="00F20007" w:rsidRDefault="00F20007" w:rsidP="0088469D">
      <w:pPr>
        <w:spacing w:after="0" w:line="360" w:lineRule="auto"/>
        <w:jc w:val="both"/>
        <w:rPr>
          <w:rFonts w:ascii="Times New Roman" w:hAnsi="Times New Roman"/>
          <w:b/>
          <w:sz w:val="22"/>
          <w:szCs w:val="24"/>
        </w:rPr>
      </w:pPr>
    </w:p>
    <w:p w:rsidR="00F20007" w:rsidRDefault="00F20007" w:rsidP="0088469D">
      <w:pPr>
        <w:spacing w:after="0" w:line="360" w:lineRule="auto"/>
        <w:jc w:val="both"/>
        <w:rPr>
          <w:rFonts w:ascii="Times New Roman" w:hAnsi="Times New Roman"/>
          <w:b/>
          <w:sz w:val="22"/>
          <w:szCs w:val="24"/>
        </w:rPr>
      </w:pPr>
    </w:p>
    <w:p w:rsidR="002154B1" w:rsidRDefault="002154B1" w:rsidP="0088469D">
      <w:pPr>
        <w:spacing w:after="0" w:line="360" w:lineRule="auto"/>
        <w:jc w:val="both"/>
        <w:rPr>
          <w:rFonts w:ascii="Times New Roman" w:hAnsi="Times New Roman"/>
          <w:b/>
          <w:sz w:val="22"/>
          <w:szCs w:val="24"/>
        </w:rPr>
      </w:pPr>
    </w:p>
    <w:p w:rsidR="0088469D" w:rsidRPr="006B5D32" w:rsidRDefault="0088469D" w:rsidP="0088469D">
      <w:pPr>
        <w:spacing w:after="0" w:line="360" w:lineRule="auto"/>
        <w:jc w:val="both"/>
        <w:rPr>
          <w:rFonts w:ascii="Times New Roman" w:hAnsi="Times New Roman"/>
          <w:b/>
          <w:sz w:val="22"/>
          <w:szCs w:val="24"/>
        </w:rPr>
      </w:pPr>
      <w:r w:rsidRPr="006B5D32">
        <w:rPr>
          <w:rFonts w:ascii="Times New Roman" w:hAnsi="Times New Roman"/>
          <w:b/>
          <w:sz w:val="22"/>
          <w:szCs w:val="24"/>
        </w:rPr>
        <w:lastRenderedPageBreak/>
        <w:t xml:space="preserve">Tablo </w:t>
      </w:r>
      <w:r w:rsidR="006B5D32" w:rsidRPr="006B5D32">
        <w:rPr>
          <w:rFonts w:ascii="Times New Roman" w:hAnsi="Times New Roman"/>
          <w:b/>
          <w:sz w:val="22"/>
          <w:szCs w:val="24"/>
        </w:rPr>
        <w:t>5</w:t>
      </w:r>
      <w:r w:rsidRPr="006B5D32">
        <w:rPr>
          <w:rFonts w:ascii="Times New Roman" w:hAnsi="Times New Roman"/>
          <w:b/>
          <w:sz w:val="22"/>
          <w:szCs w:val="24"/>
        </w:rPr>
        <w:t>: Paydaş Önceliklendirme Matrisi (EK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992"/>
        <w:gridCol w:w="993"/>
        <w:gridCol w:w="1417"/>
        <w:gridCol w:w="3402"/>
        <w:gridCol w:w="1028"/>
      </w:tblGrid>
      <w:tr w:rsidR="0088469D" w:rsidRPr="00B433A6" w:rsidTr="00E3009A">
        <w:tc>
          <w:tcPr>
            <w:tcW w:w="1384" w:type="dxa"/>
            <w:shd w:val="clear" w:color="auto" w:fill="DEEAF6" w:themeFill="accent1" w:themeFillTint="33"/>
            <w:vAlign w:val="center"/>
          </w:tcPr>
          <w:p w:rsidR="0088469D" w:rsidRPr="00B433A6" w:rsidRDefault="0088469D" w:rsidP="006B5D32">
            <w:pPr>
              <w:spacing w:after="0" w:line="360" w:lineRule="auto"/>
              <w:rPr>
                <w:rFonts w:ascii="Times New Roman" w:hAnsi="Times New Roman"/>
                <w:b/>
                <w:szCs w:val="24"/>
              </w:rPr>
            </w:pPr>
            <w:r w:rsidRPr="00B433A6">
              <w:rPr>
                <w:rFonts w:ascii="Times New Roman" w:hAnsi="Times New Roman"/>
                <w:b/>
                <w:szCs w:val="24"/>
              </w:rPr>
              <w:t>Paydaş</w:t>
            </w:r>
          </w:p>
        </w:tc>
        <w:tc>
          <w:tcPr>
            <w:tcW w:w="992" w:type="dxa"/>
            <w:shd w:val="clear" w:color="auto" w:fill="DEEAF6" w:themeFill="accent1" w:themeFillTint="33"/>
            <w:vAlign w:val="center"/>
          </w:tcPr>
          <w:p w:rsidR="0088469D" w:rsidRPr="00B433A6" w:rsidRDefault="0088469D" w:rsidP="006B5D32">
            <w:pPr>
              <w:spacing w:after="0" w:line="360" w:lineRule="auto"/>
              <w:rPr>
                <w:rFonts w:ascii="Times New Roman" w:hAnsi="Times New Roman"/>
                <w:b/>
                <w:szCs w:val="24"/>
              </w:rPr>
            </w:pPr>
            <w:r w:rsidRPr="00B433A6">
              <w:rPr>
                <w:rFonts w:ascii="Times New Roman" w:hAnsi="Times New Roman"/>
                <w:b/>
                <w:szCs w:val="24"/>
              </w:rPr>
              <w:t>İç paydaş</w:t>
            </w:r>
          </w:p>
        </w:tc>
        <w:tc>
          <w:tcPr>
            <w:tcW w:w="993" w:type="dxa"/>
            <w:shd w:val="clear" w:color="auto" w:fill="DEEAF6" w:themeFill="accent1" w:themeFillTint="33"/>
            <w:vAlign w:val="center"/>
          </w:tcPr>
          <w:p w:rsidR="0088469D" w:rsidRPr="00B433A6" w:rsidRDefault="0088469D" w:rsidP="006B5D32">
            <w:pPr>
              <w:spacing w:after="0" w:line="360" w:lineRule="auto"/>
              <w:rPr>
                <w:rFonts w:ascii="Times New Roman" w:hAnsi="Times New Roman"/>
                <w:b/>
                <w:szCs w:val="24"/>
              </w:rPr>
            </w:pPr>
            <w:r w:rsidRPr="00B433A6">
              <w:rPr>
                <w:rFonts w:ascii="Times New Roman" w:hAnsi="Times New Roman"/>
                <w:b/>
                <w:szCs w:val="24"/>
              </w:rPr>
              <w:t>Dış paydaş</w:t>
            </w:r>
          </w:p>
        </w:tc>
        <w:tc>
          <w:tcPr>
            <w:tcW w:w="1417" w:type="dxa"/>
            <w:shd w:val="clear" w:color="auto" w:fill="DEEAF6" w:themeFill="accent1" w:themeFillTint="33"/>
            <w:vAlign w:val="center"/>
          </w:tcPr>
          <w:p w:rsidR="0088469D" w:rsidRPr="00B433A6" w:rsidRDefault="0088469D" w:rsidP="006B5D32">
            <w:pPr>
              <w:spacing w:after="0" w:line="360" w:lineRule="auto"/>
              <w:rPr>
                <w:rFonts w:ascii="Times New Roman" w:hAnsi="Times New Roman"/>
                <w:b/>
                <w:szCs w:val="24"/>
              </w:rPr>
            </w:pPr>
            <w:r w:rsidRPr="00B433A6">
              <w:rPr>
                <w:rFonts w:ascii="Times New Roman" w:hAnsi="Times New Roman"/>
                <w:b/>
                <w:szCs w:val="24"/>
              </w:rPr>
              <w:t>Yararlanıcı (müşteri)</w:t>
            </w:r>
          </w:p>
        </w:tc>
        <w:tc>
          <w:tcPr>
            <w:tcW w:w="3402" w:type="dxa"/>
            <w:shd w:val="clear" w:color="auto" w:fill="DEEAF6" w:themeFill="accent1" w:themeFillTint="33"/>
            <w:vAlign w:val="center"/>
          </w:tcPr>
          <w:p w:rsidR="0088469D" w:rsidRPr="00B433A6" w:rsidRDefault="0088469D" w:rsidP="006B5D32">
            <w:pPr>
              <w:spacing w:after="0" w:line="360" w:lineRule="auto"/>
              <w:rPr>
                <w:rFonts w:ascii="Times New Roman" w:hAnsi="Times New Roman"/>
                <w:b/>
                <w:szCs w:val="24"/>
              </w:rPr>
            </w:pPr>
            <w:r w:rsidRPr="00B433A6">
              <w:rPr>
                <w:rFonts w:ascii="Times New Roman" w:hAnsi="Times New Roman"/>
                <w:b/>
                <w:szCs w:val="24"/>
              </w:rPr>
              <w:t>Neden paydaş?</w:t>
            </w:r>
          </w:p>
        </w:tc>
        <w:tc>
          <w:tcPr>
            <w:tcW w:w="1028" w:type="dxa"/>
            <w:shd w:val="clear" w:color="auto" w:fill="DEEAF6" w:themeFill="accent1" w:themeFillTint="33"/>
            <w:vAlign w:val="center"/>
          </w:tcPr>
          <w:p w:rsidR="0088469D" w:rsidRPr="00B433A6" w:rsidRDefault="0088469D" w:rsidP="006B5D32">
            <w:pPr>
              <w:spacing w:after="0" w:line="360" w:lineRule="auto"/>
              <w:rPr>
                <w:rFonts w:ascii="Times New Roman" w:hAnsi="Times New Roman"/>
                <w:b/>
              </w:rPr>
            </w:pPr>
            <w:r w:rsidRPr="00B433A6">
              <w:rPr>
                <w:rFonts w:ascii="Times New Roman" w:hAnsi="Times New Roman"/>
                <w:b/>
              </w:rPr>
              <w:t>Önceliği</w:t>
            </w:r>
          </w:p>
        </w:tc>
      </w:tr>
      <w:tr w:rsidR="0088469D" w:rsidRPr="00B433A6" w:rsidTr="00E3009A">
        <w:tc>
          <w:tcPr>
            <w:tcW w:w="1384" w:type="dxa"/>
            <w:shd w:val="clear" w:color="auto" w:fill="DEEAF6" w:themeFill="accent1" w:themeFillTint="33"/>
            <w:vAlign w:val="center"/>
          </w:tcPr>
          <w:p w:rsidR="0088469D" w:rsidRPr="00B433A6" w:rsidRDefault="0088469D" w:rsidP="006B5D32">
            <w:pPr>
              <w:spacing w:after="0" w:line="360" w:lineRule="auto"/>
              <w:rPr>
                <w:rFonts w:ascii="Times New Roman" w:hAnsi="Times New Roman"/>
                <w:b/>
                <w:szCs w:val="24"/>
              </w:rPr>
            </w:pPr>
            <w:r w:rsidRPr="00B433A6">
              <w:rPr>
                <w:rFonts w:ascii="Times New Roman" w:hAnsi="Times New Roman"/>
                <w:b/>
                <w:szCs w:val="24"/>
              </w:rPr>
              <w:t>MEB</w:t>
            </w:r>
          </w:p>
        </w:tc>
        <w:tc>
          <w:tcPr>
            <w:tcW w:w="992" w:type="dxa"/>
            <w:shd w:val="clear" w:color="auto" w:fill="auto"/>
            <w:vAlign w:val="center"/>
          </w:tcPr>
          <w:p w:rsidR="0088469D" w:rsidRPr="00B433A6" w:rsidRDefault="0088469D" w:rsidP="006B5D32">
            <w:pPr>
              <w:spacing w:after="0" w:line="360" w:lineRule="auto"/>
              <w:rPr>
                <w:rFonts w:ascii="Times New Roman" w:hAnsi="Times New Roman"/>
                <w:b/>
                <w:szCs w:val="24"/>
              </w:rPr>
            </w:pPr>
          </w:p>
        </w:tc>
        <w:tc>
          <w:tcPr>
            <w:tcW w:w="993" w:type="dxa"/>
            <w:shd w:val="clear" w:color="auto" w:fill="auto"/>
            <w:vAlign w:val="center"/>
          </w:tcPr>
          <w:p w:rsidR="0088469D" w:rsidRPr="00B433A6" w:rsidRDefault="0088469D" w:rsidP="006B5D32">
            <w:pPr>
              <w:spacing w:after="0" w:line="360" w:lineRule="auto"/>
              <w:rPr>
                <w:rFonts w:ascii="Times New Roman" w:hAnsi="Times New Roman"/>
                <w:szCs w:val="24"/>
              </w:rPr>
            </w:pPr>
            <w:r w:rsidRPr="00B433A6">
              <w:rPr>
                <w:rFonts w:ascii="Times New Roman" w:hAnsi="Times New Roman"/>
                <w:szCs w:val="24"/>
              </w:rPr>
              <w:t>√</w:t>
            </w:r>
          </w:p>
        </w:tc>
        <w:tc>
          <w:tcPr>
            <w:tcW w:w="1417" w:type="dxa"/>
            <w:shd w:val="clear" w:color="auto" w:fill="auto"/>
            <w:vAlign w:val="center"/>
          </w:tcPr>
          <w:p w:rsidR="0088469D" w:rsidRPr="00B433A6" w:rsidRDefault="0088469D" w:rsidP="006B5D32">
            <w:pPr>
              <w:spacing w:after="0" w:line="360" w:lineRule="auto"/>
              <w:rPr>
                <w:rFonts w:ascii="Times New Roman" w:hAnsi="Times New Roman"/>
                <w:b/>
                <w:szCs w:val="24"/>
              </w:rPr>
            </w:pPr>
          </w:p>
        </w:tc>
        <w:tc>
          <w:tcPr>
            <w:tcW w:w="3402" w:type="dxa"/>
            <w:shd w:val="clear" w:color="auto" w:fill="auto"/>
            <w:vAlign w:val="center"/>
          </w:tcPr>
          <w:p w:rsidR="0088469D" w:rsidRPr="00B433A6" w:rsidRDefault="0088469D" w:rsidP="006B5D32">
            <w:pPr>
              <w:spacing w:after="0" w:line="240" w:lineRule="auto"/>
              <w:rPr>
                <w:rFonts w:ascii="Times New Roman" w:hAnsi="Times New Roman"/>
                <w:szCs w:val="24"/>
              </w:rPr>
            </w:pPr>
            <w:r w:rsidRPr="00B433A6">
              <w:rPr>
                <w:rFonts w:ascii="Times New Roman" w:hAnsi="Times New Roman"/>
                <w:szCs w:val="24"/>
              </w:rPr>
              <w:t>Bağlı olduğumuz merkezi idare</w:t>
            </w:r>
          </w:p>
        </w:tc>
        <w:tc>
          <w:tcPr>
            <w:tcW w:w="1028" w:type="dxa"/>
            <w:shd w:val="clear" w:color="auto" w:fill="auto"/>
            <w:vAlign w:val="center"/>
          </w:tcPr>
          <w:p w:rsidR="0088469D" w:rsidRPr="00B433A6" w:rsidRDefault="0088469D" w:rsidP="006B5D32">
            <w:pPr>
              <w:spacing w:after="0" w:line="360" w:lineRule="auto"/>
              <w:jc w:val="center"/>
              <w:rPr>
                <w:rFonts w:ascii="Times New Roman" w:hAnsi="Times New Roman"/>
                <w:szCs w:val="24"/>
              </w:rPr>
            </w:pPr>
            <w:r w:rsidRPr="00B433A6">
              <w:rPr>
                <w:rFonts w:ascii="Times New Roman" w:hAnsi="Times New Roman"/>
                <w:szCs w:val="24"/>
              </w:rPr>
              <w:t>1</w:t>
            </w:r>
          </w:p>
        </w:tc>
      </w:tr>
      <w:tr w:rsidR="0088469D" w:rsidRPr="00B433A6" w:rsidTr="00E3009A">
        <w:tc>
          <w:tcPr>
            <w:tcW w:w="1384" w:type="dxa"/>
            <w:shd w:val="clear" w:color="auto" w:fill="DEEAF6" w:themeFill="accent1" w:themeFillTint="33"/>
            <w:vAlign w:val="center"/>
          </w:tcPr>
          <w:p w:rsidR="0088469D" w:rsidRPr="00B433A6" w:rsidRDefault="0088469D" w:rsidP="006B5D32">
            <w:pPr>
              <w:spacing w:after="0" w:line="360" w:lineRule="auto"/>
              <w:rPr>
                <w:rFonts w:ascii="Times New Roman" w:hAnsi="Times New Roman"/>
                <w:b/>
                <w:szCs w:val="24"/>
              </w:rPr>
            </w:pPr>
            <w:r w:rsidRPr="00B433A6">
              <w:rPr>
                <w:rFonts w:ascii="Times New Roman" w:hAnsi="Times New Roman"/>
                <w:b/>
                <w:szCs w:val="24"/>
              </w:rPr>
              <w:t>Öğrenciler</w:t>
            </w:r>
          </w:p>
        </w:tc>
        <w:tc>
          <w:tcPr>
            <w:tcW w:w="992" w:type="dxa"/>
            <w:shd w:val="clear" w:color="auto" w:fill="auto"/>
            <w:vAlign w:val="center"/>
          </w:tcPr>
          <w:p w:rsidR="0088469D" w:rsidRPr="00B433A6" w:rsidRDefault="0088469D" w:rsidP="006B5D32">
            <w:pPr>
              <w:spacing w:after="0" w:line="360" w:lineRule="auto"/>
              <w:rPr>
                <w:rFonts w:ascii="Times New Roman" w:hAnsi="Times New Roman"/>
                <w:b/>
                <w:szCs w:val="24"/>
              </w:rPr>
            </w:pPr>
          </w:p>
        </w:tc>
        <w:tc>
          <w:tcPr>
            <w:tcW w:w="993" w:type="dxa"/>
            <w:shd w:val="clear" w:color="auto" w:fill="auto"/>
            <w:vAlign w:val="center"/>
          </w:tcPr>
          <w:p w:rsidR="0088469D" w:rsidRPr="00B433A6" w:rsidRDefault="0088469D" w:rsidP="006B5D32">
            <w:pPr>
              <w:spacing w:after="0" w:line="360" w:lineRule="auto"/>
              <w:rPr>
                <w:rFonts w:ascii="Times New Roman" w:hAnsi="Times New Roman"/>
                <w:szCs w:val="24"/>
              </w:rPr>
            </w:pPr>
          </w:p>
        </w:tc>
        <w:tc>
          <w:tcPr>
            <w:tcW w:w="1417" w:type="dxa"/>
            <w:shd w:val="clear" w:color="auto" w:fill="auto"/>
            <w:vAlign w:val="center"/>
          </w:tcPr>
          <w:p w:rsidR="0088469D" w:rsidRPr="00B433A6" w:rsidRDefault="0088469D" w:rsidP="006B5D32">
            <w:pPr>
              <w:spacing w:after="0" w:line="360" w:lineRule="auto"/>
              <w:rPr>
                <w:rFonts w:ascii="Times New Roman" w:hAnsi="Times New Roman"/>
                <w:b/>
                <w:szCs w:val="24"/>
              </w:rPr>
            </w:pPr>
            <w:r w:rsidRPr="00B433A6">
              <w:rPr>
                <w:rFonts w:ascii="Times New Roman" w:hAnsi="Times New Roman"/>
                <w:b/>
                <w:szCs w:val="24"/>
              </w:rPr>
              <w:t>√</w:t>
            </w:r>
          </w:p>
        </w:tc>
        <w:tc>
          <w:tcPr>
            <w:tcW w:w="3402" w:type="dxa"/>
            <w:shd w:val="clear" w:color="auto" w:fill="auto"/>
            <w:vAlign w:val="center"/>
          </w:tcPr>
          <w:p w:rsidR="0088469D" w:rsidRPr="00B433A6" w:rsidRDefault="0088469D" w:rsidP="006B5D32">
            <w:pPr>
              <w:spacing w:after="0" w:line="240" w:lineRule="auto"/>
              <w:rPr>
                <w:rFonts w:ascii="Times New Roman" w:hAnsi="Times New Roman"/>
                <w:szCs w:val="24"/>
              </w:rPr>
            </w:pPr>
            <w:r w:rsidRPr="00B433A6">
              <w:rPr>
                <w:rFonts w:ascii="Times New Roman" w:hAnsi="Times New Roman"/>
                <w:szCs w:val="24"/>
              </w:rPr>
              <w:t>Hizmetlerimizden yaralandıkları için</w:t>
            </w:r>
          </w:p>
        </w:tc>
        <w:tc>
          <w:tcPr>
            <w:tcW w:w="1028" w:type="dxa"/>
            <w:shd w:val="clear" w:color="auto" w:fill="auto"/>
            <w:vAlign w:val="center"/>
          </w:tcPr>
          <w:p w:rsidR="0088469D" w:rsidRPr="00B433A6" w:rsidRDefault="0088469D" w:rsidP="006B5D32">
            <w:pPr>
              <w:spacing w:after="0" w:line="360" w:lineRule="auto"/>
              <w:jc w:val="center"/>
              <w:rPr>
                <w:rFonts w:ascii="Times New Roman" w:hAnsi="Times New Roman"/>
                <w:szCs w:val="24"/>
              </w:rPr>
            </w:pPr>
            <w:r w:rsidRPr="00B433A6">
              <w:rPr>
                <w:rFonts w:ascii="Times New Roman" w:hAnsi="Times New Roman"/>
                <w:szCs w:val="24"/>
              </w:rPr>
              <w:t>1</w:t>
            </w:r>
          </w:p>
        </w:tc>
      </w:tr>
      <w:tr w:rsidR="0088469D" w:rsidRPr="00B433A6" w:rsidTr="00E3009A">
        <w:tc>
          <w:tcPr>
            <w:tcW w:w="1384" w:type="dxa"/>
            <w:shd w:val="clear" w:color="auto" w:fill="DEEAF6" w:themeFill="accent1" w:themeFillTint="33"/>
            <w:vAlign w:val="center"/>
          </w:tcPr>
          <w:p w:rsidR="0088469D" w:rsidRPr="00B433A6" w:rsidRDefault="0088469D" w:rsidP="006B5D32">
            <w:pPr>
              <w:spacing w:after="0" w:line="360" w:lineRule="auto"/>
              <w:rPr>
                <w:rFonts w:ascii="Times New Roman" w:hAnsi="Times New Roman"/>
                <w:b/>
                <w:szCs w:val="24"/>
              </w:rPr>
            </w:pPr>
            <w:r w:rsidRPr="00B433A6">
              <w:rPr>
                <w:rFonts w:ascii="Times New Roman" w:hAnsi="Times New Roman"/>
                <w:b/>
                <w:szCs w:val="24"/>
              </w:rPr>
              <w:t>Özel İdare</w:t>
            </w:r>
          </w:p>
        </w:tc>
        <w:tc>
          <w:tcPr>
            <w:tcW w:w="992" w:type="dxa"/>
            <w:shd w:val="clear" w:color="auto" w:fill="auto"/>
            <w:vAlign w:val="center"/>
          </w:tcPr>
          <w:p w:rsidR="0088469D" w:rsidRPr="00B433A6" w:rsidRDefault="0088469D" w:rsidP="006B5D32">
            <w:pPr>
              <w:spacing w:after="0" w:line="360" w:lineRule="auto"/>
              <w:rPr>
                <w:rFonts w:ascii="Times New Roman" w:hAnsi="Times New Roman"/>
                <w:b/>
                <w:szCs w:val="24"/>
              </w:rPr>
            </w:pPr>
          </w:p>
        </w:tc>
        <w:tc>
          <w:tcPr>
            <w:tcW w:w="993" w:type="dxa"/>
            <w:shd w:val="clear" w:color="auto" w:fill="auto"/>
            <w:vAlign w:val="center"/>
          </w:tcPr>
          <w:p w:rsidR="0088469D" w:rsidRPr="00B433A6" w:rsidRDefault="0088469D" w:rsidP="006B5D32">
            <w:pPr>
              <w:spacing w:after="0" w:line="360" w:lineRule="auto"/>
              <w:rPr>
                <w:rFonts w:ascii="Times New Roman" w:hAnsi="Times New Roman"/>
                <w:szCs w:val="24"/>
              </w:rPr>
            </w:pPr>
            <w:r w:rsidRPr="00B433A6">
              <w:rPr>
                <w:rFonts w:ascii="Times New Roman" w:hAnsi="Times New Roman"/>
                <w:szCs w:val="24"/>
              </w:rPr>
              <w:t>√</w:t>
            </w:r>
          </w:p>
        </w:tc>
        <w:tc>
          <w:tcPr>
            <w:tcW w:w="1417" w:type="dxa"/>
            <w:shd w:val="clear" w:color="auto" w:fill="auto"/>
            <w:vAlign w:val="center"/>
          </w:tcPr>
          <w:p w:rsidR="0088469D" w:rsidRPr="00B433A6" w:rsidRDefault="0088469D" w:rsidP="006B5D32">
            <w:pPr>
              <w:spacing w:after="0" w:line="360" w:lineRule="auto"/>
              <w:rPr>
                <w:rFonts w:ascii="Times New Roman" w:hAnsi="Times New Roman"/>
                <w:b/>
                <w:szCs w:val="24"/>
              </w:rPr>
            </w:pPr>
          </w:p>
        </w:tc>
        <w:tc>
          <w:tcPr>
            <w:tcW w:w="3402" w:type="dxa"/>
            <w:shd w:val="clear" w:color="auto" w:fill="auto"/>
            <w:vAlign w:val="center"/>
          </w:tcPr>
          <w:p w:rsidR="0088469D" w:rsidRPr="00B433A6" w:rsidRDefault="0088469D" w:rsidP="006B5D32">
            <w:pPr>
              <w:spacing w:after="0" w:line="360" w:lineRule="auto"/>
              <w:rPr>
                <w:rFonts w:ascii="Times New Roman" w:hAnsi="Times New Roman"/>
                <w:szCs w:val="24"/>
              </w:rPr>
            </w:pPr>
            <w:r w:rsidRPr="00B433A6">
              <w:rPr>
                <w:rFonts w:ascii="Times New Roman" w:hAnsi="Times New Roman"/>
                <w:szCs w:val="24"/>
              </w:rPr>
              <w:t>Tedarikçi mahalli idare</w:t>
            </w:r>
          </w:p>
        </w:tc>
        <w:tc>
          <w:tcPr>
            <w:tcW w:w="1028" w:type="dxa"/>
            <w:shd w:val="clear" w:color="auto" w:fill="auto"/>
            <w:vAlign w:val="center"/>
          </w:tcPr>
          <w:p w:rsidR="0088469D" w:rsidRPr="00B433A6" w:rsidRDefault="0088469D" w:rsidP="006B5D32">
            <w:pPr>
              <w:spacing w:after="0" w:line="360" w:lineRule="auto"/>
              <w:jc w:val="center"/>
              <w:rPr>
                <w:rFonts w:ascii="Times New Roman" w:hAnsi="Times New Roman"/>
                <w:szCs w:val="24"/>
              </w:rPr>
            </w:pPr>
            <w:r w:rsidRPr="00B433A6">
              <w:rPr>
                <w:rFonts w:ascii="Times New Roman" w:hAnsi="Times New Roman"/>
                <w:szCs w:val="24"/>
              </w:rPr>
              <w:t>1</w:t>
            </w:r>
          </w:p>
        </w:tc>
      </w:tr>
      <w:tr w:rsidR="0088469D" w:rsidRPr="00B433A6" w:rsidTr="00E3009A">
        <w:tc>
          <w:tcPr>
            <w:tcW w:w="1384" w:type="dxa"/>
            <w:shd w:val="clear" w:color="auto" w:fill="DEEAF6" w:themeFill="accent1" w:themeFillTint="33"/>
            <w:vAlign w:val="center"/>
          </w:tcPr>
          <w:p w:rsidR="0088469D" w:rsidRPr="00B433A6" w:rsidRDefault="0088469D" w:rsidP="006B5D32">
            <w:pPr>
              <w:spacing w:after="0" w:line="360" w:lineRule="auto"/>
              <w:rPr>
                <w:rFonts w:ascii="Times New Roman" w:hAnsi="Times New Roman"/>
                <w:b/>
                <w:szCs w:val="24"/>
              </w:rPr>
            </w:pPr>
            <w:r w:rsidRPr="00B433A6">
              <w:rPr>
                <w:rFonts w:ascii="Times New Roman" w:hAnsi="Times New Roman"/>
                <w:b/>
                <w:szCs w:val="24"/>
              </w:rPr>
              <w:t>SKT</w:t>
            </w:r>
          </w:p>
        </w:tc>
        <w:tc>
          <w:tcPr>
            <w:tcW w:w="992" w:type="dxa"/>
            <w:shd w:val="clear" w:color="auto" w:fill="auto"/>
            <w:vAlign w:val="center"/>
          </w:tcPr>
          <w:p w:rsidR="0088469D" w:rsidRPr="00B433A6" w:rsidRDefault="0088469D" w:rsidP="006B5D32">
            <w:pPr>
              <w:spacing w:after="0" w:line="360" w:lineRule="auto"/>
              <w:rPr>
                <w:rFonts w:ascii="Times New Roman" w:hAnsi="Times New Roman"/>
                <w:b/>
                <w:szCs w:val="24"/>
              </w:rPr>
            </w:pPr>
          </w:p>
        </w:tc>
        <w:tc>
          <w:tcPr>
            <w:tcW w:w="993" w:type="dxa"/>
            <w:shd w:val="clear" w:color="auto" w:fill="auto"/>
            <w:vAlign w:val="center"/>
          </w:tcPr>
          <w:p w:rsidR="0088469D" w:rsidRPr="00B433A6" w:rsidRDefault="0088469D" w:rsidP="006B5D32">
            <w:pPr>
              <w:spacing w:after="0" w:line="360" w:lineRule="auto"/>
              <w:rPr>
                <w:rFonts w:ascii="Times New Roman" w:hAnsi="Times New Roman"/>
                <w:szCs w:val="24"/>
              </w:rPr>
            </w:pPr>
            <w:r w:rsidRPr="00B433A6">
              <w:rPr>
                <w:rFonts w:ascii="Times New Roman" w:hAnsi="Times New Roman"/>
                <w:szCs w:val="24"/>
              </w:rPr>
              <w:t>o</w:t>
            </w:r>
          </w:p>
        </w:tc>
        <w:tc>
          <w:tcPr>
            <w:tcW w:w="1417" w:type="dxa"/>
            <w:shd w:val="clear" w:color="auto" w:fill="auto"/>
            <w:vAlign w:val="center"/>
          </w:tcPr>
          <w:p w:rsidR="0088469D" w:rsidRPr="00B433A6" w:rsidRDefault="0088469D" w:rsidP="006B5D32">
            <w:pPr>
              <w:spacing w:after="0" w:line="360" w:lineRule="auto"/>
              <w:rPr>
                <w:rFonts w:ascii="Times New Roman" w:hAnsi="Times New Roman"/>
                <w:b/>
                <w:szCs w:val="24"/>
              </w:rPr>
            </w:pPr>
          </w:p>
        </w:tc>
        <w:tc>
          <w:tcPr>
            <w:tcW w:w="3402" w:type="dxa"/>
            <w:shd w:val="clear" w:color="auto" w:fill="auto"/>
            <w:vAlign w:val="center"/>
          </w:tcPr>
          <w:p w:rsidR="0088469D" w:rsidRPr="00B433A6" w:rsidRDefault="0088469D" w:rsidP="006B5D32">
            <w:pPr>
              <w:spacing w:after="0" w:line="240" w:lineRule="auto"/>
              <w:rPr>
                <w:rFonts w:ascii="Times New Roman" w:hAnsi="Times New Roman"/>
                <w:szCs w:val="24"/>
              </w:rPr>
            </w:pPr>
            <w:r w:rsidRPr="00B433A6">
              <w:rPr>
                <w:rFonts w:ascii="Times New Roman" w:hAnsi="Times New Roman"/>
                <w:szCs w:val="24"/>
              </w:rPr>
              <w:t>Amaç ve hedeflerimize ulaşmak iş birliği yapacağımız kurumlar</w:t>
            </w:r>
          </w:p>
        </w:tc>
        <w:tc>
          <w:tcPr>
            <w:tcW w:w="1028" w:type="dxa"/>
            <w:shd w:val="clear" w:color="auto" w:fill="auto"/>
            <w:vAlign w:val="center"/>
          </w:tcPr>
          <w:p w:rsidR="0088469D" w:rsidRPr="00B433A6" w:rsidRDefault="0088469D" w:rsidP="006B5D32">
            <w:pPr>
              <w:spacing w:after="0" w:line="360" w:lineRule="auto"/>
              <w:jc w:val="center"/>
              <w:rPr>
                <w:rFonts w:ascii="Times New Roman" w:hAnsi="Times New Roman"/>
                <w:szCs w:val="24"/>
              </w:rPr>
            </w:pPr>
            <w:r w:rsidRPr="00B433A6">
              <w:rPr>
                <w:rFonts w:ascii="Times New Roman" w:hAnsi="Times New Roman"/>
                <w:szCs w:val="24"/>
              </w:rPr>
              <w:t>…</w:t>
            </w:r>
          </w:p>
        </w:tc>
      </w:tr>
    </w:tbl>
    <w:p w:rsidR="0088469D" w:rsidRDefault="0088469D" w:rsidP="0088469D">
      <w:pPr>
        <w:spacing w:after="0" w:line="360" w:lineRule="auto"/>
        <w:jc w:val="both"/>
        <w:rPr>
          <w:rFonts w:ascii="Times New Roman" w:hAnsi="Times New Roman"/>
          <w:szCs w:val="24"/>
        </w:rPr>
      </w:pPr>
      <w:r w:rsidRPr="00E4743A">
        <w:rPr>
          <w:rFonts w:ascii="Times New Roman" w:hAnsi="Times New Roman"/>
          <w:b/>
          <w:szCs w:val="24"/>
          <w:u w:val="single"/>
        </w:rPr>
        <w:t>NOT:</w:t>
      </w:r>
      <w:r w:rsidRPr="009D4CFE">
        <w:rPr>
          <w:rFonts w:ascii="Times New Roman" w:hAnsi="Times New Roman"/>
          <w:szCs w:val="24"/>
        </w:rPr>
        <w:t>√ : Tamamı o: Bir kısmı</w:t>
      </w:r>
    </w:p>
    <w:p w:rsidR="0088469D" w:rsidRPr="006B5D32" w:rsidRDefault="0088469D" w:rsidP="0088469D">
      <w:pPr>
        <w:spacing w:after="0" w:line="360" w:lineRule="auto"/>
        <w:jc w:val="both"/>
        <w:rPr>
          <w:rFonts w:ascii="Times New Roman" w:hAnsi="Times New Roman"/>
          <w:b/>
          <w:sz w:val="22"/>
          <w:szCs w:val="24"/>
        </w:rPr>
      </w:pPr>
      <w:r w:rsidRPr="006B5D32">
        <w:rPr>
          <w:rFonts w:ascii="Times New Roman" w:hAnsi="Times New Roman"/>
          <w:b/>
          <w:sz w:val="22"/>
          <w:szCs w:val="24"/>
        </w:rPr>
        <w:t xml:space="preserve">Tablo </w:t>
      </w:r>
      <w:r w:rsidR="006B5D32" w:rsidRPr="006B5D32">
        <w:rPr>
          <w:rFonts w:ascii="Times New Roman" w:hAnsi="Times New Roman"/>
          <w:b/>
          <w:sz w:val="22"/>
          <w:szCs w:val="24"/>
        </w:rPr>
        <w:t>6</w:t>
      </w:r>
      <w:r w:rsidRPr="006B5D32">
        <w:rPr>
          <w:rFonts w:ascii="Times New Roman" w:hAnsi="Times New Roman"/>
          <w:b/>
          <w:sz w:val="22"/>
          <w:szCs w:val="24"/>
        </w:rPr>
        <w:t>:  Yararlanıcı Ürün/Hizmet Matrisi (EK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09"/>
        <w:gridCol w:w="708"/>
        <w:gridCol w:w="851"/>
        <w:gridCol w:w="850"/>
        <w:gridCol w:w="709"/>
        <w:gridCol w:w="709"/>
        <w:gridCol w:w="709"/>
        <w:gridCol w:w="708"/>
        <w:gridCol w:w="679"/>
      </w:tblGrid>
      <w:tr w:rsidR="0088469D" w:rsidRPr="00B433A6" w:rsidTr="00E3009A">
        <w:trPr>
          <w:cantSplit/>
          <w:trHeight w:val="2132"/>
        </w:trPr>
        <w:tc>
          <w:tcPr>
            <w:tcW w:w="2660" w:type="dxa"/>
            <w:shd w:val="clear" w:color="auto" w:fill="DEEAF6" w:themeFill="accent1" w:themeFillTint="33"/>
          </w:tcPr>
          <w:p w:rsidR="0088469D" w:rsidRPr="00B433A6" w:rsidRDefault="0088469D" w:rsidP="006B5D32">
            <w:pPr>
              <w:spacing w:after="0" w:line="240" w:lineRule="auto"/>
              <w:jc w:val="both"/>
              <w:rPr>
                <w:rFonts w:ascii="Times New Roman" w:hAnsi="Times New Roman"/>
                <w:b/>
                <w:szCs w:val="24"/>
              </w:rPr>
            </w:pPr>
          </w:p>
          <w:p w:rsidR="0088469D" w:rsidRPr="00B433A6" w:rsidRDefault="0088469D" w:rsidP="006B5D32">
            <w:pPr>
              <w:spacing w:after="0" w:line="240" w:lineRule="auto"/>
              <w:jc w:val="both"/>
              <w:rPr>
                <w:rFonts w:ascii="Times New Roman" w:hAnsi="Times New Roman"/>
                <w:b/>
                <w:szCs w:val="24"/>
              </w:rPr>
            </w:pPr>
            <w:r w:rsidRPr="00B433A6">
              <w:rPr>
                <w:rFonts w:ascii="Times New Roman" w:hAnsi="Times New Roman"/>
                <w:b/>
                <w:szCs w:val="24"/>
              </w:rPr>
              <w:t xml:space="preserve">                  Ürün/Hizmet</w:t>
            </w:r>
          </w:p>
          <w:p w:rsidR="0088469D" w:rsidRPr="00B433A6" w:rsidRDefault="0088469D" w:rsidP="006B5D32">
            <w:pPr>
              <w:spacing w:after="0" w:line="240" w:lineRule="auto"/>
              <w:jc w:val="both"/>
              <w:rPr>
                <w:rFonts w:ascii="Times New Roman" w:hAnsi="Times New Roman"/>
                <w:b/>
                <w:szCs w:val="24"/>
              </w:rPr>
            </w:pPr>
          </w:p>
          <w:p w:rsidR="0088469D" w:rsidRPr="00B433A6" w:rsidRDefault="0088469D" w:rsidP="006B5D32">
            <w:pPr>
              <w:spacing w:after="0" w:line="240" w:lineRule="auto"/>
              <w:jc w:val="both"/>
              <w:rPr>
                <w:rFonts w:ascii="Times New Roman" w:hAnsi="Times New Roman"/>
                <w:b/>
                <w:szCs w:val="24"/>
              </w:rPr>
            </w:pPr>
          </w:p>
          <w:p w:rsidR="0088469D" w:rsidRPr="00B433A6" w:rsidRDefault="0088469D" w:rsidP="006B5D32">
            <w:pPr>
              <w:spacing w:after="0" w:line="240" w:lineRule="auto"/>
              <w:jc w:val="both"/>
              <w:rPr>
                <w:rFonts w:ascii="Times New Roman" w:hAnsi="Times New Roman"/>
                <w:b/>
                <w:szCs w:val="24"/>
              </w:rPr>
            </w:pPr>
            <w:r w:rsidRPr="00B433A6">
              <w:rPr>
                <w:rFonts w:ascii="Times New Roman" w:hAnsi="Times New Roman"/>
                <w:b/>
                <w:szCs w:val="24"/>
              </w:rPr>
              <w:t>Yararlanıcı (Müşteri)</w:t>
            </w:r>
          </w:p>
        </w:tc>
        <w:tc>
          <w:tcPr>
            <w:tcW w:w="709" w:type="dxa"/>
            <w:shd w:val="clear" w:color="auto" w:fill="DEEAF6" w:themeFill="accent1" w:themeFillTint="33"/>
            <w:textDirection w:val="btLr"/>
          </w:tcPr>
          <w:p w:rsidR="0088469D" w:rsidRPr="00B433A6" w:rsidRDefault="0088469D" w:rsidP="006B5D32">
            <w:pPr>
              <w:spacing w:after="0" w:line="240" w:lineRule="auto"/>
              <w:ind w:left="113" w:right="113"/>
              <w:jc w:val="both"/>
              <w:rPr>
                <w:rFonts w:ascii="Times New Roman" w:hAnsi="Times New Roman"/>
                <w:b/>
                <w:szCs w:val="24"/>
              </w:rPr>
            </w:pPr>
            <w:r w:rsidRPr="00B433A6">
              <w:rPr>
                <w:rFonts w:ascii="Times New Roman" w:hAnsi="Times New Roman"/>
                <w:b/>
                <w:szCs w:val="24"/>
              </w:rPr>
              <w:t>Eğitim-Öğretim (ÖrgünYaygın)</w:t>
            </w:r>
          </w:p>
        </w:tc>
        <w:tc>
          <w:tcPr>
            <w:tcW w:w="708" w:type="dxa"/>
            <w:shd w:val="clear" w:color="auto" w:fill="DEEAF6" w:themeFill="accent1" w:themeFillTint="33"/>
            <w:textDirection w:val="btLr"/>
          </w:tcPr>
          <w:p w:rsidR="0088469D" w:rsidRPr="00B433A6" w:rsidRDefault="0088469D" w:rsidP="006B5D32">
            <w:pPr>
              <w:spacing w:after="0" w:line="240" w:lineRule="auto"/>
              <w:ind w:left="113" w:right="113"/>
              <w:jc w:val="both"/>
              <w:rPr>
                <w:rFonts w:ascii="Times New Roman" w:hAnsi="Times New Roman"/>
                <w:b/>
                <w:szCs w:val="24"/>
              </w:rPr>
            </w:pPr>
            <w:r w:rsidRPr="00B433A6">
              <w:rPr>
                <w:rFonts w:ascii="Times New Roman" w:hAnsi="Times New Roman"/>
                <w:b/>
                <w:szCs w:val="24"/>
              </w:rPr>
              <w:t>Yatılılık-Bursluluk</w:t>
            </w:r>
          </w:p>
        </w:tc>
        <w:tc>
          <w:tcPr>
            <w:tcW w:w="851" w:type="dxa"/>
            <w:shd w:val="clear" w:color="auto" w:fill="DEEAF6" w:themeFill="accent1" w:themeFillTint="33"/>
            <w:textDirection w:val="btLr"/>
          </w:tcPr>
          <w:p w:rsidR="0088469D" w:rsidRPr="00B433A6" w:rsidRDefault="0088469D" w:rsidP="006B5D32">
            <w:pPr>
              <w:spacing w:after="0" w:line="240" w:lineRule="auto"/>
              <w:ind w:left="113" w:right="113"/>
              <w:jc w:val="both"/>
              <w:rPr>
                <w:rFonts w:ascii="Times New Roman" w:hAnsi="Times New Roman"/>
                <w:b/>
                <w:szCs w:val="24"/>
              </w:rPr>
            </w:pPr>
            <w:r w:rsidRPr="00B433A6">
              <w:rPr>
                <w:rFonts w:ascii="Times New Roman" w:hAnsi="Times New Roman"/>
                <w:b/>
                <w:szCs w:val="24"/>
              </w:rPr>
              <w:t>Nitelikli İş Gücü</w:t>
            </w:r>
          </w:p>
        </w:tc>
        <w:tc>
          <w:tcPr>
            <w:tcW w:w="850" w:type="dxa"/>
            <w:shd w:val="clear" w:color="auto" w:fill="DEEAF6" w:themeFill="accent1" w:themeFillTint="33"/>
            <w:textDirection w:val="btLr"/>
          </w:tcPr>
          <w:p w:rsidR="0088469D" w:rsidRPr="00B433A6" w:rsidRDefault="0088469D" w:rsidP="006B5D32">
            <w:pPr>
              <w:spacing w:after="0" w:line="240" w:lineRule="auto"/>
              <w:ind w:left="113" w:right="113"/>
              <w:jc w:val="both"/>
              <w:rPr>
                <w:rFonts w:ascii="Times New Roman" w:hAnsi="Times New Roman"/>
                <w:b/>
                <w:szCs w:val="24"/>
              </w:rPr>
            </w:pPr>
            <w:r w:rsidRPr="00B433A6">
              <w:rPr>
                <w:rFonts w:ascii="Times New Roman" w:hAnsi="Times New Roman"/>
                <w:b/>
                <w:szCs w:val="24"/>
              </w:rPr>
              <w:t xml:space="preserve">AR-GE, Projeler, </w:t>
            </w:r>
          </w:p>
          <w:p w:rsidR="0088469D" w:rsidRPr="00B433A6" w:rsidRDefault="0088469D" w:rsidP="006B5D32">
            <w:pPr>
              <w:spacing w:after="0" w:line="240" w:lineRule="auto"/>
              <w:ind w:left="113" w:right="113"/>
              <w:jc w:val="both"/>
              <w:rPr>
                <w:rFonts w:ascii="Times New Roman" w:hAnsi="Times New Roman"/>
                <w:b/>
                <w:szCs w:val="24"/>
              </w:rPr>
            </w:pPr>
            <w:r w:rsidRPr="00B433A6">
              <w:rPr>
                <w:rFonts w:ascii="Times New Roman" w:hAnsi="Times New Roman"/>
                <w:b/>
                <w:szCs w:val="24"/>
              </w:rPr>
              <w:t>Danışmanlık</w:t>
            </w:r>
          </w:p>
        </w:tc>
        <w:tc>
          <w:tcPr>
            <w:tcW w:w="709" w:type="dxa"/>
            <w:shd w:val="clear" w:color="auto" w:fill="DEEAF6" w:themeFill="accent1" w:themeFillTint="33"/>
            <w:textDirection w:val="btLr"/>
          </w:tcPr>
          <w:p w:rsidR="0088469D" w:rsidRPr="00B433A6" w:rsidRDefault="0088469D" w:rsidP="006B5D32">
            <w:pPr>
              <w:spacing w:after="0" w:line="240" w:lineRule="auto"/>
              <w:ind w:left="113" w:right="113"/>
              <w:jc w:val="both"/>
              <w:rPr>
                <w:rFonts w:ascii="Times New Roman" w:hAnsi="Times New Roman"/>
                <w:b/>
                <w:szCs w:val="24"/>
              </w:rPr>
            </w:pPr>
            <w:r w:rsidRPr="00B433A6">
              <w:rPr>
                <w:rFonts w:ascii="Times New Roman" w:hAnsi="Times New Roman"/>
                <w:b/>
                <w:szCs w:val="24"/>
              </w:rPr>
              <w:t>Altyapı, Donatım Yatırım</w:t>
            </w:r>
          </w:p>
        </w:tc>
        <w:tc>
          <w:tcPr>
            <w:tcW w:w="709" w:type="dxa"/>
            <w:shd w:val="clear" w:color="auto" w:fill="DEEAF6" w:themeFill="accent1" w:themeFillTint="33"/>
            <w:textDirection w:val="btLr"/>
          </w:tcPr>
          <w:p w:rsidR="0088469D" w:rsidRPr="00B433A6" w:rsidRDefault="0088469D" w:rsidP="006B5D32">
            <w:pPr>
              <w:spacing w:after="0" w:line="240" w:lineRule="auto"/>
              <w:ind w:left="113" w:right="113"/>
              <w:jc w:val="both"/>
              <w:rPr>
                <w:rFonts w:ascii="Times New Roman" w:hAnsi="Times New Roman"/>
                <w:b/>
                <w:szCs w:val="24"/>
              </w:rPr>
            </w:pPr>
            <w:r w:rsidRPr="00B433A6">
              <w:rPr>
                <w:rFonts w:ascii="Times New Roman" w:hAnsi="Times New Roman"/>
                <w:b/>
                <w:szCs w:val="24"/>
              </w:rPr>
              <w:t>Yayım</w:t>
            </w:r>
          </w:p>
        </w:tc>
        <w:tc>
          <w:tcPr>
            <w:tcW w:w="709" w:type="dxa"/>
            <w:shd w:val="clear" w:color="auto" w:fill="DEEAF6" w:themeFill="accent1" w:themeFillTint="33"/>
            <w:textDirection w:val="btLr"/>
          </w:tcPr>
          <w:p w:rsidR="0088469D" w:rsidRPr="00B433A6" w:rsidRDefault="0088469D" w:rsidP="006B5D32">
            <w:pPr>
              <w:spacing w:after="0" w:line="240" w:lineRule="auto"/>
              <w:ind w:left="113" w:right="113"/>
              <w:jc w:val="both"/>
              <w:rPr>
                <w:rFonts w:ascii="Times New Roman" w:hAnsi="Times New Roman"/>
                <w:b/>
                <w:szCs w:val="24"/>
              </w:rPr>
            </w:pPr>
            <w:r w:rsidRPr="00B433A6">
              <w:rPr>
                <w:rFonts w:ascii="Times New Roman" w:hAnsi="Times New Roman"/>
                <w:b/>
                <w:szCs w:val="24"/>
              </w:rPr>
              <w:t xml:space="preserve">Rehberlik, Kurs, Sosyal etkinlikler </w:t>
            </w:r>
          </w:p>
          <w:p w:rsidR="0088469D" w:rsidRPr="00B433A6" w:rsidRDefault="0088469D" w:rsidP="006B5D32">
            <w:pPr>
              <w:spacing w:after="0" w:line="240" w:lineRule="auto"/>
              <w:ind w:left="113" w:right="113"/>
              <w:jc w:val="both"/>
              <w:rPr>
                <w:rFonts w:ascii="Times New Roman" w:hAnsi="Times New Roman"/>
                <w:b/>
                <w:szCs w:val="24"/>
              </w:rPr>
            </w:pPr>
          </w:p>
        </w:tc>
        <w:tc>
          <w:tcPr>
            <w:tcW w:w="708" w:type="dxa"/>
            <w:shd w:val="clear" w:color="auto" w:fill="DEEAF6" w:themeFill="accent1" w:themeFillTint="33"/>
            <w:textDirection w:val="btLr"/>
          </w:tcPr>
          <w:p w:rsidR="0088469D" w:rsidRPr="00B433A6" w:rsidRDefault="0088469D" w:rsidP="006B5D32">
            <w:pPr>
              <w:spacing w:after="0" w:line="240" w:lineRule="auto"/>
              <w:ind w:left="113" w:right="113"/>
              <w:jc w:val="both"/>
              <w:rPr>
                <w:rFonts w:ascii="Times New Roman" w:hAnsi="Times New Roman"/>
                <w:b/>
                <w:szCs w:val="24"/>
              </w:rPr>
            </w:pPr>
            <w:r w:rsidRPr="00B433A6">
              <w:rPr>
                <w:rFonts w:ascii="Times New Roman" w:hAnsi="Times New Roman"/>
                <w:b/>
                <w:szCs w:val="24"/>
              </w:rPr>
              <w:t>Mezunlar (Öğrenci)</w:t>
            </w:r>
          </w:p>
        </w:tc>
        <w:tc>
          <w:tcPr>
            <w:tcW w:w="679" w:type="dxa"/>
            <w:shd w:val="clear" w:color="auto" w:fill="DEEAF6" w:themeFill="accent1" w:themeFillTint="33"/>
            <w:textDirection w:val="btLr"/>
          </w:tcPr>
          <w:p w:rsidR="0088469D" w:rsidRPr="00B433A6" w:rsidRDefault="0088469D" w:rsidP="006B5D32">
            <w:pPr>
              <w:spacing w:after="0" w:line="240" w:lineRule="auto"/>
              <w:ind w:left="113" w:right="113"/>
              <w:jc w:val="both"/>
              <w:rPr>
                <w:rFonts w:ascii="Times New Roman" w:hAnsi="Times New Roman"/>
                <w:b/>
                <w:szCs w:val="24"/>
              </w:rPr>
            </w:pPr>
            <w:r w:rsidRPr="00B433A6">
              <w:rPr>
                <w:rFonts w:ascii="Times New Roman" w:hAnsi="Times New Roman"/>
                <w:b/>
                <w:szCs w:val="24"/>
              </w:rPr>
              <w:t>Ölçme-Değerlendirme</w:t>
            </w:r>
          </w:p>
        </w:tc>
      </w:tr>
      <w:tr w:rsidR="0088469D" w:rsidRPr="00B433A6" w:rsidTr="00E3009A">
        <w:trPr>
          <w:trHeight w:val="121"/>
        </w:trPr>
        <w:tc>
          <w:tcPr>
            <w:tcW w:w="2660" w:type="dxa"/>
            <w:shd w:val="clear" w:color="auto" w:fill="DEEAF6" w:themeFill="accent1" w:themeFillTint="33"/>
          </w:tcPr>
          <w:p w:rsidR="0088469D" w:rsidRPr="00B433A6" w:rsidRDefault="0088469D" w:rsidP="006B5D32">
            <w:pPr>
              <w:spacing w:after="0" w:line="240" w:lineRule="auto"/>
              <w:jc w:val="both"/>
              <w:rPr>
                <w:rFonts w:ascii="Times New Roman" w:hAnsi="Times New Roman"/>
                <w:b/>
                <w:szCs w:val="24"/>
              </w:rPr>
            </w:pPr>
            <w:r w:rsidRPr="00B433A6">
              <w:rPr>
                <w:rFonts w:ascii="Times New Roman" w:hAnsi="Times New Roman"/>
                <w:b/>
                <w:szCs w:val="24"/>
              </w:rPr>
              <w:t>Öğrenciler</w:t>
            </w: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r w:rsidRPr="00B433A6">
              <w:rPr>
                <w:rFonts w:ascii="Times New Roman" w:hAnsi="Times New Roman"/>
                <w:szCs w:val="24"/>
              </w:rPr>
              <w:t>√</w:t>
            </w:r>
          </w:p>
        </w:tc>
        <w:tc>
          <w:tcPr>
            <w:tcW w:w="708"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r w:rsidRPr="00B433A6">
              <w:rPr>
                <w:rFonts w:ascii="Times New Roman" w:hAnsi="Times New Roman"/>
                <w:szCs w:val="24"/>
              </w:rPr>
              <w:t>o</w:t>
            </w:r>
          </w:p>
        </w:tc>
        <w:tc>
          <w:tcPr>
            <w:tcW w:w="851"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850"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r w:rsidRPr="00B433A6">
              <w:rPr>
                <w:rFonts w:ascii="Times New Roman" w:hAnsi="Times New Roman"/>
                <w:szCs w:val="24"/>
              </w:rPr>
              <w:t>√</w:t>
            </w: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r w:rsidRPr="00B433A6">
              <w:rPr>
                <w:rFonts w:ascii="Times New Roman" w:hAnsi="Times New Roman"/>
                <w:szCs w:val="24"/>
              </w:rPr>
              <w:t>√</w:t>
            </w: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r w:rsidRPr="00B433A6">
              <w:rPr>
                <w:rFonts w:ascii="Times New Roman" w:hAnsi="Times New Roman"/>
                <w:szCs w:val="24"/>
              </w:rPr>
              <w:t>√</w:t>
            </w:r>
          </w:p>
        </w:tc>
        <w:tc>
          <w:tcPr>
            <w:tcW w:w="708"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67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r>
      <w:tr w:rsidR="0088469D" w:rsidRPr="00B433A6" w:rsidTr="00E3009A">
        <w:tc>
          <w:tcPr>
            <w:tcW w:w="2660" w:type="dxa"/>
            <w:shd w:val="clear" w:color="auto" w:fill="DEEAF6" w:themeFill="accent1" w:themeFillTint="33"/>
          </w:tcPr>
          <w:p w:rsidR="0088469D" w:rsidRPr="00B433A6" w:rsidRDefault="0088469D" w:rsidP="006B5D32">
            <w:pPr>
              <w:spacing w:after="0" w:line="240" w:lineRule="auto"/>
              <w:jc w:val="both"/>
              <w:rPr>
                <w:rFonts w:ascii="Times New Roman" w:hAnsi="Times New Roman"/>
                <w:b/>
                <w:szCs w:val="24"/>
              </w:rPr>
            </w:pPr>
            <w:r w:rsidRPr="00B433A6">
              <w:rPr>
                <w:rFonts w:ascii="Times New Roman" w:hAnsi="Times New Roman"/>
                <w:b/>
                <w:szCs w:val="24"/>
              </w:rPr>
              <w:t>Veliler</w:t>
            </w: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8"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851"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850"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r w:rsidRPr="00B433A6">
              <w:rPr>
                <w:rFonts w:ascii="Times New Roman" w:hAnsi="Times New Roman"/>
                <w:szCs w:val="24"/>
              </w:rPr>
              <w:t>√</w:t>
            </w:r>
          </w:p>
        </w:tc>
        <w:tc>
          <w:tcPr>
            <w:tcW w:w="708"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67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r>
      <w:tr w:rsidR="0088469D" w:rsidRPr="00B433A6" w:rsidTr="00E3009A">
        <w:tc>
          <w:tcPr>
            <w:tcW w:w="2660" w:type="dxa"/>
            <w:shd w:val="clear" w:color="auto" w:fill="DEEAF6" w:themeFill="accent1" w:themeFillTint="33"/>
          </w:tcPr>
          <w:p w:rsidR="0088469D" w:rsidRPr="00B433A6" w:rsidRDefault="0088469D" w:rsidP="006B5D32">
            <w:pPr>
              <w:spacing w:after="0" w:line="240" w:lineRule="auto"/>
              <w:jc w:val="both"/>
              <w:rPr>
                <w:rFonts w:ascii="Times New Roman" w:hAnsi="Times New Roman"/>
                <w:b/>
                <w:szCs w:val="24"/>
              </w:rPr>
            </w:pPr>
            <w:r w:rsidRPr="00B433A6">
              <w:rPr>
                <w:rFonts w:ascii="Times New Roman" w:hAnsi="Times New Roman"/>
                <w:b/>
                <w:szCs w:val="24"/>
              </w:rPr>
              <w:t>Üniversiteler</w:t>
            </w: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8"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851"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r w:rsidRPr="00B433A6">
              <w:rPr>
                <w:rFonts w:ascii="Times New Roman" w:hAnsi="Times New Roman"/>
                <w:szCs w:val="24"/>
              </w:rPr>
              <w:t>o</w:t>
            </w:r>
          </w:p>
        </w:tc>
        <w:tc>
          <w:tcPr>
            <w:tcW w:w="850"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r w:rsidRPr="00B433A6">
              <w:rPr>
                <w:rFonts w:ascii="Times New Roman" w:hAnsi="Times New Roman"/>
                <w:szCs w:val="24"/>
              </w:rPr>
              <w:t>o</w:t>
            </w: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8"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r w:rsidRPr="00B433A6">
              <w:rPr>
                <w:rFonts w:ascii="Times New Roman" w:hAnsi="Times New Roman"/>
                <w:szCs w:val="24"/>
              </w:rPr>
              <w:t>√</w:t>
            </w:r>
          </w:p>
        </w:tc>
        <w:tc>
          <w:tcPr>
            <w:tcW w:w="67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r>
      <w:tr w:rsidR="0088469D" w:rsidRPr="00B433A6" w:rsidTr="00E3009A">
        <w:tc>
          <w:tcPr>
            <w:tcW w:w="2660" w:type="dxa"/>
            <w:shd w:val="clear" w:color="auto" w:fill="DEEAF6" w:themeFill="accent1" w:themeFillTint="33"/>
          </w:tcPr>
          <w:p w:rsidR="0088469D" w:rsidRPr="00B433A6" w:rsidRDefault="0088469D" w:rsidP="006B5D32">
            <w:pPr>
              <w:spacing w:after="0" w:line="240" w:lineRule="auto"/>
              <w:jc w:val="both"/>
              <w:rPr>
                <w:rFonts w:ascii="Times New Roman" w:hAnsi="Times New Roman"/>
                <w:b/>
                <w:szCs w:val="24"/>
              </w:rPr>
            </w:pPr>
            <w:r w:rsidRPr="00B433A6">
              <w:rPr>
                <w:rFonts w:ascii="Times New Roman" w:hAnsi="Times New Roman"/>
                <w:b/>
                <w:szCs w:val="24"/>
              </w:rPr>
              <w:t>Medya</w:t>
            </w: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8"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851"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r w:rsidRPr="00B433A6">
              <w:rPr>
                <w:rFonts w:ascii="Times New Roman" w:hAnsi="Times New Roman"/>
                <w:szCs w:val="24"/>
              </w:rPr>
              <w:t>o</w:t>
            </w:r>
          </w:p>
        </w:tc>
        <w:tc>
          <w:tcPr>
            <w:tcW w:w="850"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r w:rsidRPr="00B433A6">
              <w:rPr>
                <w:rFonts w:ascii="Times New Roman" w:hAnsi="Times New Roman"/>
                <w:szCs w:val="24"/>
              </w:rPr>
              <w:t>o</w:t>
            </w: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8"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67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r>
      <w:tr w:rsidR="0088469D" w:rsidRPr="00B433A6" w:rsidTr="00E3009A">
        <w:tc>
          <w:tcPr>
            <w:tcW w:w="2660" w:type="dxa"/>
            <w:shd w:val="clear" w:color="auto" w:fill="DEEAF6" w:themeFill="accent1" w:themeFillTint="33"/>
          </w:tcPr>
          <w:p w:rsidR="0088469D" w:rsidRPr="00B433A6" w:rsidRDefault="0088469D" w:rsidP="006B5D32">
            <w:pPr>
              <w:spacing w:after="0" w:line="240" w:lineRule="auto"/>
              <w:jc w:val="both"/>
              <w:rPr>
                <w:rFonts w:ascii="Times New Roman" w:hAnsi="Times New Roman"/>
                <w:b/>
                <w:szCs w:val="24"/>
              </w:rPr>
            </w:pPr>
            <w:r w:rsidRPr="00B433A6">
              <w:rPr>
                <w:rFonts w:ascii="Times New Roman" w:hAnsi="Times New Roman"/>
                <w:b/>
                <w:szCs w:val="24"/>
              </w:rPr>
              <w:t>Uluslararası kuruluşlar</w:t>
            </w: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8"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851"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850"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r w:rsidRPr="00B433A6">
              <w:rPr>
                <w:rFonts w:ascii="Times New Roman" w:hAnsi="Times New Roman"/>
                <w:szCs w:val="24"/>
              </w:rPr>
              <w:t>o</w:t>
            </w: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r w:rsidRPr="00B433A6">
              <w:rPr>
                <w:rFonts w:ascii="Times New Roman" w:hAnsi="Times New Roman"/>
                <w:szCs w:val="24"/>
              </w:rPr>
              <w:t>o</w:t>
            </w: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8"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67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r>
      <w:tr w:rsidR="0088469D" w:rsidRPr="00B433A6" w:rsidTr="00E3009A">
        <w:tc>
          <w:tcPr>
            <w:tcW w:w="2660" w:type="dxa"/>
            <w:shd w:val="clear" w:color="auto" w:fill="DEEAF6" w:themeFill="accent1" w:themeFillTint="33"/>
          </w:tcPr>
          <w:p w:rsidR="0088469D" w:rsidRPr="00B433A6" w:rsidRDefault="0088469D" w:rsidP="006B5D32">
            <w:pPr>
              <w:spacing w:after="0" w:line="240" w:lineRule="auto"/>
              <w:jc w:val="both"/>
              <w:rPr>
                <w:rFonts w:ascii="Times New Roman" w:hAnsi="Times New Roman"/>
                <w:b/>
                <w:szCs w:val="24"/>
              </w:rPr>
            </w:pPr>
            <w:r w:rsidRPr="00B433A6">
              <w:rPr>
                <w:rFonts w:ascii="Times New Roman" w:hAnsi="Times New Roman"/>
                <w:b/>
                <w:szCs w:val="24"/>
              </w:rPr>
              <w:t>Meslek Kuruluşları</w:t>
            </w: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8"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851"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850"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8"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67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r>
      <w:tr w:rsidR="0088469D" w:rsidRPr="00B433A6" w:rsidTr="00E3009A">
        <w:tc>
          <w:tcPr>
            <w:tcW w:w="2660" w:type="dxa"/>
            <w:shd w:val="clear" w:color="auto" w:fill="DEEAF6" w:themeFill="accent1" w:themeFillTint="33"/>
          </w:tcPr>
          <w:p w:rsidR="0088469D" w:rsidRPr="00B433A6" w:rsidRDefault="0088469D" w:rsidP="006B5D32">
            <w:pPr>
              <w:spacing w:after="0" w:line="240" w:lineRule="auto"/>
              <w:jc w:val="both"/>
              <w:rPr>
                <w:rFonts w:ascii="Times New Roman" w:hAnsi="Times New Roman"/>
                <w:b/>
                <w:szCs w:val="24"/>
              </w:rPr>
            </w:pPr>
            <w:r w:rsidRPr="00B433A6">
              <w:rPr>
                <w:rFonts w:ascii="Times New Roman" w:hAnsi="Times New Roman"/>
                <w:b/>
                <w:szCs w:val="24"/>
              </w:rPr>
              <w:t>Sağlık kuruluşları</w:t>
            </w: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8"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851"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r w:rsidRPr="00B433A6">
              <w:rPr>
                <w:rFonts w:ascii="Times New Roman" w:hAnsi="Times New Roman"/>
                <w:szCs w:val="24"/>
              </w:rPr>
              <w:t>o</w:t>
            </w:r>
          </w:p>
        </w:tc>
        <w:tc>
          <w:tcPr>
            <w:tcW w:w="850"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8"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67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r>
      <w:tr w:rsidR="0088469D" w:rsidRPr="00B433A6" w:rsidTr="00E3009A">
        <w:tc>
          <w:tcPr>
            <w:tcW w:w="2660" w:type="dxa"/>
            <w:shd w:val="clear" w:color="auto" w:fill="DEEAF6" w:themeFill="accent1" w:themeFillTint="33"/>
          </w:tcPr>
          <w:p w:rsidR="0088469D" w:rsidRPr="00B433A6" w:rsidRDefault="0088469D" w:rsidP="006B5D32">
            <w:pPr>
              <w:spacing w:after="0" w:line="240" w:lineRule="auto"/>
              <w:jc w:val="both"/>
              <w:rPr>
                <w:rFonts w:ascii="Times New Roman" w:hAnsi="Times New Roman"/>
                <w:b/>
                <w:szCs w:val="24"/>
              </w:rPr>
            </w:pPr>
            <w:r w:rsidRPr="00B433A6">
              <w:rPr>
                <w:rFonts w:ascii="Times New Roman" w:hAnsi="Times New Roman"/>
                <w:b/>
                <w:szCs w:val="24"/>
              </w:rPr>
              <w:t>Diğer Kurumlar</w:t>
            </w: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8"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851"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850"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8"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67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r w:rsidRPr="00B433A6">
              <w:rPr>
                <w:rFonts w:ascii="Times New Roman" w:hAnsi="Times New Roman"/>
                <w:szCs w:val="24"/>
              </w:rPr>
              <w:t>o</w:t>
            </w:r>
          </w:p>
        </w:tc>
      </w:tr>
      <w:tr w:rsidR="0088469D" w:rsidRPr="00B433A6" w:rsidTr="00E3009A">
        <w:tc>
          <w:tcPr>
            <w:tcW w:w="2660" w:type="dxa"/>
            <w:shd w:val="clear" w:color="auto" w:fill="DEEAF6" w:themeFill="accent1" w:themeFillTint="33"/>
          </w:tcPr>
          <w:p w:rsidR="0088469D" w:rsidRPr="00B433A6" w:rsidRDefault="0088469D" w:rsidP="006B5D32">
            <w:pPr>
              <w:spacing w:after="0" w:line="240" w:lineRule="auto"/>
              <w:jc w:val="both"/>
              <w:rPr>
                <w:rFonts w:ascii="Times New Roman" w:hAnsi="Times New Roman"/>
                <w:b/>
                <w:szCs w:val="24"/>
              </w:rPr>
            </w:pPr>
            <w:r w:rsidRPr="00B433A6">
              <w:rPr>
                <w:rFonts w:ascii="Times New Roman" w:hAnsi="Times New Roman"/>
                <w:b/>
                <w:szCs w:val="24"/>
              </w:rPr>
              <w:t>Özel sektör</w:t>
            </w: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8"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851"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r w:rsidRPr="00B433A6">
              <w:rPr>
                <w:rFonts w:ascii="Times New Roman" w:hAnsi="Times New Roman"/>
                <w:szCs w:val="24"/>
              </w:rPr>
              <w:t>√</w:t>
            </w:r>
          </w:p>
        </w:tc>
        <w:tc>
          <w:tcPr>
            <w:tcW w:w="850"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r w:rsidRPr="00B433A6">
              <w:rPr>
                <w:rFonts w:ascii="Times New Roman" w:hAnsi="Times New Roman"/>
                <w:szCs w:val="24"/>
              </w:rPr>
              <w:t>o</w:t>
            </w: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70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r w:rsidRPr="00B433A6">
              <w:rPr>
                <w:rFonts w:ascii="Times New Roman" w:hAnsi="Times New Roman"/>
                <w:szCs w:val="24"/>
              </w:rPr>
              <w:t>o</w:t>
            </w:r>
          </w:p>
        </w:tc>
        <w:tc>
          <w:tcPr>
            <w:tcW w:w="708"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c>
          <w:tcPr>
            <w:tcW w:w="679" w:type="dxa"/>
            <w:shd w:val="clear" w:color="auto" w:fill="auto"/>
            <w:vAlign w:val="center"/>
          </w:tcPr>
          <w:p w:rsidR="0088469D" w:rsidRPr="00B433A6" w:rsidRDefault="0088469D" w:rsidP="006B5D32">
            <w:pPr>
              <w:spacing w:after="0" w:line="240" w:lineRule="auto"/>
              <w:jc w:val="center"/>
              <w:rPr>
                <w:rFonts w:ascii="Times New Roman" w:hAnsi="Times New Roman"/>
                <w:szCs w:val="24"/>
              </w:rPr>
            </w:pPr>
          </w:p>
        </w:tc>
      </w:tr>
    </w:tbl>
    <w:p w:rsidR="00582B88" w:rsidRPr="002154B1" w:rsidRDefault="0088469D" w:rsidP="0088469D">
      <w:pPr>
        <w:spacing w:after="0" w:line="360" w:lineRule="auto"/>
        <w:jc w:val="both"/>
        <w:rPr>
          <w:rFonts w:ascii="Times New Roman" w:hAnsi="Times New Roman"/>
          <w:szCs w:val="24"/>
        </w:rPr>
      </w:pPr>
      <w:r w:rsidRPr="00E4743A">
        <w:rPr>
          <w:rFonts w:ascii="Times New Roman" w:hAnsi="Times New Roman"/>
          <w:b/>
          <w:szCs w:val="24"/>
          <w:u w:val="single"/>
        </w:rPr>
        <w:t>NOT:</w:t>
      </w:r>
      <w:r w:rsidRPr="00E4743A">
        <w:rPr>
          <w:rFonts w:ascii="Times New Roman" w:hAnsi="Times New Roman"/>
          <w:szCs w:val="24"/>
        </w:rPr>
        <w:t>√ : Tamamı o: Bir kısm</w:t>
      </w:r>
    </w:p>
    <w:p w:rsidR="00582B88" w:rsidRDefault="00582B88" w:rsidP="0088469D">
      <w:pPr>
        <w:spacing w:after="0" w:line="360" w:lineRule="auto"/>
        <w:jc w:val="both"/>
        <w:rPr>
          <w:rFonts w:ascii="Times New Roman" w:hAnsi="Times New Roman"/>
          <w:b/>
          <w:color w:val="1F4E79" w:themeColor="accent1" w:themeShade="80"/>
          <w:szCs w:val="24"/>
        </w:rPr>
      </w:pPr>
    </w:p>
    <w:p w:rsidR="0088469D" w:rsidRPr="00EA23D6" w:rsidRDefault="0088469D" w:rsidP="0088469D">
      <w:pPr>
        <w:spacing w:after="0" w:line="360" w:lineRule="auto"/>
        <w:jc w:val="both"/>
        <w:rPr>
          <w:rFonts w:ascii="Times New Roman" w:hAnsi="Times New Roman"/>
          <w:b/>
          <w:color w:val="1F4E79" w:themeColor="accent1" w:themeShade="80"/>
          <w:szCs w:val="24"/>
        </w:rPr>
      </w:pPr>
      <w:r w:rsidRPr="00EA23D6">
        <w:rPr>
          <w:rFonts w:ascii="Times New Roman" w:hAnsi="Times New Roman"/>
          <w:b/>
          <w:color w:val="1F4E79" w:themeColor="accent1" w:themeShade="80"/>
          <w:szCs w:val="24"/>
        </w:rPr>
        <w:t>Paydaş Görüşlerinin Alınması ve Değerlendirilmesi</w:t>
      </w:r>
    </w:p>
    <w:p w:rsidR="0088469D" w:rsidRDefault="0088469D" w:rsidP="0088469D">
      <w:pPr>
        <w:spacing w:after="0" w:line="360" w:lineRule="auto"/>
        <w:jc w:val="both"/>
        <w:rPr>
          <w:rFonts w:ascii="Times New Roman" w:hAnsi="Times New Roman"/>
          <w:szCs w:val="24"/>
        </w:rPr>
      </w:pPr>
      <w:r>
        <w:rPr>
          <w:rFonts w:ascii="Times New Roman" w:hAnsi="Times New Roman"/>
          <w:szCs w:val="24"/>
        </w:rPr>
        <w:tab/>
      </w:r>
      <w:r w:rsidRPr="00E70ED8">
        <w:rPr>
          <w:rFonts w:ascii="Times New Roman" w:hAnsi="Times New Roman"/>
          <w:szCs w:val="24"/>
        </w:rPr>
        <w:t>Stratejik Plan “Durum Analizi” çalışmaları kapsamında p</w:t>
      </w:r>
      <w:r>
        <w:rPr>
          <w:rFonts w:ascii="Times New Roman" w:hAnsi="Times New Roman"/>
          <w:szCs w:val="24"/>
        </w:rPr>
        <w:t xml:space="preserve">aydaşlarımızla bir dizi çalışma </w:t>
      </w:r>
      <w:r w:rsidRPr="00E70ED8">
        <w:rPr>
          <w:rFonts w:ascii="Times New Roman" w:hAnsi="Times New Roman"/>
          <w:szCs w:val="24"/>
        </w:rPr>
        <w:t>yapılarak dilek, öneri ve beklentileri alınmıştır. Milli Eğitim Müdürlüğü yöne</w:t>
      </w:r>
      <w:r>
        <w:rPr>
          <w:rFonts w:ascii="Times New Roman" w:hAnsi="Times New Roman"/>
          <w:szCs w:val="24"/>
        </w:rPr>
        <w:t xml:space="preserve">ticileri, diğer </w:t>
      </w:r>
      <w:r w:rsidRPr="00E70ED8">
        <w:rPr>
          <w:rFonts w:ascii="Times New Roman" w:hAnsi="Times New Roman"/>
          <w:szCs w:val="24"/>
        </w:rPr>
        <w:t>eğitim kurumlarının yöneticileri gibi dış paydaşlarımızd</w:t>
      </w:r>
      <w:r>
        <w:rPr>
          <w:rFonts w:ascii="Times New Roman" w:hAnsi="Times New Roman"/>
          <w:szCs w:val="24"/>
        </w:rPr>
        <w:t xml:space="preserve">an mülakat yöntemiyle; öğrenci, </w:t>
      </w:r>
      <w:r w:rsidRPr="00E70ED8">
        <w:rPr>
          <w:rFonts w:ascii="Times New Roman" w:hAnsi="Times New Roman"/>
          <w:szCs w:val="24"/>
        </w:rPr>
        <w:t>öğretmen, veli, yönetici ve personelden oluşan iç paydaşl</w:t>
      </w:r>
      <w:r>
        <w:rPr>
          <w:rFonts w:ascii="Times New Roman" w:hAnsi="Times New Roman"/>
          <w:szCs w:val="24"/>
        </w:rPr>
        <w:t xml:space="preserve">arımızdan ise toplantı ve anket </w:t>
      </w:r>
      <w:r w:rsidRPr="00E70ED8">
        <w:rPr>
          <w:rFonts w:ascii="Times New Roman" w:hAnsi="Times New Roman"/>
          <w:szCs w:val="24"/>
        </w:rPr>
        <w:t>yöntemleri ile görüşleri alınmıştır</w:t>
      </w:r>
      <w:r>
        <w:rPr>
          <w:rFonts w:ascii="Times New Roman" w:hAnsi="Times New Roman"/>
          <w:szCs w:val="24"/>
        </w:rPr>
        <w:t>.</w:t>
      </w:r>
    </w:p>
    <w:p w:rsidR="0088469D" w:rsidRPr="002154B1" w:rsidRDefault="0088469D" w:rsidP="0088469D">
      <w:pPr>
        <w:spacing w:after="0" w:line="360" w:lineRule="auto"/>
        <w:jc w:val="both"/>
        <w:rPr>
          <w:rFonts w:ascii="Times New Roman" w:hAnsi="Times New Roman"/>
          <w:b/>
          <w:szCs w:val="24"/>
        </w:rPr>
      </w:pPr>
      <w:r>
        <w:rPr>
          <w:rFonts w:ascii="Times New Roman" w:hAnsi="Times New Roman"/>
          <w:szCs w:val="24"/>
        </w:rPr>
        <w:tab/>
        <w:t xml:space="preserve">Anket sonuçları tablolaştırılırken </w:t>
      </w:r>
      <w:r w:rsidRPr="00F36A3F">
        <w:rPr>
          <w:rFonts w:ascii="Times New Roman" w:hAnsi="Times New Roman"/>
          <w:b/>
          <w:szCs w:val="24"/>
        </w:rPr>
        <w:t>1. Kesinlikle Katılıyorum 2. Katılıyorum 3. Kararsızım 4. Kısmen Katılıyorum 5. Katılmıyorum</w:t>
      </w:r>
      <w:r>
        <w:rPr>
          <w:rFonts w:ascii="Times New Roman" w:hAnsi="Times New Roman"/>
          <w:szCs w:val="24"/>
        </w:rPr>
        <w:t xml:space="preserve"> şeklinde kodlanmıştır.</w:t>
      </w:r>
      <w:r w:rsidRPr="002E5880">
        <w:rPr>
          <w:rFonts w:ascii="Times New Roman" w:hAnsi="Times New Roman"/>
          <w:szCs w:val="24"/>
        </w:rPr>
        <w:tab/>
      </w:r>
      <w:r w:rsidRPr="002E5880">
        <w:rPr>
          <w:rFonts w:ascii="Times New Roman" w:hAnsi="Times New Roman"/>
          <w:szCs w:val="24"/>
        </w:rPr>
        <w:tab/>
      </w:r>
      <w:r w:rsidRPr="002E5880">
        <w:rPr>
          <w:rFonts w:ascii="Times New Roman" w:hAnsi="Times New Roman"/>
          <w:szCs w:val="24"/>
        </w:rPr>
        <w:tab/>
      </w:r>
    </w:p>
    <w:p w:rsidR="0088469D" w:rsidRPr="006B5D32" w:rsidRDefault="0088469D" w:rsidP="0088469D">
      <w:pPr>
        <w:spacing w:after="0" w:line="360" w:lineRule="auto"/>
        <w:jc w:val="both"/>
        <w:rPr>
          <w:rFonts w:ascii="Times New Roman" w:hAnsi="Times New Roman"/>
          <w:b/>
          <w:sz w:val="22"/>
          <w:szCs w:val="24"/>
        </w:rPr>
      </w:pPr>
      <w:r w:rsidRPr="006B5D32">
        <w:rPr>
          <w:rFonts w:ascii="Times New Roman" w:hAnsi="Times New Roman"/>
          <w:b/>
          <w:sz w:val="22"/>
          <w:szCs w:val="24"/>
        </w:rPr>
        <w:t xml:space="preserve">Tablo </w:t>
      </w:r>
      <w:r w:rsidR="006B5D32" w:rsidRPr="006B5D32">
        <w:rPr>
          <w:rFonts w:ascii="Times New Roman" w:hAnsi="Times New Roman"/>
          <w:b/>
          <w:sz w:val="22"/>
          <w:szCs w:val="24"/>
        </w:rPr>
        <w:t>7</w:t>
      </w:r>
      <w:r w:rsidRPr="006B5D32">
        <w:rPr>
          <w:rFonts w:ascii="Times New Roman" w:hAnsi="Times New Roman"/>
          <w:b/>
          <w:sz w:val="22"/>
          <w:szCs w:val="24"/>
        </w:rPr>
        <w:t>:  Öğrenci anketi sonuçları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62"/>
        <w:gridCol w:w="9137"/>
        <w:gridCol w:w="871"/>
        <w:gridCol w:w="868"/>
        <w:gridCol w:w="874"/>
        <w:gridCol w:w="871"/>
        <w:gridCol w:w="761"/>
      </w:tblGrid>
      <w:tr w:rsidR="0088469D" w:rsidRPr="002E5880" w:rsidTr="00E3009A">
        <w:trPr>
          <w:cantSplit/>
          <w:trHeight w:val="436"/>
        </w:trPr>
        <w:tc>
          <w:tcPr>
            <w:tcW w:w="269" w:type="pct"/>
            <w:shd w:val="clear" w:color="auto" w:fill="DEEAF6" w:themeFill="accent1" w:themeFillTint="33"/>
            <w:vAlign w:val="center"/>
          </w:tcPr>
          <w:p w:rsidR="0088469D" w:rsidRPr="00F36A3F" w:rsidRDefault="0088469D" w:rsidP="006B5D32">
            <w:pPr>
              <w:spacing w:after="0" w:line="240" w:lineRule="auto"/>
              <w:jc w:val="center"/>
              <w:rPr>
                <w:rFonts w:ascii="Times New Roman" w:hAnsi="Times New Roman"/>
                <w:b/>
                <w:sz w:val="20"/>
                <w:szCs w:val="20"/>
              </w:rPr>
            </w:pPr>
            <w:r w:rsidRPr="00F36A3F">
              <w:rPr>
                <w:rFonts w:ascii="Times New Roman" w:hAnsi="Times New Roman"/>
                <w:b/>
                <w:sz w:val="20"/>
                <w:szCs w:val="20"/>
              </w:rPr>
              <w:t>NO</w:t>
            </w:r>
          </w:p>
        </w:tc>
        <w:tc>
          <w:tcPr>
            <w:tcW w:w="3230" w:type="pct"/>
            <w:shd w:val="clear" w:color="auto" w:fill="DEEAF6" w:themeFill="accent1" w:themeFillTint="33"/>
          </w:tcPr>
          <w:p w:rsidR="0088469D" w:rsidRDefault="0088469D" w:rsidP="006B5D32">
            <w:pPr>
              <w:spacing w:after="0" w:line="240" w:lineRule="auto"/>
              <w:ind w:left="72"/>
              <w:jc w:val="center"/>
              <w:rPr>
                <w:rFonts w:ascii="Times New Roman" w:hAnsi="Times New Roman"/>
                <w:b/>
                <w:sz w:val="20"/>
                <w:szCs w:val="20"/>
              </w:rPr>
            </w:pPr>
            <w:r>
              <w:rPr>
                <w:rFonts w:ascii="Times New Roman" w:hAnsi="Times New Roman"/>
                <w:b/>
                <w:sz w:val="20"/>
                <w:szCs w:val="20"/>
              </w:rPr>
              <w:t>ORTAOKUL ÖĞRENCİLERİ İÇİN</w:t>
            </w:r>
          </w:p>
          <w:p w:rsidR="0088469D" w:rsidRPr="00F36A3F" w:rsidRDefault="0088469D" w:rsidP="006B5D32">
            <w:pPr>
              <w:spacing w:after="0" w:line="240" w:lineRule="auto"/>
              <w:ind w:left="72"/>
              <w:jc w:val="center"/>
              <w:rPr>
                <w:rFonts w:ascii="Times New Roman" w:hAnsi="Times New Roman"/>
                <w:b/>
                <w:sz w:val="20"/>
                <w:szCs w:val="20"/>
              </w:rPr>
            </w:pPr>
            <w:r w:rsidRPr="002E5880">
              <w:rPr>
                <w:rFonts w:ascii="Times New Roman" w:hAnsi="Times New Roman"/>
                <w:b/>
                <w:sz w:val="20"/>
                <w:szCs w:val="20"/>
              </w:rPr>
              <w:t>KONU BAŞLIKLARI</w:t>
            </w:r>
          </w:p>
        </w:tc>
        <w:tc>
          <w:tcPr>
            <w:tcW w:w="308" w:type="pct"/>
            <w:shd w:val="clear" w:color="auto" w:fill="DEEAF6" w:themeFill="accent1" w:themeFillTint="33"/>
            <w:vAlign w:val="center"/>
          </w:tcPr>
          <w:p w:rsidR="0088469D" w:rsidRPr="00F36A3F" w:rsidRDefault="0088469D" w:rsidP="006B5D32">
            <w:pPr>
              <w:spacing w:after="0" w:line="240" w:lineRule="auto"/>
              <w:jc w:val="center"/>
              <w:rPr>
                <w:rFonts w:ascii="Times New Roman" w:hAnsi="Times New Roman"/>
                <w:b/>
                <w:sz w:val="20"/>
                <w:szCs w:val="20"/>
              </w:rPr>
            </w:pPr>
            <w:r w:rsidRPr="00F36A3F">
              <w:rPr>
                <w:rFonts w:ascii="Times New Roman" w:hAnsi="Times New Roman"/>
                <w:b/>
                <w:sz w:val="20"/>
                <w:szCs w:val="20"/>
              </w:rPr>
              <w:t>1</w:t>
            </w:r>
          </w:p>
        </w:tc>
        <w:tc>
          <w:tcPr>
            <w:tcW w:w="307" w:type="pct"/>
            <w:shd w:val="clear" w:color="auto" w:fill="DEEAF6" w:themeFill="accent1" w:themeFillTint="33"/>
            <w:vAlign w:val="center"/>
          </w:tcPr>
          <w:p w:rsidR="0088469D" w:rsidRPr="00F36A3F" w:rsidRDefault="0088469D" w:rsidP="006B5D32">
            <w:pPr>
              <w:spacing w:after="0" w:line="240" w:lineRule="auto"/>
              <w:jc w:val="center"/>
              <w:rPr>
                <w:rFonts w:ascii="Times New Roman" w:hAnsi="Times New Roman"/>
                <w:b/>
                <w:sz w:val="20"/>
                <w:szCs w:val="20"/>
              </w:rPr>
            </w:pPr>
            <w:r w:rsidRPr="00F36A3F">
              <w:rPr>
                <w:rFonts w:ascii="Times New Roman" w:hAnsi="Times New Roman"/>
                <w:b/>
                <w:sz w:val="20"/>
                <w:szCs w:val="20"/>
              </w:rPr>
              <w:t>2</w:t>
            </w:r>
          </w:p>
        </w:tc>
        <w:tc>
          <w:tcPr>
            <w:tcW w:w="309" w:type="pct"/>
            <w:shd w:val="clear" w:color="auto" w:fill="DEEAF6" w:themeFill="accent1" w:themeFillTint="33"/>
            <w:vAlign w:val="center"/>
          </w:tcPr>
          <w:p w:rsidR="0088469D" w:rsidRPr="00F36A3F" w:rsidRDefault="0088469D" w:rsidP="006B5D32">
            <w:pPr>
              <w:spacing w:after="0" w:line="240" w:lineRule="auto"/>
              <w:jc w:val="center"/>
              <w:rPr>
                <w:rFonts w:ascii="Times New Roman" w:hAnsi="Times New Roman"/>
                <w:b/>
                <w:sz w:val="20"/>
                <w:szCs w:val="20"/>
              </w:rPr>
            </w:pPr>
            <w:r w:rsidRPr="00F36A3F">
              <w:rPr>
                <w:rFonts w:ascii="Times New Roman" w:hAnsi="Times New Roman"/>
                <w:b/>
                <w:sz w:val="20"/>
                <w:szCs w:val="20"/>
              </w:rPr>
              <w:t>3</w:t>
            </w:r>
          </w:p>
        </w:tc>
        <w:tc>
          <w:tcPr>
            <w:tcW w:w="308" w:type="pct"/>
            <w:shd w:val="clear" w:color="auto" w:fill="DEEAF6" w:themeFill="accent1" w:themeFillTint="33"/>
            <w:vAlign w:val="center"/>
          </w:tcPr>
          <w:p w:rsidR="0088469D" w:rsidRPr="00F36A3F" w:rsidRDefault="0088469D" w:rsidP="006B5D32">
            <w:pPr>
              <w:spacing w:after="0" w:line="240" w:lineRule="auto"/>
              <w:jc w:val="center"/>
              <w:rPr>
                <w:rFonts w:ascii="Times New Roman" w:hAnsi="Times New Roman"/>
                <w:b/>
                <w:sz w:val="20"/>
                <w:szCs w:val="20"/>
              </w:rPr>
            </w:pPr>
            <w:r w:rsidRPr="00F36A3F">
              <w:rPr>
                <w:rFonts w:ascii="Times New Roman" w:hAnsi="Times New Roman"/>
                <w:b/>
                <w:sz w:val="20"/>
                <w:szCs w:val="20"/>
              </w:rPr>
              <w:t>4</w:t>
            </w:r>
          </w:p>
        </w:tc>
        <w:tc>
          <w:tcPr>
            <w:tcW w:w="269" w:type="pct"/>
            <w:shd w:val="clear" w:color="auto" w:fill="DEEAF6" w:themeFill="accent1" w:themeFillTint="33"/>
            <w:vAlign w:val="center"/>
          </w:tcPr>
          <w:p w:rsidR="0088469D" w:rsidRPr="00F36A3F" w:rsidRDefault="0088469D" w:rsidP="006B5D32">
            <w:pPr>
              <w:spacing w:after="0" w:line="240" w:lineRule="auto"/>
              <w:jc w:val="center"/>
              <w:rPr>
                <w:rFonts w:ascii="Times New Roman" w:hAnsi="Times New Roman"/>
                <w:b/>
                <w:sz w:val="20"/>
                <w:szCs w:val="20"/>
              </w:rPr>
            </w:pPr>
            <w:r w:rsidRPr="00F36A3F">
              <w:rPr>
                <w:rFonts w:ascii="Times New Roman" w:hAnsi="Times New Roman"/>
                <w:b/>
                <w:sz w:val="20"/>
                <w:szCs w:val="20"/>
              </w:rPr>
              <w:t>5</w:t>
            </w:r>
          </w:p>
        </w:tc>
      </w:tr>
      <w:tr w:rsidR="0088469D" w:rsidRPr="002E5880" w:rsidTr="006B5D32">
        <w:trPr>
          <w:trHeight w:val="118"/>
        </w:trPr>
        <w:tc>
          <w:tcPr>
            <w:tcW w:w="269" w:type="pct"/>
            <w:shd w:val="clear" w:color="auto" w:fill="auto"/>
            <w:vAlign w:val="center"/>
          </w:tcPr>
          <w:p w:rsidR="0088469D" w:rsidRPr="002E5880" w:rsidRDefault="0088469D" w:rsidP="006B5D32">
            <w:pPr>
              <w:spacing w:after="0" w:line="240" w:lineRule="auto"/>
              <w:jc w:val="center"/>
              <w:rPr>
                <w:rFonts w:ascii="Times New Roman" w:hAnsi="Times New Roman"/>
                <w:sz w:val="20"/>
                <w:szCs w:val="20"/>
              </w:rPr>
            </w:pPr>
            <w:r w:rsidRPr="002E5880">
              <w:rPr>
                <w:rFonts w:ascii="Times New Roman" w:hAnsi="Times New Roman"/>
                <w:sz w:val="20"/>
                <w:szCs w:val="20"/>
              </w:rPr>
              <w:t>1</w:t>
            </w:r>
          </w:p>
        </w:tc>
        <w:tc>
          <w:tcPr>
            <w:tcW w:w="3230" w:type="pct"/>
            <w:shd w:val="clear" w:color="auto" w:fill="auto"/>
          </w:tcPr>
          <w:p w:rsidR="0088469D" w:rsidRPr="002E5880" w:rsidRDefault="0088469D" w:rsidP="006B5D32">
            <w:pPr>
              <w:spacing w:after="0" w:line="240" w:lineRule="auto"/>
              <w:ind w:left="72"/>
              <w:rPr>
                <w:rFonts w:ascii="Times New Roman" w:hAnsi="Times New Roman"/>
                <w:sz w:val="20"/>
                <w:szCs w:val="20"/>
              </w:rPr>
            </w:pPr>
            <w:r w:rsidRPr="002E5880">
              <w:rPr>
                <w:rFonts w:ascii="Times New Roman" w:hAnsi="Times New Roman"/>
                <w:sz w:val="20"/>
                <w:szCs w:val="20"/>
              </w:rPr>
              <w:t>Okulda kendimi güvende hissediyorum.</w:t>
            </w:r>
          </w:p>
        </w:tc>
        <w:tc>
          <w:tcPr>
            <w:tcW w:w="308"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91</w:t>
            </w:r>
          </w:p>
        </w:tc>
        <w:tc>
          <w:tcPr>
            <w:tcW w:w="307" w:type="pct"/>
          </w:tcPr>
          <w:p w:rsidR="0088469D" w:rsidRPr="002E5880" w:rsidRDefault="0088469D" w:rsidP="00582B88">
            <w:pPr>
              <w:spacing w:after="0" w:line="240" w:lineRule="auto"/>
              <w:rPr>
                <w:rFonts w:ascii="Times New Roman" w:hAnsi="Times New Roman"/>
                <w:sz w:val="20"/>
                <w:szCs w:val="20"/>
              </w:rPr>
            </w:pPr>
            <w:r w:rsidRPr="002E5880">
              <w:rPr>
                <w:rFonts w:ascii="Times New Roman" w:hAnsi="Times New Roman"/>
                <w:sz w:val="20"/>
                <w:szCs w:val="20"/>
              </w:rPr>
              <w:t xml:space="preserve">% </w:t>
            </w:r>
            <w:r w:rsidR="00582B88">
              <w:rPr>
                <w:rFonts w:ascii="Times New Roman" w:hAnsi="Times New Roman"/>
                <w:sz w:val="20"/>
                <w:szCs w:val="20"/>
              </w:rPr>
              <w:t>8</w:t>
            </w:r>
          </w:p>
        </w:tc>
        <w:tc>
          <w:tcPr>
            <w:tcW w:w="309" w:type="pct"/>
          </w:tcPr>
          <w:p w:rsidR="0088469D" w:rsidRPr="002E5880" w:rsidRDefault="0088469D" w:rsidP="00582B88">
            <w:pPr>
              <w:spacing w:after="0" w:line="240" w:lineRule="auto"/>
              <w:rPr>
                <w:rFonts w:ascii="Times New Roman" w:hAnsi="Times New Roman"/>
                <w:sz w:val="20"/>
                <w:szCs w:val="20"/>
              </w:rPr>
            </w:pPr>
            <w:r w:rsidRPr="002E5880">
              <w:rPr>
                <w:rFonts w:ascii="Times New Roman" w:hAnsi="Times New Roman"/>
                <w:sz w:val="20"/>
                <w:szCs w:val="20"/>
              </w:rPr>
              <w:t xml:space="preserve">% </w:t>
            </w:r>
            <w:r w:rsidR="00582B88">
              <w:rPr>
                <w:rFonts w:ascii="Times New Roman" w:hAnsi="Times New Roman"/>
                <w:sz w:val="20"/>
                <w:szCs w:val="20"/>
              </w:rPr>
              <w:t>1</w:t>
            </w:r>
          </w:p>
        </w:tc>
        <w:tc>
          <w:tcPr>
            <w:tcW w:w="308"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0</w:t>
            </w:r>
          </w:p>
        </w:tc>
        <w:tc>
          <w:tcPr>
            <w:tcW w:w="269"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0</w:t>
            </w:r>
          </w:p>
        </w:tc>
      </w:tr>
      <w:tr w:rsidR="0088469D" w:rsidRPr="002E5880" w:rsidTr="006B5D32">
        <w:trPr>
          <w:trHeight w:val="138"/>
        </w:trPr>
        <w:tc>
          <w:tcPr>
            <w:tcW w:w="269" w:type="pct"/>
            <w:shd w:val="clear" w:color="auto" w:fill="auto"/>
            <w:vAlign w:val="center"/>
          </w:tcPr>
          <w:p w:rsidR="0088469D" w:rsidRPr="002E5880" w:rsidRDefault="0088469D" w:rsidP="006B5D32">
            <w:pPr>
              <w:spacing w:after="0" w:line="240" w:lineRule="auto"/>
              <w:ind w:left="-87"/>
              <w:jc w:val="center"/>
              <w:rPr>
                <w:rFonts w:ascii="Times New Roman" w:hAnsi="Times New Roman"/>
                <w:sz w:val="20"/>
                <w:szCs w:val="20"/>
              </w:rPr>
            </w:pPr>
            <w:r w:rsidRPr="002E5880">
              <w:rPr>
                <w:rFonts w:ascii="Times New Roman" w:hAnsi="Times New Roman"/>
                <w:sz w:val="20"/>
                <w:szCs w:val="20"/>
              </w:rPr>
              <w:t>2</w:t>
            </w:r>
          </w:p>
        </w:tc>
        <w:tc>
          <w:tcPr>
            <w:tcW w:w="3230" w:type="pct"/>
            <w:shd w:val="clear" w:color="auto" w:fill="auto"/>
          </w:tcPr>
          <w:p w:rsidR="0088469D" w:rsidRPr="002E5880" w:rsidRDefault="0088469D" w:rsidP="006B5D32">
            <w:pPr>
              <w:spacing w:after="0" w:line="240" w:lineRule="auto"/>
              <w:ind w:left="72"/>
              <w:rPr>
                <w:rFonts w:ascii="Times New Roman" w:hAnsi="Times New Roman"/>
                <w:sz w:val="20"/>
                <w:szCs w:val="20"/>
              </w:rPr>
            </w:pPr>
            <w:r w:rsidRPr="002E5880">
              <w:rPr>
                <w:rFonts w:ascii="Times New Roman" w:hAnsi="Times New Roman"/>
                <w:sz w:val="20"/>
                <w:szCs w:val="20"/>
              </w:rPr>
              <w:t>Okul temiz ve hijyeniktir</w:t>
            </w:r>
          </w:p>
        </w:tc>
        <w:tc>
          <w:tcPr>
            <w:tcW w:w="308"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xml:space="preserve">% </w:t>
            </w:r>
            <w:r>
              <w:rPr>
                <w:rFonts w:ascii="Times New Roman" w:hAnsi="Times New Roman"/>
                <w:sz w:val="20"/>
                <w:szCs w:val="20"/>
              </w:rPr>
              <w:t>95</w:t>
            </w:r>
          </w:p>
        </w:tc>
        <w:tc>
          <w:tcPr>
            <w:tcW w:w="307"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3</w:t>
            </w:r>
          </w:p>
        </w:tc>
        <w:tc>
          <w:tcPr>
            <w:tcW w:w="309"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1</w:t>
            </w:r>
          </w:p>
        </w:tc>
        <w:tc>
          <w:tcPr>
            <w:tcW w:w="308"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1</w:t>
            </w:r>
          </w:p>
        </w:tc>
        <w:tc>
          <w:tcPr>
            <w:tcW w:w="269"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0</w:t>
            </w:r>
          </w:p>
        </w:tc>
      </w:tr>
      <w:tr w:rsidR="0088469D" w:rsidRPr="002E5880" w:rsidTr="006B5D32">
        <w:trPr>
          <w:trHeight w:val="154"/>
        </w:trPr>
        <w:tc>
          <w:tcPr>
            <w:tcW w:w="269" w:type="pct"/>
            <w:shd w:val="clear" w:color="auto" w:fill="auto"/>
            <w:vAlign w:val="center"/>
          </w:tcPr>
          <w:p w:rsidR="0088469D" w:rsidRPr="002E5880" w:rsidRDefault="0088469D" w:rsidP="006B5D32">
            <w:pPr>
              <w:spacing w:after="0" w:line="240" w:lineRule="auto"/>
              <w:ind w:left="-87"/>
              <w:jc w:val="center"/>
              <w:rPr>
                <w:rFonts w:ascii="Times New Roman" w:hAnsi="Times New Roman"/>
                <w:sz w:val="20"/>
                <w:szCs w:val="20"/>
              </w:rPr>
            </w:pPr>
            <w:r w:rsidRPr="002E5880">
              <w:rPr>
                <w:rFonts w:ascii="Times New Roman" w:hAnsi="Times New Roman"/>
                <w:sz w:val="20"/>
                <w:szCs w:val="20"/>
              </w:rPr>
              <w:t>3</w:t>
            </w:r>
          </w:p>
        </w:tc>
        <w:tc>
          <w:tcPr>
            <w:tcW w:w="3230" w:type="pct"/>
            <w:shd w:val="clear" w:color="auto" w:fill="auto"/>
          </w:tcPr>
          <w:p w:rsidR="0088469D" w:rsidRPr="002E5880" w:rsidRDefault="0088469D" w:rsidP="006B5D32">
            <w:pPr>
              <w:spacing w:after="0" w:line="240" w:lineRule="auto"/>
              <w:ind w:left="72"/>
              <w:rPr>
                <w:rFonts w:ascii="Times New Roman" w:hAnsi="Times New Roman"/>
                <w:sz w:val="20"/>
                <w:szCs w:val="20"/>
              </w:rPr>
            </w:pPr>
            <w:r w:rsidRPr="002E5880">
              <w:rPr>
                <w:rFonts w:ascii="Times New Roman" w:hAnsi="Times New Roman"/>
                <w:sz w:val="20"/>
                <w:szCs w:val="20"/>
              </w:rPr>
              <w:t>Okulun fiziki koşullarını yeterlidir.</w:t>
            </w:r>
          </w:p>
        </w:tc>
        <w:tc>
          <w:tcPr>
            <w:tcW w:w="308"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xml:space="preserve">% </w:t>
            </w:r>
            <w:r>
              <w:rPr>
                <w:rFonts w:ascii="Times New Roman" w:hAnsi="Times New Roman"/>
                <w:sz w:val="20"/>
                <w:szCs w:val="20"/>
              </w:rPr>
              <w:t>80</w:t>
            </w:r>
          </w:p>
        </w:tc>
        <w:tc>
          <w:tcPr>
            <w:tcW w:w="307" w:type="pct"/>
          </w:tcPr>
          <w:p w:rsidR="0088469D" w:rsidRPr="002E5880" w:rsidRDefault="00582B88" w:rsidP="006B5D32">
            <w:pPr>
              <w:spacing w:after="0" w:line="240" w:lineRule="auto"/>
              <w:rPr>
                <w:rFonts w:ascii="Times New Roman" w:hAnsi="Times New Roman"/>
                <w:sz w:val="20"/>
                <w:szCs w:val="20"/>
              </w:rPr>
            </w:pPr>
            <w:r>
              <w:rPr>
                <w:rFonts w:ascii="Times New Roman" w:hAnsi="Times New Roman"/>
                <w:sz w:val="20"/>
                <w:szCs w:val="20"/>
              </w:rPr>
              <w:t>%</w:t>
            </w:r>
            <w:r w:rsidR="0088469D">
              <w:rPr>
                <w:rFonts w:ascii="Times New Roman" w:hAnsi="Times New Roman"/>
                <w:sz w:val="20"/>
                <w:szCs w:val="20"/>
              </w:rPr>
              <w:t>10</w:t>
            </w:r>
          </w:p>
        </w:tc>
        <w:tc>
          <w:tcPr>
            <w:tcW w:w="309"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5</w:t>
            </w:r>
          </w:p>
        </w:tc>
        <w:tc>
          <w:tcPr>
            <w:tcW w:w="308"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3</w:t>
            </w:r>
          </w:p>
        </w:tc>
        <w:tc>
          <w:tcPr>
            <w:tcW w:w="269"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2</w:t>
            </w:r>
          </w:p>
        </w:tc>
      </w:tr>
      <w:tr w:rsidR="0088469D" w:rsidRPr="002E5880" w:rsidTr="006B5D32">
        <w:trPr>
          <w:trHeight w:val="246"/>
        </w:trPr>
        <w:tc>
          <w:tcPr>
            <w:tcW w:w="269" w:type="pct"/>
            <w:vAlign w:val="center"/>
          </w:tcPr>
          <w:p w:rsidR="0088469D" w:rsidRPr="002E5880" w:rsidRDefault="0088469D" w:rsidP="006B5D32">
            <w:pPr>
              <w:spacing w:after="0" w:line="240" w:lineRule="auto"/>
              <w:ind w:left="-87"/>
              <w:jc w:val="center"/>
              <w:rPr>
                <w:rFonts w:ascii="Times New Roman" w:hAnsi="Times New Roman"/>
                <w:sz w:val="20"/>
                <w:szCs w:val="20"/>
              </w:rPr>
            </w:pPr>
            <w:r w:rsidRPr="002E5880">
              <w:rPr>
                <w:rFonts w:ascii="Times New Roman" w:hAnsi="Times New Roman"/>
                <w:sz w:val="20"/>
                <w:szCs w:val="20"/>
              </w:rPr>
              <w:t>4</w:t>
            </w:r>
          </w:p>
        </w:tc>
        <w:tc>
          <w:tcPr>
            <w:tcW w:w="3230" w:type="pct"/>
          </w:tcPr>
          <w:p w:rsidR="0088469D" w:rsidRPr="002E5880" w:rsidRDefault="0088469D" w:rsidP="006B5D32">
            <w:pPr>
              <w:spacing w:after="0" w:line="240" w:lineRule="auto"/>
              <w:ind w:left="72"/>
              <w:rPr>
                <w:rFonts w:ascii="Times New Roman" w:hAnsi="Times New Roman"/>
                <w:sz w:val="20"/>
                <w:szCs w:val="20"/>
              </w:rPr>
            </w:pPr>
            <w:r w:rsidRPr="002E5880">
              <w:rPr>
                <w:rFonts w:ascii="Times New Roman" w:hAnsi="Times New Roman"/>
                <w:sz w:val="20"/>
                <w:szCs w:val="20"/>
              </w:rPr>
              <w:t>Okul, yeni kabul edilen çocuklara uygun desteği sağlar.</w:t>
            </w:r>
          </w:p>
        </w:tc>
        <w:tc>
          <w:tcPr>
            <w:tcW w:w="308"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xml:space="preserve">% </w:t>
            </w:r>
            <w:r>
              <w:rPr>
                <w:rFonts w:ascii="Times New Roman" w:hAnsi="Times New Roman"/>
                <w:sz w:val="20"/>
                <w:szCs w:val="20"/>
              </w:rPr>
              <w:t>95</w:t>
            </w:r>
          </w:p>
        </w:tc>
        <w:tc>
          <w:tcPr>
            <w:tcW w:w="307"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5</w:t>
            </w:r>
          </w:p>
        </w:tc>
        <w:tc>
          <w:tcPr>
            <w:tcW w:w="309"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0</w:t>
            </w:r>
          </w:p>
        </w:tc>
        <w:tc>
          <w:tcPr>
            <w:tcW w:w="308"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w:t>
            </w:r>
            <w:r>
              <w:rPr>
                <w:rFonts w:ascii="Times New Roman" w:hAnsi="Times New Roman"/>
                <w:sz w:val="20"/>
                <w:szCs w:val="20"/>
              </w:rPr>
              <w:t xml:space="preserve"> 0</w:t>
            </w:r>
          </w:p>
        </w:tc>
        <w:tc>
          <w:tcPr>
            <w:tcW w:w="269"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0</w:t>
            </w:r>
          </w:p>
        </w:tc>
      </w:tr>
      <w:tr w:rsidR="0088469D" w:rsidRPr="002E5880" w:rsidTr="006B5D32">
        <w:trPr>
          <w:trHeight w:val="282"/>
        </w:trPr>
        <w:tc>
          <w:tcPr>
            <w:tcW w:w="269" w:type="pct"/>
            <w:vAlign w:val="center"/>
          </w:tcPr>
          <w:p w:rsidR="0088469D" w:rsidRPr="002E5880" w:rsidRDefault="0088469D" w:rsidP="006B5D32">
            <w:pPr>
              <w:spacing w:after="0" w:line="240" w:lineRule="auto"/>
              <w:ind w:left="-87"/>
              <w:jc w:val="center"/>
              <w:rPr>
                <w:rFonts w:ascii="Times New Roman" w:hAnsi="Times New Roman"/>
                <w:sz w:val="20"/>
                <w:szCs w:val="20"/>
              </w:rPr>
            </w:pPr>
            <w:r w:rsidRPr="002E5880">
              <w:rPr>
                <w:rFonts w:ascii="Times New Roman" w:hAnsi="Times New Roman"/>
                <w:sz w:val="20"/>
                <w:szCs w:val="20"/>
              </w:rPr>
              <w:t>5</w:t>
            </w:r>
          </w:p>
        </w:tc>
        <w:tc>
          <w:tcPr>
            <w:tcW w:w="3230" w:type="pct"/>
          </w:tcPr>
          <w:p w:rsidR="0088469D" w:rsidRPr="002E5880" w:rsidRDefault="0088469D" w:rsidP="006B5D32">
            <w:pPr>
              <w:spacing w:after="0" w:line="240" w:lineRule="auto"/>
              <w:ind w:left="72"/>
              <w:rPr>
                <w:rFonts w:ascii="Times New Roman" w:hAnsi="Times New Roman"/>
                <w:sz w:val="20"/>
                <w:szCs w:val="20"/>
              </w:rPr>
            </w:pPr>
            <w:r w:rsidRPr="002E5880">
              <w:rPr>
                <w:rFonts w:ascii="Times New Roman" w:hAnsi="Times New Roman"/>
                <w:sz w:val="20"/>
                <w:szCs w:val="20"/>
              </w:rPr>
              <w:t>Farklı kültürlerden gelen öğrencilerin bu okulda memnuniyetle karşılanacağını düşünüyorum.</w:t>
            </w:r>
          </w:p>
        </w:tc>
        <w:tc>
          <w:tcPr>
            <w:tcW w:w="308"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xml:space="preserve">% </w:t>
            </w:r>
            <w:r>
              <w:rPr>
                <w:rFonts w:ascii="Times New Roman" w:hAnsi="Times New Roman"/>
                <w:sz w:val="20"/>
                <w:szCs w:val="20"/>
              </w:rPr>
              <w:t>70</w:t>
            </w:r>
          </w:p>
        </w:tc>
        <w:tc>
          <w:tcPr>
            <w:tcW w:w="307" w:type="pct"/>
          </w:tcPr>
          <w:p w:rsidR="0088469D" w:rsidRPr="002E5880" w:rsidRDefault="0088469D" w:rsidP="00582B88">
            <w:pPr>
              <w:spacing w:after="0" w:line="240" w:lineRule="auto"/>
              <w:rPr>
                <w:rFonts w:ascii="Times New Roman" w:hAnsi="Times New Roman"/>
                <w:sz w:val="20"/>
                <w:szCs w:val="20"/>
              </w:rPr>
            </w:pPr>
            <w:r>
              <w:rPr>
                <w:rFonts w:ascii="Times New Roman" w:hAnsi="Times New Roman"/>
                <w:sz w:val="20"/>
                <w:szCs w:val="20"/>
              </w:rPr>
              <w:t>%20</w:t>
            </w:r>
          </w:p>
        </w:tc>
        <w:tc>
          <w:tcPr>
            <w:tcW w:w="309"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5</w:t>
            </w:r>
          </w:p>
        </w:tc>
        <w:tc>
          <w:tcPr>
            <w:tcW w:w="308"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5</w:t>
            </w:r>
          </w:p>
        </w:tc>
        <w:tc>
          <w:tcPr>
            <w:tcW w:w="269"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0</w:t>
            </w:r>
          </w:p>
        </w:tc>
      </w:tr>
      <w:tr w:rsidR="0088469D" w:rsidRPr="002E5880" w:rsidTr="006B5D32">
        <w:trPr>
          <w:trHeight w:val="112"/>
        </w:trPr>
        <w:tc>
          <w:tcPr>
            <w:tcW w:w="269" w:type="pct"/>
            <w:vAlign w:val="center"/>
          </w:tcPr>
          <w:p w:rsidR="0088469D" w:rsidRPr="002E5880" w:rsidRDefault="0088469D" w:rsidP="006B5D32">
            <w:pPr>
              <w:spacing w:after="0" w:line="240" w:lineRule="auto"/>
              <w:ind w:left="-87"/>
              <w:jc w:val="center"/>
              <w:rPr>
                <w:rFonts w:ascii="Times New Roman" w:hAnsi="Times New Roman"/>
                <w:sz w:val="20"/>
                <w:szCs w:val="20"/>
              </w:rPr>
            </w:pPr>
            <w:r w:rsidRPr="002E5880">
              <w:rPr>
                <w:rFonts w:ascii="Times New Roman" w:hAnsi="Times New Roman"/>
                <w:sz w:val="20"/>
                <w:szCs w:val="20"/>
              </w:rPr>
              <w:t>6</w:t>
            </w:r>
          </w:p>
        </w:tc>
        <w:tc>
          <w:tcPr>
            <w:tcW w:w="3230" w:type="pct"/>
          </w:tcPr>
          <w:p w:rsidR="0088469D" w:rsidRPr="002E5880" w:rsidRDefault="0088469D" w:rsidP="006B5D32">
            <w:pPr>
              <w:spacing w:after="0" w:line="240" w:lineRule="auto"/>
              <w:ind w:left="72"/>
              <w:rPr>
                <w:rFonts w:ascii="Times New Roman" w:hAnsi="Times New Roman"/>
                <w:sz w:val="20"/>
                <w:szCs w:val="20"/>
              </w:rPr>
            </w:pPr>
            <w:r w:rsidRPr="002E5880">
              <w:rPr>
                <w:rFonts w:ascii="Times New Roman" w:hAnsi="Times New Roman"/>
                <w:sz w:val="20"/>
                <w:szCs w:val="20"/>
              </w:rPr>
              <w:t>Öğretmenlerime ihtiyaç duyduğumda kolaylıkla görüşebilirim.</w:t>
            </w:r>
          </w:p>
        </w:tc>
        <w:tc>
          <w:tcPr>
            <w:tcW w:w="308"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xml:space="preserve">% </w:t>
            </w:r>
            <w:r>
              <w:rPr>
                <w:rFonts w:ascii="Times New Roman" w:hAnsi="Times New Roman"/>
                <w:sz w:val="20"/>
                <w:szCs w:val="20"/>
              </w:rPr>
              <w:t>95</w:t>
            </w:r>
          </w:p>
        </w:tc>
        <w:tc>
          <w:tcPr>
            <w:tcW w:w="307"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5</w:t>
            </w:r>
          </w:p>
        </w:tc>
        <w:tc>
          <w:tcPr>
            <w:tcW w:w="309"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0</w:t>
            </w:r>
          </w:p>
        </w:tc>
        <w:tc>
          <w:tcPr>
            <w:tcW w:w="308"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0</w:t>
            </w:r>
          </w:p>
        </w:tc>
        <w:tc>
          <w:tcPr>
            <w:tcW w:w="269"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0</w:t>
            </w:r>
          </w:p>
        </w:tc>
      </w:tr>
      <w:tr w:rsidR="0088469D" w:rsidRPr="002E5880" w:rsidTr="006B5D32">
        <w:trPr>
          <w:trHeight w:val="240"/>
        </w:trPr>
        <w:tc>
          <w:tcPr>
            <w:tcW w:w="269" w:type="pct"/>
            <w:vAlign w:val="center"/>
          </w:tcPr>
          <w:p w:rsidR="0088469D" w:rsidRPr="002E5880" w:rsidRDefault="0088469D" w:rsidP="006B5D32">
            <w:pPr>
              <w:spacing w:after="0" w:line="240" w:lineRule="auto"/>
              <w:ind w:left="-87"/>
              <w:jc w:val="center"/>
              <w:rPr>
                <w:rFonts w:ascii="Times New Roman" w:hAnsi="Times New Roman"/>
                <w:sz w:val="20"/>
                <w:szCs w:val="20"/>
              </w:rPr>
            </w:pPr>
            <w:r w:rsidRPr="002E5880">
              <w:rPr>
                <w:rFonts w:ascii="Times New Roman" w:hAnsi="Times New Roman"/>
                <w:sz w:val="20"/>
                <w:szCs w:val="20"/>
              </w:rPr>
              <w:t>7</w:t>
            </w:r>
          </w:p>
        </w:tc>
        <w:tc>
          <w:tcPr>
            <w:tcW w:w="3230" w:type="pct"/>
          </w:tcPr>
          <w:p w:rsidR="0088469D" w:rsidRPr="002E5880" w:rsidRDefault="0088469D" w:rsidP="006B5D32">
            <w:pPr>
              <w:spacing w:after="0" w:line="240" w:lineRule="auto"/>
              <w:ind w:left="72"/>
              <w:rPr>
                <w:rFonts w:ascii="Times New Roman" w:hAnsi="Times New Roman"/>
                <w:sz w:val="20"/>
                <w:szCs w:val="20"/>
              </w:rPr>
            </w:pPr>
            <w:r w:rsidRPr="002E5880">
              <w:rPr>
                <w:rFonts w:ascii="Times New Roman" w:hAnsi="Times New Roman"/>
                <w:sz w:val="20"/>
                <w:szCs w:val="20"/>
              </w:rPr>
              <w:t>Okul müdürüne ihtiyaç duyduğumda kolaylıkla görüşebilirim.</w:t>
            </w:r>
          </w:p>
        </w:tc>
        <w:tc>
          <w:tcPr>
            <w:tcW w:w="308"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xml:space="preserve">% </w:t>
            </w:r>
            <w:r>
              <w:rPr>
                <w:rFonts w:ascii="Times New Roman" w:hAnsi="Times New Roman"/>
                <w:sz w:val="20"/>
                <w:szCs w:val="20"/>
              </w:rPr>
              <w:t>95</w:t>
            </w:r>
          </w:p>
        </w:tc>
        <w:tc>
          <w:tcPr>
            <w:tcW w:w="307"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3</w:t>
            </w:r>
          </w:p>
        </w:tc>
        <w:tc>
          <w:tcPr>
            <w:tcW w:w="309"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2</w:t>
            </w:r>
          </w:p>
        </w:tc>
        <w:tc>
          <w:tcPr>
            <w:tcW w:w="308"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0</w:t>
            </w:r>
          </w:p>
        </w:tc>
        <w:tc>
          <w:tcPr>
            <w:tcW w:w="269"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0</w:t>
            </w:r>
          </w:p>
        </w:tc>
      </w:tr>
      <w:tr w:rsidR="0088469D" w:rsidRPr="002E5880" w:rsidTr="006B5D32">
        <w:trPr>
          <w:trHeight w:val="70"/>
        </w:trPr>
        <w:tc>
          <w:tcPr>
            <w:tcW w:w="269" w:type="pct"/>
            <w:vAlign w:val="center"/>
          </w:tcPr>
          <w:p w:rsidR="0088469D" w:rsidRPr="002E5880" w:rsidRDefault="0088469D" w:rsidP="006B5D32">
            <w:pPr>
              <w:spacing w:after="0" w:line="240" w:lineRule="auto"/>
              <w:ind w:left="-87"/>
              <w:jc w:val="center"/>
              <w:rPr>
                <w:rFonts w:ascii="Times New Roman" w:hAnsi="Times New Roman"/>
                <w:sz w:val="20"/>
                <w:szCs w:val="20"/>
              </w:rPr>
            </w:pPr>
            <w:r w:rsidRPr="002E5880">
              <w:rPr>
                <w:rFonts w:ascii="Times New Roman" w:hAnsi="Times New Roman"/>
                <w:sz w:val="20"/>
                <w:szCs w:val="20"/>
              </w:rPr>
              <w:t>8</w:t>
            </w:r>
          </w:p>
        </w:tc>
        <w:tc>
          <w:tcPr>
            <w:tcW w:w="3230" w:type="pct"/>
          </w:tcPr>
          <w:p w:rsidR="0088469D" w:rsidRPr="002E5880" w:rsidRDefault="0088469D" w:rsidP="006B5D32">
            <w:pPr>
              <w:spacing w:after="0" w:line="240" w:lineRule="auto"/>
              <w:ind w:left="72"/>
              <w:rPr>
                <w:rFonts w:ascii="Times New Roman" w:hAnsi="Times New Roman"/>
                <w:sz w:val="18"/>
                <w:szCs w:val="18"/>
              </w:rPr>
            </w:pPr>
            <w:r w:rsidRPr="002E5880">
              <w:rPr>
                <w:rFonts w:ascii="Times New Roman" w:hAnsi="Times New Roman"/>
                <w:sz w:val="18"/>
                <w:szCs w:val="18"/>
              </w:rPr>
              <w:t>Okul rehberlik servisinden ihtiyaçlarım doğrultusunda faydalanabiliyorum.</w:t>
            </w:r>
          </w:p>
        </w:tc>
        <w:tc>
          <w:tcPr>
            <w:tcW w:w="308"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xml:space="preserve">% </w:t>
            </w:r>
            <w:r>
              <w:rPr>
                <w:rFonts w:ascii="Times New Roman" w:hAnsi="Times New Roman"/>
                <w:sz w:val="20"/>
                <w:szCs w:val="20"/>
              </w:rPr>
              <w:t>98</w:t>
            </w:r>
          </w:p>
        </w:tc>
        <w:tc>
          <w:tcPr>
            <w:tcW w:w="307"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2</w:t>
            </w:r>
          </w:p>
        </w:tc>
        <w:tc>
          <w:tcPr>
            <w:tcW w:w="309"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0</w:t>
            </w:r>
          </w:p>
        </w:tc>
        <w:tc>
          <w:tcPr>
            <w:tcW w:w="308"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0</w:t>
            </w:r>
          </w:p>
        </w:tc>
        <w:tc>
          <w:tcPr>
            <w:tcW w:w="269"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0</w:t>
            </w:r>
          </w:p>
        </w:tc>
      </w:tr>
      <w:tr w:rsidR="0088469D" w:rsidRPr="002E5880" w:rsidTr="006B5D32">
        <w:trPr>
          <w:trHeight w:val="283"/>
        </w:trPr>
        <w:tc>
          <w:tcPr>
            <w:tcW w:w="269" w:type="pct"/>
            <w:vAlign w:val="center"/>
          </w:tcPr>
          <w:p w:rsidR="0088469D" w:rsidRPr="002E5880" w:rsidRDefault="0088469D" w:rsidP="006B5D32">
            <w:pPr>
              <w:spacing w:after="0" w:line="240" w:lineRule="auto"/>
              <w:ind w:left="-87"/>
              <w:jc w:val="center"/>
              <w:rPr>
                <w:rFonts w:ascii="Times New Roman" w:hAnsi="Times New Roman"/>
                <w:sz w:val="20"/>
                <w:szCs w:val="20"/>
              </w:rPr>
            </w:pPr>
            <w:r w:rsidRPr="002E5880">
              <w:rPr>
                <w:rFonts w:ascii="Times New Roman" w:hAnsi="Times New Roman"/>
                <w:sz w:val="20"/>
                <w:szCs w:val="20"/>
              </w:rPr>
              <w:t>9</w:t>
            </w:r>
          </w:p>
        </w:tc>
        <w:tc>
          <w:tcPr>
            <w:tcW w:w="3230" w:type="pct"/>
          </w:tcPr>
          <w:p w:rsidR="0088469D" w:rsidRPr="002E5880" w:rsidRDefault="0088469D" w:rsidP="006B5D32">
            <w:pPr>
              <w:tabs>
                <w:tab w:val="left" w:pos="825"/>
              </w:tabs>
              <w:spacing w:after="0" w:line="240" w:lineRule="auto"/>
              <w:ind w:left="72"/>
              <w:rPr>
                <w:rFonts w:ascii="Times New Roman" w:hAnsi="Times New Roman"/>
                <w:sz w:val="20"/>
                <w:szCs w:val="20"/>
              </w:rPr>
            </w:pPr>
            <w:r w:rsidRPr="002E5880">
              <w:rPr>
                <w:rFonts w:ascii="Times New Roman" w:hAnsi="Times New Roman"/>
                <w:sz w:val="20"/>
                <w:szCs w:val="20"/>
              </w:rPr>
              <w:t>Okul kişisel hedefler belirlememde ve bu hedeflere ulaşmamda yeterli rehberlik ediyor</w:t>
            </w:r>
            <w:r w:rsidRPr="002E5880">
              <w:rPr>
                <w:rFonts w:ascii="Times New Roman" w:hAnsi="Times New Roman"/>
                <w:sz w:val="20"/>
                <w:szCs w:val="20"/>
              </w:rPr>
              <w:tab/>
            </w:r>
          </w:p>
        </w:tc>
        <w:tc>
          <w:tcPr>
            <w:tcW w:w="308"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xml:space="preserve">% </w:t>
            </w:r>
            <w:r>
              <w:rPr>
                <w:rFonts w:ascii="Times New Roman" w:hAnsi="Times New Roman"/>
                <w:sz w:val="20"/>
                <w:szCs w:val="20"/>
              </w:rPr>
              <w:t>94</w:t>
            </w:r>
          </w:p>
        </w:tc>
        <w:tc>
          <w:tcPr>
            <w:tcW w:w="307"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3</w:t>
            </w:r>
          </w:p>
        </w:tc>
        <w:tc>
          <w:tcPr>
            <w:tcW w:w="309"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3</w:t>
            </w:r>
          </w:p>
        </w:tc>
        <w:tc>
          <w:tcPr>
            <w:tcW w:w="308"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0</w:t>
            </w:r>
          </w:p>
        </w:tc>
        <w:tc>
          <w:tcPr>
            <w:tcW w:w="269"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0</w:t>
            </w:r>
          </w:p>
        </w:tc>
      </w:tr>
      <w:tr w:rsidR="0088469D" w:rsidRPr="002E5880" w:rsidTr="006B5D32">
        <w:trPr>
          <w:trHeight w:val="70"/>
        </w:trPr>
        <w:tc>
          <w:tcPr>
            <w:tcW w:w="269" w:type="pct"/>
            <w:vAlign w:val="center"/>
          </w:tcPr>
          <w:p w:rsidR="0088469D" w:rsidRPr="002E5880" w:rsidRDefault="0088469D" w:rsidP="006B5D32">
            <w:pPr>
              <w:spacing w:after="0" w:line="240" w:lineRule="auto"/>
              <w:ind w:left="-87"/>
              <w:jc w:val="center"/>
              <w:rPr>
                <w:rFonts w:ascii="Times New Roman" w:hAnsi="Times New Roman"/>
                <w:sz w:val="20"/>
                <w:szCs w:val="20"/>
              </w:rPr>
            </w:pPr>
            <w:r w:rsidRPr="002E5880">
              <w:rPr>
                <w:rFonts w:ascii="Times New Roman" w:hAnsi="Times New Roman"/>
                <w:sz w:val="20"/>
                <w:szCs w:val="20"/>
              </w:rPr>
              <w:t>10</w:t>
            </w:r>
          </w:p>
        </w:tc>
        <w:tc>
          <w:tcPr>
            <w:tcW w:w="3230" w:type="pct"/>
          </w:tcPr>
          <w:p w:rsidR="0088469D" w:rsidRPr="002E5880" w:rsidRDefault="0088469D" w:rsidP="006B5D32">
            <w:pPr>
              <w:spacing w:after="0" w:line="240" w:lineRule="auto"/>
              <w:ind w:left="72"/>
              <w:rPr>
                <w:rFonts w:ascii="Times New Roman" w:hAnsi="Times New Roman"/>
                <w:sz w:val="20"/>
                <w:szCs w:val="20"/>
              </w:rPr>
            </w:pPr>
            <w:r w:rsidRPr="002E5880">
              <w:rPr>
                <w:rFonts w:ascii="Times New Roman" w:hAnsi="Times New Roman"/>
                <w:sz w:val="20"/>
                <w:szCs w:val="20"/>
              </w:rPr>
              <w:t>Okulumda yer almam için birçok fırsat var.</w:t>
            </w:r>
          </w:p>
        </w:tc>
        <w:tc>
          <w:tcPr>
            <w:tcW w:w="308"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72</w:t>
            </w:r>
          </w:p>
        </w:tc>
        <w:tc>
          <w:tcPr>
            <w:tcW w:w="307" w:type="pct"/>
          </w:tcPr>
          <w:p w:rsidR="0088469D" w:rsidRPr="002E5880" w:rsidRDefault="0088469D" w:rsidP="00582B88">
            <w:pPr>
              <w:spacing w:after="0" w:line="240" w:lineRule="auto"/>
              <w:rPr>
                <w:rFonts w:ascii="Times New Roman" w:hAnsi="Times New Roman"/>
                <w:sz w:val="20"/>
                <w:szCs w:val="20"/>
              </w:rPr>
            </w:pPr>
            <w:r w:rsidRPr="002E5880">
              <w:rPr>
                <w:rFonts w:ascii="Times New Roman" w:hAnsi="Times New Roman"/>
                <w:sz w:val="20"/>
                <w:szCs w:val="20"/>
              </w:rPr>
              <w:t>%21</w:t>
            </w:r>
          </w:p>
        </w:tc>
        <w:tc>
          <w:tcPr>
            <w:tcW w:w="309"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4</w:t>
            </w:r>
          </w:p>
        </w:tc>
        <w:tc>
          <w:tcPr>
            <w:tcW w:w="308"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3</w:t>
            </w:r>
          </w:p>
        </w:tc>
        <w:tc>
          <w:tcPr>
            <w:tcW w:w="269"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0</w:t>
            </w:r>
          </w:p>
        </w:tc>
      </w:tr>
      <w:tr w:rsidR="0088469D" w:rsidRPr="002E5880" w:rsidTr="006B5D32">
        <w:trPr>
          <w:trHeight w:val="121"/>
        </w:trPr>
        <w:tc>
          <w:tcPr>
            <w:tcW w:w="269" w:type="pct"/>
            <w:vAlign w:val="center"/>
          </w:tcPr>
          <w:p w:rsidR="0088469D" w:rsidRPr="002E5880" w:rsidRDefault="0088469D" w:rsidP="006B5D32">
            <w:pPr>
              <w:spacing w:after="0" w:line="240" w:lineRule="auto"/>
              <w:jc w:val="center"/>
              <w:rPr>
                <w:rFonts w:ascii="Times New Roman" w:hAnsi="Times New Roman"/>
                <w:sz w:val="20"/>
                <w:szCs w:val="20"/>
              </w:rPr>
            </w:pPr>
            <w:r w:rsidRPr="002E5880">
              <w:rPr>
                <w:rFonts w:ascii="Times New Roman" w:hAnsi="Times New Roman"/>
                <w:sz w:val="20"/>
                <w:szCs w:val="20"/>
              </w:rPr>
              <w:t>11</w:t>
            </w:r>
          </w:p>
        </w:tc>
        <w:tc>
          <w:tcPr>
            <w:tcW w:w="3230" w:type="pct"/>
          </w:tcPr>
          <w:p w:rsidR="0088469D" w:rsidRPr="002E5880" w:rsidRDefault="0088469D" w:rsidP="006B5D32">
            <w:pPr>
              <w:spacing w:after="0" w:line="240" w:lineRule="auto"/>
              <w:ind w:left="72"/>
              <w:rPr>
                <w:rFonts w:ascii="Times New Roman" w:hAnsi="Times New Roman"/>
                <w:sz w:val="20"/>
                <w:szCs w:val="20"/>
              </w:rPr>
            </w:pPr>
            <w:r w:rsidRPr="002E5880">
              <w:rPr>
                <w:rFonts w:ascii="Times New Roman" w:hAnsi="Times New Roman"/>
                <w:sz w:val="20"/>
                <w:szCs w:val="20"/>
              </w:rPr>
              <w:t>Okul bana yeterli ders dışı etkinlik olanakları sunuyor</w:t>
            </w:r>
          </w:p>
        </w:tc>
        <w:tc>
          <w:tcPr>
            <w:tcW w:w="308"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62</w:t>
            </w:r>
          </w:p>
        </w:tc>
        <w:tc>
          <w:tcPr>
            <w:tcW w:w="307" w:type="pct"/>
          </w:tcPr>
          <w:p w:rsidR="0088469D" w:rsidRPr="002E5880" w:rsidRDefault="00582B88" w:rsidP="006B5D32">
            <w:pPr>
              <w:spacing w:after="0" w:line="240" w:lineRule="auto"/>
              <w:rPr>
                <w:rFonts w:ascii="Times New Roman" w:hAnsi="Times New Roman"/>
                <w:sz w:val="20"/>
                <w:szCs w:val="20"/>
              </w:rPr>
            </w:pPr>
            <w:r>
              <w:rPr>
                <w:rFonts w:ascii="Times New Roman" w:hAnsi="Times New Roman"/>
                <w:sz w:val="20"/>
                <w:szCs w:val="20"/>
              </w:rPr>
              <w:t>%</w:t>
            </w:r>
            <w:r w:rsidR="0088469D" w:rsidRPr="002E5880">
              <w:rPr>
                <w:rFonts w:ascii="Times New Roman" w:hAnsi="Times New Roman"/>
                <w:sz w:val="20"/>
                <w:szCs w:val="20"/>
              </w:rPr>
              <w:t>31</w:t>
            </w:r>
          </w:p>
        </w:tc>
        <w:tc>
          <w:tcPr>
            <w:tcW w:w="309"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5</w:t>
            </w:r>
          </w:p>
        </w:tc>
        <w:tc>
          <w:tcPr>
            <w:tcW w:w="308"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2</w:t>
            </w:r>
          </w:p>
        </w:tc>
        <w:tc>
          <w:tcPr>
            <w:tcW w:w="269"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0</w:t>
            </w:r>
          </w:p>
        </w:tc>
      </w:tr>
      <w:tr w:rsidR="0088469D" w:rsidRPr="002E5880" w:rsidTr="006B5D32">
        <w:trPr>
          <w:trHeight w:val="70"/>
        </w:trPr>
        <w:tc>
          <w:tcPr>
            <w:tcW w:w="269" w:type="pct"/>
            <w:vAlign w:val="center"/>
          </w:tcPr>
          <w:p w:rsidR="0088469D" w:rsidRPr="002E5880" w:rsidRDefault="0088469D" w:rsidP="006B5D32">
            <w:pPr>
              <w:spacing w:after="0" w:line="240" w:lineRule="auto"/>
              <w:jc w:val="center"/>
              <w:rPr>
                <w:rFonts w:ascii="Times New Roman" w:hAnsi="Times New Roman"/>
                <w:sz w:val="20"/>
                <w:szCs w:val="20"/>
              </w:rPr>
            </w:pPr>
            <w:r w:rsidRPr="002E5880">
              <w:rPr>
                <w:rFonts w:ascii="Times New Roman" w:hAnsi="Times New Roman"/>
                <w:sz w:val="20"/>
                <w:szCs w:val="20"/>
              </w:rPr>
              <w:t>12</w:t>
            </w:r>
          </w:p>
        </w:tc>
        <w:tc>
          <w:tcPr>
            <w:tcW w:w="3230" w:type="pct"/>
          </w:tcPr>
          <w:p w:rsidR="0088469D" w:rsidRPr="002E5880" w:rsidRDefault="0088469D" w:rsidP="006B5D32">
            <w:pPr>
              <w:spacing w:after="0" w:line="240" w:lineRule="auto"/>
              <w:ind w:left="72"/>
              <w:rPr>
                <w:rFonts w:ascii="Times New Roman" w:hAnsi="Times New Roman"/>
                <w:sz w:val="20"/>
                <w:szCs w:val="20"/>
              </w:rPr>
            </w:pPr>
            <w:r w:rsidRPr="002E5880">
              <w:rPr>
                <w:rFonts w:ascii="Times New Roman" w:hAnsi="Times New Roman"/>
                <w:sz w:val="20"/>
                <w:szCs w:val="20"/>
              </w:rPr>
              <w:t>Okul kulüpleri amacına uygun şekilde gelişimime katkı sağlıyor.</w:t>
            </w:r>
          </w:p>
        </w:tc>
        <w:tc>
          <w:tcPr>
            <w:tcW w:w="308"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55</w:t>
            </w:r>
          </w:p>
        </w:tc>
        <w:tc>
          <w:tcPr>
            <w:tcW w:w="307" w:type="pct"/>
          </w:tcPr>
          <w:p w:rsidR="0088469D" w:rsidRPr="002E5880" w:rsidRDefault="0088469D" w:rsidP="00582B88">
            <w:pPr>
              <w:spacing w:after="0" w:line="240" w:lineRule="auto"/>
              <w:rPr>
                <w:rFonts w:ascii="Times New Roman" w:hAnsi="Times New Roman"/>
                <w:sz w:val="20"/>
                <w:szCs w:val="20"/>
              </w:rPr>
            </w:pPr>
            <w:r w:rsidRPr="002E5880">
              <w:rPr>
                <w:rFonts w:ascii="Times New Roman" w:hAnsi="Times New Roman"/>
                <w:sz w:val="20"/>
                <w:szCs w:val="20"/>
              </w:rPr>
              <w:t>%28</w:t>
            </w:r>
          </w:p>
        </w:tc>
        <w:tc>
          <w:tcPr>
            <w:tcW w:w="309"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8</w:t>
            </w:r>
          </w:p>
        </w:tc>
        <w:tc>
          <w:tcPr>
            <w:tcW w:w="308"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7</w:t>
            </w:r>
          </w:p>
        </w:tc>
        <w:tc>
          <w:tcPr>
            <w:tcW w:w="269"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2</w:t>
            </w:r>
          </w:p>
        </w:tc>
      </w:tr>
      <w:tr w:rsidR="0088469D" w:rsidRPr="002E5880" w:rsidTr="006B5D32">
        <w:trPr>
          <w:trHeight w:val="70"/>
        </w:trPr>
        <w:tc>
          <w:tcPr>
            <w:tcW w:w="269" w:type="pct"/>
            <w:vAlign w:val="center"/>
          </w:tcPr>
          <w:p w:rsidR="0088469D" w:rsidRPr="002E5880" w:rsidRDefault="0088469D" w:rsidP="006B5D32">
            <w:pPr>
              <w:spacing w:after="0" w:line="240" w:lineRule="auto"/>
              <w:jc w:val="center"/>
              <w:rPr>
                <w:rFonts w:ascii="Times New Roman" w:hAnsi="Times New Roman"/>
                <w:sz w:val="20"/>
                <w:szCs w:val="20"/>
              </w:rPr>
            </w:pPr>
            <w:r w:rsidRPr="002E5880">
              <w:rPr>
                <w:rFonts w:ascii="Times New Roman" w:hAnsi="Times New Roman"/>
                <w:sz w:val="20"/>
                <w:szCs w:val="20"/>
              </w:rPr>
              <w:t>13</w:t>
            </w:r>
          </w:p>
        </w:tc>
        <w:tc>
          <w:tcPr>
            <w:tcW w:w="3230" w:type="pct"/>
          </w:tcPr>
          <w:p w:rsidR="0088469D" w:rsidRPr="002E5880" w:rsidRDefault="0088469D" w:rsidP="006B5D32">
            <w:pPr>
              <w:spacing w:after="0" w:line="240" w:lineRule="auto"/>
              <w:ind w:left="72"/>
              <w:rPr>
                <w:rFonts w:ascii="Times New Roman" w:hAnsi="Times New Roman"/>
                <w:sz w:val="20"/>
                <w:szCs w:val="20"/>
              </w:rPr>
            </w:pPr>
            <w:r w:rsidRPr="002E5880">
              <w:rPr>
                <w:rFonts w:ascii="Times New Roman" w:hAnsi="Times New Roman"/>
                <w:sz w:val="20"/>
                <w:szCs w:val="20"/>
              </w:rPr>
              <w:t>Öğretmenlerim sınıfta adil kurallara sahipler ve tarafsızlar.</w:t>
            </w:r>
          </w:p>
        </w:tc>
        <w:tc>
          <w:tcPr>
            <w:tcW w:w="308"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xml:space="preserve">% </w:t>
            </w:r>
            <w:r>
              <w:rPr>
                <w:rFonts w:ascii="Times New Roman" w:hAnsi="Times New Roman"/>
                <w:sz w:val="20"/>
                <w:szCs w:val="20"/>
              </w:rPr>
              <w:t>85</w:t>
            </w:r>
          </w:p>
        </w:tc>
        <w:tc>
          <w:tcPr>
            <w:tcW w:w="307"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7</w:t>
            </w:r>
          </w:p>
        </w:tc>
        <w:tc>
          <w:tcPr>
            <w:tcW w:w="309"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3</w:t>
            </w:r>
          </w:p>
        </w:tc>
        <w:tc>
          <w:tcPr>
            <w:tcW w:w="308"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3</w:t>
            </w:r>
          </w:p>
        </w:tc>
        <w:tc>
          <w:tcPr>
            <w:tcW w:w="269"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2</w:t>
            </w:r>
          </w:p>
        </w:tc>
      </w:tr>
      <w:tr w:rsidR="0088469D" w:rsidRPr="002E5880" w:rsidTr="006B5D32">
        <w:trPr>
          <w:trHeight w:val="70"/>
        </w:trPr>
        <w:tc>
          <w:tcPr>
            <w:tcW w:w="269" w:type="pct"/>
            <w:vAlign w:val="center"/>
          </w:tcPr>
          <w:p w:rsidR="0088469D" w:rsidRPr="002E5880" w:rsidRDefault="0088469D" w:rsidP="006B5D32">
            <w:pPr>
              <w:spacing w:after="0" w:line="240" w:lineRule="auto"/>
              <w:jc w:val="center"/>
              <w:rPr>
                <w:rFonts w:ascii="Times New Roman" w:hAnsi="Times New Roman"/>
                <w:sz w:val="20"/>
                <w:szCs w:val="20"/>
              </w:rPr>
            </w:pPr>
            <w:r w:rsidRPr="002E5880">
              <w:rPr>
                <w:rFonts w:ascii="Times New Roman" w:hAnsi="Times New Roman"/>
                <w:sz w:val="20"/>
                <w:szCs w:val="20"/>
              </w:rPr>
              <w:t>14</w:t>
            </w:r>
          </w:p>
        </w:tc>
        <w:tc>
          <w:tcPr>
            <w:tcW w:w="3230" w:type="pct"/>
          </w:tcPr>
          <w:p w:rsidR="0088469D" w:rsidRPr="002E5880" w:rsidRDefault="0088469D" w:rsidP="006B5D32">
            <w:pPr>
              <w:spacing w:after="0" w:line="240" w:lineRule="auto"/>
              <w:ind w:left="72"/>
              <w:rPr>
                <w:rFonts w:ascii="Times New Roman" w:hAnsi="Times New Roman"/>
                <w:sz w:val="20"/>
                <w:szCs w:val="20"/>
              </w:rPr>
            </w:pPr>
            <w:r w:rsidRPr="002E5880">
              <w:rPr>
                <w:rFonts w:ascii="Times New Roman" w:hAnsi="Times New Roman"/>
                <w:sz w:val="20"/>
                <w:szCs w:val="20"/>
              </w:rPr>
              <w:t>Öğretmenlerim beni daha iyi performans göstermem için teşvik ediyor</w:t>
            </w:r>
          </w:p>
        </w:tc>
        <w:tc>
          <w:tcPr>
            <w:tcW w:w="308"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xml:space="preserve">% </w:t>
            </w:r>
            <w:r>
              <w:rPr>
                <w:rFonts w:ascii="Times New Roman" w:hAnsi="Times New Roman"/>
                <w:sz w:val="20"/>
                <w:szCs w:val="20"/>
              </w:rPr>
              <w:t>95</w:t>
            </w:r>
          </w:p>
        </w:tc>
        <w:tc>
          <w:tcPr>
            <w:tcW w:w="307"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3</w:t>
            </w:r>
          </w:p>
        </w:tc>
        <w:tc>
          <w:tcPr>
            <w:tcW w:w="309"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1</w:t>
            </w:r>
          </w:p>
        </w:tc>
        <w:tc>
          <w:tcPr>
            <w:tcW w:w="308"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1</w:t>
            </w:r>
          </w:p>
        </w:tc>
        <w:tc>
          <w:tcPr>
            <w:tcW w:w="269"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0</w:t>
            </w:r>
          </w:p>
        </w:tc>
      </w:tr>
      <w:tr w:rsidR="0088469D" w:rsidRPr="002E5880" w:rsidTr="006B5D32">
        <w:trPr>
          <w:trHeight w:val="70"/>
        </w:trPr>
        <w:tc>
          <w:tcPr>
            <w:tcW w:w="269" w:type="pct"/>
            <w:vAlign w:val="center"/>
          </w:tcPr>
          <w:p w:rsidR="0088469D" w:rsidRPr="002E5880" w:rsidRDefault="0088469D" w:rsidP="006B5D32">
            <w:pPr>
              <w:spacing w:after="0" w:line="240" w:lineRule="auto"/>
              <w:jc w:val="center"/>
              <w:rPr>
                <w:rFonts w:ascii="Times New Roman" w:hAnsi="Times New Roman"/>
                <w:sz w:val="20"/>
                <w:szCs w:val="20"/>
              </w:rPr>
            </w:pPr>
            <w:r w:rsidRPr="002E5880">
              <w:rPr>
                <w:rFonts w:ascii="Times New Roman" w:hAnsi="Times New Roman"/>
                <w:sz w:val="20"/>
                <w:szCs w:val="20"/>
              </w:rPr>
              <w:t>15</w:t>
            </w:r>
          </w:p>
        </w:tc>
        <w:tc>
          <w:tcPr>
            <w:tcW w:w="3230" w:type="pct"/>
          </w:tcPr>
          <w:p w:rsidR="0088469D" w:rsidRPr="002E5880" w:rsidRDefault="0088469D" w:rsidP="006B5D32">
            <w:pPr>
              <w:spacing w:after="0" w:line="240" w:lineRule="auto"/>
              <w:ind w:left="72"/>
              <w:rPr>
                <w:rFonts w:ascii="Times New Roman" w:hAnsi="Times New Roman"/>
                <w:sz w:val="18"/>
                <w:szCs w:val="18"/>
              </w:rPr>
            </w:pPr>
            <w:r w:rsidRPr="002E5880">
              <w:rPr>
                <w:rFonts w:ascii="Times New Roman" w:hAnsi="Times New Roman"/>
                <w:sz w:val="18"/>
                <w:szCs w:val="18"/>
              </w:rPr>
              <w:t>Öğretmenlerim derslerin işlenişinde farklı ve ilgi çekici yöntemler kullanır.</w:t>
            </w:r>
          </w:p>
        </w:tc>
        <w:tc>
          <w:tcPr>
            <w:tcW w:w="308"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xml:space="preserve">% </w:t>
            </w:r>
            <w:r>
              <w:rPr>
                <w:rFonts w:ascii="Times New Roman" w:hAnsi="Times New Roman"/>
                <w:sz w:val="20"/>
                <w:szCs w:val="20"/>
              </w:rPr>
              <w:t>95</w:t>
            </w:r>
          </w:p>
        </w:tc>
        <w:tc>
          <w:tcPr>
            <w:tcW w:w="307"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3</w:t>
            </w:r>
          </w:p>
        </w:tc>
        <w:tc>
          <w:tcPr>
            <w:tcW w:w="309"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1</w:t>
            </w:r>
          </w:p>
        </w:tc>
        <w:tc>
          <w:tcPr>
            <w:tcW w:w="308"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1</w:t>
            </w:r>
          </w:p>
        </w:tc>
        <w:tc>
          <w:tcPr>
            <w:tcW w:w="269"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0</w:t>
            </w:r>
          </w:p>
        </w:tc>
      </w:tr>
      <w:tr w:rsidR="0088469D" w:rsidRPr="002E5880" w:rsidTr="006B5D32">
        <w:trPr>
          <w:trHeight w:val="70"/>
        </w:trPr>
        <w:tc>
          <w:tcPr>
            <w:tcW w:w="269" w:type="pct"/>
            <w:vAlign w:val="center"/>
          </w:tcPr>
          <w:p w:rsidR="0088469D" w:rsidRPr="002E5880" w:rsidRDefault="0088469D" w:rsidP="006B5D32">
            <w:pPr>
              <w:spacing w:after="0" w:line="240" w:lineRule="auto"/>
              <w:jc w:val="center"/>
              <w:rPr>
                <w:rFonts w:ascii="Times New Roman" w:hAnsi="Times New Roman"/>
                <w:sz w:val="20"/>
                <w:szCs w:val="20"/>
              </w:rPr>
            </w:pPr>
            <w:r w:rsidRPr="002E5880">
              <w:rPr>
                <w:rFonts w:ascii="Times New Roman" w:hAnsi="Times New Roman"/>
                <w:sz w:val="20"/>
                <w:szCs w:val="20"/>
              </w:rPr>
              <w:t>16</w:t>
            </w:r>
          </w:p>
        </w:tc>
        <w:tc>
          <w:tcPr>
            <w:tcW w:w="3230" w:type="pct"/>
          </w:tcPr>
          <w:p w:rsidR="0088469D" w:rsidRPr="002E5880" w:rsidRDefault="0088469D" w:rsidP="006B5D32">
            <w:pPr>
              <w:spacing w:after="0" w:line="240" w:lineRule="auto"/>
              <w:ind w:left="72"/>
              <w:rPr>
                <w:rFonts w:ascii="Times New Roman" w:hAnsi="Times New Roman"/>
                <w:sz w:val="18"/>
                <w:szCs w:val="18"/>
              </w:rPr>
            </w:pPr>
            <w:r w:rsidRPr="002E5880">
              <w:rPr>
                <w:rFonts w:ascii="Times New Roman" w:hAnsi="Times New Roman"/>
                <w:sz w:val="18"/>
                <w:szCs w:val="18"/>
              </w:rPr>
              <w:t>Sınav ve ödevlerin değerlendirme için adil ve yeterli olduğunu düşünüyorum.</w:t>
            </w:r>
          </w:p>
        </w:tc>
        <w:tc>
          <w:tcPr>
            <w:tcW w:w="308"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xml:space="preserve">% </w:t>
            </w:r>
            <w:r>
              <w:rPr>
                <w:rFonts w:ascii="Times New Roman" w:hAnsi="Times New Roman"/>
                <w:sz w:val="20"/>
                <w:szCs w:val="20"/>
              </w:rPr>
              <w:t>87</w:t>
            </w:r>
          </w:p>
        </w:tc>
        <w:tc>
          <w:tcPr>
            <w:tcW w:w="307"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8</w:t>
            </w:r>
          </w:p>
        </w:tc>
        <w:tc>
          <w:tcPr>
            <w:tcW w:w="309"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3</w:t>
            </w:r>
          </w:p>
        </w:tc>
        <w:tc>
          <w:tcPr>
            <w:tcW w:w="308"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w:t>
            </w:r>
            <w:r>
              <w:rPr>
                <w:rFonts w:ascii="Times New Roman" w:hAnsi="Times New Roman"/>
                <w:sz w:val="20"/>
                <w:szCs w:val="20"/>
              </w:rPr>
              <w:t xml:space="preserve"> 2</w:t>
            </w:r>
          </w:p>
        </w:tc>
        <w:tc>
          <w:tcPr>
            <w:tcW w:w="269"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0</w:t>
            </w:r>
          </w:p>
        </w:tc>
      </w:tr>
      <w:tr w:rsidR="0088469D" w:rsidRPr="002E5880" w:rsidTr="006B5D32">
        <w:trPr>
          <w:trHeight w:val="70"/>
        </w:trPr>
        <w:tc>
          <w:tcPr>
            <w:tcW w:w="269" w:type="pct"/>
            <w:vAlign w:val="center"/>
          </w:tcPr>
          <w:p w:rsidR="0088469D" w:rsidRPr="002E5880" w:rsidRDefault="0088469D" w:rsidP="006B5D32">
            <w:pPr>
              <w:spacing w:after="0" w:line="240" w:lineRule="auto"/>
              <w:jc w:val="center"/>
              <w:rPr>
                <w:rFonts w:ascii="Times New Roman" w:hAnsi="Times New Roman"/>
                <w:sz w:val="20"/>
                <w:szCs w:val="20"/>
              </w:rPr>
            </w:pPr>
            <w:r w:rsidRPr="002E5880">
              <w:rPr>
                <w:rFonts w:ascii="Times New Roman" w:hAnsi="Times New Roman"/>
                <w:sz w:val="20"/>
                <w:szCs w:val="20"/>
              </w:rPr>
              <w:t>17</w:t>
            </w:r>
          </w:p>
        </w:tc>
        <w:tc>
          <w:tcPr>
            <w:tcW w:w="3230" w:type="pct"/>
          </w:tcPr>
          <w:p w:rsidR="0088469D" w:rsidRPr="002E5880" w:rsidRDefault="0088469D" w:rsidP="006B5D32">
            <w:pPr>
              <w:spacing w:after="0" w:line="240" w:lineRule="auto"/>
              <w:ind w:left="72"/>
              <w:rPr>
                <w:rFonts w:ascii="Times New Roman" w:hAnsi="Times New Roman"/>
                <w:sz w:val="20"/>
                <w:szCs w:val="20"/>
              </w:rPr>
            </w:pPr>
            <w:r w:rsidRPr="002E5880">
              <w:rPr>
                <w:rFonts w:ascii="Times New Roman" w:hAnsi="Times New Roman"/>
                <w:sz w:val="20"/>
                <w:szCs w:val="20"/>
              </w:rPr>
              <w:t>Okulda düzenlenen sanatsal ve kültürel faaliyetler yeterlidir.</w:t>
            </w:r>
          </w:p>
        </w:tc>
        <w:tc>
          <w:tcPr>
            <w:tcW w:w="308"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xml:space="preserve">% </w:t>
            </w:r>
            <w:r>
              <w:rPr>
                <w:rFonts w:ascii="Times New Roman" w:hAnsi="Times New Roman"/>
                <w:sz w:val="20"/>
                <w:szCs w:val="20"/>
              </w:rPr>
              <w:t>65</w:t>
            </w:r>
          </w:p>
        </w:tc>
        <w:tc>
          <w:tcPr>
            <w:tcW w:w="307" w:type="pct"/>
          </w:tcPr>
          <w:p w:rsidR="0088469D" w:rsidRPr="002E5880" w:rsidRDefault="0088469D" w:rsidP="00582B88">
            <w:pPr>
              <w:spacing w:after="0" w:line="240" w:lineRule="auto"/>
              <w:rPr>
                <w:rFonts w:ascii="Times New Roman" w:hAnsi="Times New Roman"/>
                <w:sz w:val="20"/>
                <w:szCs w:val="20"/>
              </w:rPr>
            </w:pPr>
            <w:r>
              <w:rPr>
                <w:rFonts w:ascii="Times New Roman" w:hAnsi="Times New Roman"/>
                <w:sz w:val="20"/>
                <w:szCs w:val="20"/>
              </w:rPr>
              <w:t>%20</w:t>
            </w:r>
          </w:p>
        </w:tc>
        <w:tc>
          <w:tcPr>
            <w:tcW w:w="309"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5</w:t>
            </w:r>
          </w:p>
        </w:tc>
        <w:tc>
          <w:tcPr>
            <w:tcW w:w="308"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5</w:t>
            </w:r>
          </w:p>
        </w:tc>
        <w:tc>
          <w:tcPr>
            <w:tcW w:w="269"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5</w:t>
            </w:r>
          </w:p>
        </w:tc>
      </w:tr>
      <w:tr w:rsidR="0088469D" w:rsidRPr="002E5880" w:rsidTr="006B5D32">
        <w:trPr>
          <w:trHeight w:val="70"/>
        </w:trPr>
        <w:tc>
          <w:tcPr>
            <w:tcW w:w="269" w:type="pct"/>
            <w:vAlign w:val="center"/>
          </w:tcPr>
          <w:p w:rsidR="0088469D" w:rsidRPr="002E5880" w:rsidRDefault="0088469D" w:rsidP="006B5D32">
            <w:pPr>
              <w:spacing w:after="0" w:line="240" w:lineRule="auto"/>
              <w:jc w:val="center"/>
              <w:rPr>
                <w:rFonts w:ascii="Times New Roman" w:hAnsi="Times New Roman"/>
                <w:sz w:val="20"/>
                <w:szCs w:val="20"/>
              </w:rPr>
            </w:pPr>
            <w:r w:rsidRPr="002E5880">
              <w:rPr>
                <w:rFonts w:ascii="Times New Roman" w:hAnsi="Times New Roman"/>
                <w:sz w:val="20"/>
                <w:szCs w:val="20"/>
              </w:rPr>
              <w:t>18</w:t>
            </w:r>
          </w:p>
        </w:tc>
        <w:tc>
          <w:tcPr>
            <w:tcW w:w="3230" w:type="pct"/>
          </w:tcPr>
          <w:p w:rsidR="0088469D" w:rsidRPr="002E5880" w:rsidRDefault="0088469D" w:rsidP="006B5D32">
            <w:pPr>
              <w:spacing w:after="0" w:line="240" w:lineRule="auto"/>
              <w:ind w:left="72"/>
              <w:rPr>
                <w:rFonts w:ascii="Times New Roman" w:hAnsi="Times New Roman"/>
                <w:sz w:val="20"/>
                <w:szCs w:val="20"/>
              </w:rPr>
            </w:pPr>
            <w:r w:rsidRPr="002E5880">
              <w:rPr>
                <w:rFonts w:ascii="Times New Roman" w:hAnsi="Times New Roman"/>
                <w:sz w:val="20"/>
                <w:szCs w:val="20"/>
              </w:rPr>
              <w:t>Okulda öğrencilerin görüşleri dikkate alınır.</w:t>
            </w:r>
          </w:p>
        </w:tc>
        <w:tc>
          <w:tcPr>
            <w:tcW w:w="308"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xml:space="preserve">% </w:t>
            </w:r>
            <w:r>
              <w:rPr>
                <w:rFonts w:ascii="Times New Roman" w:hAnsi="Times New Roman"/>
                <w:sz w:val="20"/>
                <w:szCs w:val="20"/>
              </w:rPr>
              <w:t>80</w:t>
            </w:r>
          </w:p>
        </w:tc>
        <w:tc>
          <w:tcPr>
            <w:tcW w:w="307" w:type="pct"/>
          </w:tcPr>
          <w:p w:rsidR="0088469D" w:rsidRPr="002E5880" w:rsidRDefault="0088469D" w:rsidP="00582B88">
            <w:pPr>
              <w:spacing w:after="0" w:line="240" w:lineRule="auto"/>
              <w:rPr>
                <w:rFonts w:ascii="Times New Roman" w:hAnsi="Times New Roman"/>
                <w:sz w:val="20"/>
                <w:szCs w:val="20"/>
              </w:rPr>
            </w:pPr>
            <w:r>
              <w:rPr>
                <w:rFonts w:ascii="Times New Roman" w:hAnsi="Times New Roman"/>
                <w:sz w:val="20"/>
                <w:szCs w:val="20"/>
              </w:rPr>
              <w:t>%10</w:t>
            </w:r>
          </w:p>
        </w:tc>
        <w:tc>
          <w:tcPr>
            <w:tcW w:w="309"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5</w:t>
            </w:r>
          </w:p>
        </w:tc>
        <w:tc>
          <w:tcPr>
            <w:tcW w:w="308"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3</w:t>
            </w:r>
          </w:p>
        </w:tc>
        <w:tc>
          <w:tcPr>
            <w:tcW w:w="269"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2</w:t>
            </w:r>
          </w:p>
        </w:tc>
      </w:tr>
      <w:tr w:rsidR="0088469D" w:rsidRPr="002E5880" w:rsidTr="006B5D32">
        <w:trPr>
          <w:trHeight w:val="70"/>
        </w:trPr>
        <w:tc>
          <w:tcPr>
            <w:tcW w:w="269" w:type="pct"/>
            <w:vAlign w:val="center"/>
          </w:tcPr>
          <w:p w:rsidR="0088469D" w:rsidRPr="002E5880" w:rsidRDefault="0088469D" w:rsidP="006B5D32">
            <w:pPr>
              <w:spacing w:after="0" w:line="240" w:lineRule="auto"/>
              <w:jc w:val="center"/>
              <w:rPr>
                <w:rFonts w:ascii="Times New Roman" w:hAnsi="Times New Roman"/>
                <w:sz w:val="20"/>
                <w:szCs w:val="20"/>
              </w:rPr>
            </w:pPr>
            <w:r w:rsidRPr="002E5880">
              <w:rPr>
                <w:rFonts w:ascii="Times New Roman" w:hAnsi="Times New Roman"/>
                <w:sz w:val="20"/>
                <w:szCs w:val="20"/>
              </w:rPr>
              <w:t>19</w:t>
            </w:r>
          </w:p>
        </w:tc>
        <w:tc>
          <w:tcPr>
            <w:tcW w:w="3230" w:type="pct"/>
          </w:tcPr>
          <w:p w:rsidR="0088469D" w:rsidRPr="002E5880" w:rsidRDefault="0088469D" w:rsidP="006B5D32">
            <w:pPr>
              <w:spacing w:after="0" w:line="240" w:lineRule="auto"/>
              <w:ind w:left="72"/>
              <w:rPr>
                <w:rFonts w:ascii="Times New Roman" w:hAnsi="Times New Roman"/>
                <w:sz w:val="20"/>
                <w:szCs w:val="20"/>
              </w:rPr>
            </w:pPr>
            <w:r w:rsidRPr="002E5880">
              <w:rPr>
                <w:rFonts w:ascii="Times New Roman" w:hAnsi="Times New Roman"/>
                <w:sz w:val="20"/>
                <w:szCs w:val="20"/>
              </w:rPr>
              <w:t>Okul kantininde yeterli ve sağlıklı yiyecekler var.</w:t>
            </w:r>
          </w:p>
        </w:tc>
        <w:tc>
          <w:tcPr>
            <w:tcW w:w="308"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xml:space="preserve">% </w:t>
            </w:r>
            <w:r>
              <w:rPr>
                <w:rFonts w:ascii="Times New Roman" w:hAnsi="Times New Roman"/>
                <w:sz w:val="20"/>
                <w:szCs w:val="20"/>
              </w:rPr>
              <w:t>0</w:t>
            </w:r>
          </w:p>
        </w:tc>
        <w:tc>
          <w:tcPr>
            <w:tcW w:w="307"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0</w:t>
            </w:r>
          </w:p>
        </w:tc>
        <w:tc>
          <w:tcPr>
            <w:tcW w:w="309"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0</w:t>
            </w:r>
          </w:p>
        </w:tc>
        <w:tc>
          <w:tcPr>
            <w:tcW w:w="308"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w:t>
            </w:r>
            <w:r>
              <w:rPr>
                <w:rFonts w:ascii="Times New Roman" w:hAnsi="Times New Roman"/>
                <w:sz w:val="20"/>
                <w:szCs w:val="20"/>
              </w:rPr>
              <w:t xml:space="preserve"> 0</w:t>
            </w:r>
          </w:p>
        </w:tc>
        <w:tc>
          <w:tcPr>
            <w:tcW w:w="269"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0</w:t>
            </w:r>
          </w:p>
        </w:tc>
      </w:tr>
      <w:tr w:rsidR="0088469D" w:rsidRPr="002E5880" w:rsidTr="006B5D32">
        <w:trPr>
          <w:trHeight w:val="70"/>
        </w:trPr>
        <w:tc>
          <w:tcPr>
            <w:tcW w:w="269" w:type="pct"/>
            <w:vAlign w:val="center"/>
          </w:tcPr>
          <w:p w:rsidR="0088469D" w:rsidRPr="002E5880" w:rsidRDefault="0088469D" w:rsidP="006B5D32">
            <w:pPr>
              <w:spacing w:after="0" w:line="240" w:lineRule="auto"/>
              <w:jc w:val="center"/>
              <w:rPr>
                <w:rFonts w:ascii="Times New Roman" w:hAnsi="Times New Roman"/>
                <w:sz w:val="20"/>
                <w:szCs w:val="20"/>
              </w:rPr>
            </w:pPr>
            <w:r w:rsidRPr="002E5880">
              <w:rPr>
                <w:rFonts w:ascii="Times New Roman" w:hAnsi="Times New Roman"/>
                <w:sz w:val="20"/>
                <w:szCs w:val="20"/>
              </w:rPr>
              <w:t>20</w:t>
            </w:r>
          </w:p>
        </w:tc>
        <w:tc>
          <w:tcPr>
            <w:tcW w:w="3230" w:type="pct"/>
          </w:tcPr>
          <w:p w:rsidR="0088469D" w:rsidRPr="002E5880" w:rsidRDefault="0088469D" w:rsidP="006B5D32">
            <w:pPr>
              <w:spacing w:after="0" w:line="240" w:lineRule="auto"/>
              <w:ind w:left="72"/>
              <w:rPr>
                <w:rFonts w:ascii="Times New Roman" w:hAnsi="Times New Roman"/>
                <w:sz w:val="20"/>
                <w:szCs w:val="20"/>
              </w:rPr>
            </w:pPr>
            <w:r w:rsidRPr="002E5880">
              <w:rPr>
                <w:rFonts w:ascii="Times New Roman" w:hAnsi="Times New Roman"/>
                <w:sz w:val="20"/>
                <w:szCs w:val="20"/>
              </w:rPr>
              <w:t>DYK’leri yeterli buluyorum.</w:t>
            </w:r>
          </w:p>
        </w:tc>
        <w:tc>
          <w:tcPr>
            <w:tcW w:w="308"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xml:space="preserve">% </w:t>
            </w:r>
            <w:r>
              <w:rPr>
                <w:rFonts w:ascii="Times New Roman" w:hAnsi="Times New Roman"/>
                <w:sz w:val="20"/>
                <w:szCs w:val="20"/>
              </w:rPr>
              <w:t>93</w:t>
            </w:r>
          </w:p>
        </w:tc>
        <w:tc>
          <w:tcPr>
            <w:tcW w:w="307"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7</w:t>
            </w:r>
          </w:p>
        </w:tc>
        <w:tc>
          <w:tcPr>
            <w:tcW w:w="309"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0</w:t>
            </w:r>
          </w:p>
        </w:tc>
        <w:tc>
          <w:tcPr>
            <w:tcW w:w="308" w:type="pct"/>
          </w:tcPr>
          <w:p w:rsidR="0088469D" w:rsidRPr="002E5880" w:rsidRDefault="0088469D" w:rsidP="006B5D32">
            <w:pPr>
              <w:spacing w:after="0" w:line="240" w:lineRule="auto"/>
              <w:rPr>
                <w:rFonts w:ascii="Times New Roman" w:hAnsi="Times New Roman"/>
                <w:sz w:val="20"/>
                <w:szCs w:val="20"/>
              </w:rPr>
            </w:pPr>
            <w:r>
              <w:rPr>
                <w:rFonts w:ascii="Times New Roman" w:hAnsi="Times New Roman"/>
                <w:sz w:val="20"/>
                <w:szCs w:val="20"/>
              </w:rPr>
              <w:t>% 0</w:t>
            </w:r>
          </w:p>
        </w:tc>
        <w:tc>
          <w:tcPr>
            <w:tcW w:w="269" w:type="pct"/>
          </w:tcPr>
          <w:p w:rsidR="0088469D" w:rsidRPr="002E5880" w:rsidRDefault="0088469D" w:rsidP="006B5D32">
            <w:pPr>
              <w:spacing w:after="0" w:line="240" w:lineRule="auto"/>
              <w:rPr>
                <w:rFonts w:ascii="Times New Roman" w:hAnsi="Times New Roman"/>
                <w:sz w:val="20"/>
                <w:szCs w:val="20"/>
              </w:rPr>
            </w:pPr>
            <w:r w:rsidRPr="002E5880">
              <w:rPr>
                <w:rFonts w:ascii="Times New Roman" w:hAnsi="Times New Roman"/>
                <w:sz w:val="20"/>
                <w:szCs w:val="20"/>
              </w:rPr>
              <w:t>% 0</w:t>
            </w:r>
          </w:p>
        </w:tc>
      </w:tr>
    </w:tbl>
    <w:p w:rsidR="0088469D" w:rsidRPr="005535C0" w:rsidRDefault="0088469D" w:rsidP="0088469D">
      <w:pPr>
        <w:spacing w:after="0" w:line="360" w:lineRule="auto"/>
        <w:jc w:val="both"/>
        <w:rPr>
          <w:rFonts w:ascii="Times New Roman" w:hAnsi="Times New Roman"/>
          <w:szCs w:val="24"/>
        </w:rPr>
      </w:pPr>
      <w:r w:rsidRPr="00EA1DD2">
        <w:rPr>
          <w:rFonts w:ascii="Times New Roman" w:hAnsi="Times New Roman"/>
          <w:b/>
          <w:szCs w:val="24"/>
          <w:u w:val="single"/>
        </w:rPr>
        <w:t>NOT:</w:t>
      </w:r>
      <w:r w:rsidRPr="005535C0">
        <w:rPr>
          <w:rFonts w:ascii="Times New Roman" w:hAnsi="Times New Roman"/>
          <w:sz w:val="20"/>
          <w:szCs w:val="20"/>
        </w:rPr>
        <w:t>1. Kesinlikle Katılıyorum</w:t>
      </w:r>
      <w:r>
        <w:rPr>
          <w:rFonts w:ascii="Times New Roman" w:hAnsi="Times New Roman"/>
          <w:sz w:val="20"/>
          <w:szCs w:val="20"/>
        </w:rPr>
        <w:t xml:space="preserve">, </w:t>
      </w:r>
      <w:r w:rsidRPr="005535C0">
        <w:rPr>
          <w:rFonts w:ascii="Times New Roman" w:hAnsi="Times New Roman"/>
          <w:sz w:val="20"/>
          <w:szCs w:val="20"/>
        </w:rPr>
        <w:t xml:space="preserve"> 2. </w:t>
      </w:r>
      <w:r>
        <w:rPr>
          <w:rFonts w:ascii="Times New Roman" w:hAnsi="Times New Roman"/>
          <w:sz w:val="20"/>
          <w:szCs w:val="20"/>
        </w:rPr>
        <w:t xml:space="preserve">Katılıyorum, </w:t>
      </w:r>
      <w:r w:rsidRPr="005535C0">
        <w:rPr>
          <w:rFonts w:ascii="Times New Roman" w:hAnsi="Times New Roman"/>
          <w:sz w:val="20"/>
          <w:szCs w:val="20"/>
        </w:rPr>
        <w:t>3. Kararsızım</w:t>
      </w:r>
      <w:r>
        <w:rPr>
          <w:rFonts w:ascii="Times New Roman" w:hAnsi="Times New Roman"/>
          <w:sz w:val="20"/>
          <w:szCs w:val="20"/>
        </w:rPr>
        <w:t xml:space="preserve">, </w:t>
      </w:r>
      <w:r w:rsidRPr="005535C0">
        <w:rPr>
          <w:rFonts w:ascii="Times New Roman" w:hAnsi="Times New Roman"/>
          <w:sz w:val="20"/>
          <w:szCs w:val="20"/>
        </w:rPr>
        <w:t xml:space="preserve"> 4. Kısmen Katılıyorum</w:t>
      </w:r>
      <w:r>
        <w:rPr>
          <w:rFonts w:ascii="Times New Roman" w:hAnsi="Times New Roman"/>
          <w:sz w:val="20"/>
          <w:szCs w:val="20"/>
        </w:rPr>
        <w:t xml:space="preserve">, </w:t>
      </w:r>
      <w:r w:rsidRPr="005535C0">
        <w:rPr>
          <w:rFonts w:ascii="Times New Roman" w:hAnsi="Times New Roman"/>
          <w:sz w:val="20"/>
          <w:szCs w:val="20"/>
        </w:rPr>
        <w:t xml:space="preserve"> 5. Katılmıyorum</w:t>
      </w:r>
    </w:p>
    <w:p w:rsidR="0088469D" w:rsidRPr="006B5D32" w:rsidRDefault="006B5D32" w:rsidP="0088469D">
      <w:pPr>
        <w:spacing w:after="0" w:line="360" w:lineRule="auto"/>
        <w:jc w:val="both"/>
        <w:rPr>
          <w:rFonts w:ascii="Times New Roman" w:hAnsi="Times New Roman"/>
          <w:b/>
          <w:sz w:val="22"/>
          <w:szCs w:val="24"/>
        </w:rPr>
      </w:pPr>
      <w:r>
        <w:rPr>
          <w:rFonts w:ascii="Times New Roman" w:hAnsi="Times New Roman"/>
          <w:b/>
          <w:sz w:val="22"/>
          <w:szCs w:val="24"/>
        </w:rPr>
        <w:lastRenderedPageBreak/>
        <w:t>Tablo 8</w:t>
      </w:r>
      <w:r w:rsidR="0088469D" w:rsidRPr="006B5D32">
        <w:rPr>
          <w:rFonts w:ascii="Times New Roman" w:hAnsi="Times New Roman"/>
          <w:b/>
          <w:sz w:val="22"/>
          <w:szCs w:val="24"/>
        </w:rPr>
        <w:t>:  Öğretmen anketi sonuçları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76"/>
        <w:gridCol w:w="9004"/>
        <w:gridCol w:w="871"/>
        <w:gridCol w:w="871"/>
        <w:gridCol w:w="1140"/>
        <w:gridCol w:w="849"/>
        <w:gridCol w:w="733"/>
      </w:tblGrid>
      <w:tr w:rsidR="0088469D" w:rsidRPr="00C61B86" w:rsidTr="00E3009A">
        <w:trPr>
          <w:cantSplit/>
          <w:trHeight w:val="374"/>
        </w:trPr>
        <w:tc>
          <w:tcPr>
            <w:tcW w:w="239" w:type="pct"/>
            <w:shd w:val="clear" w:color="auto" w:fill="DEEAF6" w:themeFill="accent1" w:themeFillTint="33"/>
            <w:vAlign w:val="center"/>
          </w:tcPr>
          <w:p w:rsidR="0088469D" w:rsidRPr="00F36A3F" w:rsidRDefault="0088469D" w:rsidP="006B5D32">
            <w:pPr>
              <w:spacing w:after="0" w:line="240" w:lineRule="auto"/>
              <w:jc w:val="center"/>
              <w:rPr>
                <w:rFonts w:ascii="Times New Roman" w:hAnsi="Times New Roman"/>
                <w:b/>
                <w:sz w:val="20"/>
                <w:szCs w:val="20"/>
              </w:rPr>
            </w:pPr>
            <w:r w:rsidRPr="00F36A3F">
              <w:rPr>
                <w:rFonts w:ascii="Times New Roman" w:hAnsi="Times New Roman"/>
                <w:b/>
                <w:sz w:val="20"/>
                <w:szCs w:val="20"/>
              </w:rPr>
              <w:t>NO</w:t>
            </w:r>
          </w:p>
        </w:tc>
        <w:tc>
          <w:tcPr>
            <w:tcW w:w="3183" w:type="pct"/>
            <w:shd w:val="clear" w:color="auto" w:fill="DEEAF6" w:themeFill="accent1" w:themeFillTint="33"/>
          </w:tcPr>
          <w:p w:rsidR="0088469D" w:rsidRDefault="0088469D" w:rsidP="006B5D32">
            <w:pPr>
              <w:spacing w:after="0" w:line="240" w:lineRule="auto"/>
              <w:ind w:left="72"/>
              <w:jc w:val="center"/>
              <w:rPr>
                <w:rFonts w:ascii="Times New Roman" w:hAnsi="Times New Roman"/>
                <w:b/>
                <w:sz w:val="20"/>
                <w:szCs w:val="20"/>
              </w:rPr>
            </w:pPr>
            <w:r>
              <w:rPr>
                <w:rFonts w:ascii="Times New Roman" w:hAnsi="Times New Roman"/>
                <w:b/>
                <w:sz w:val="20"/>
                <w:szCs w:val="20"/>
              </w:rPr>
              <w:t>ÖĞRETMENLER İÇİN</w:t>
            </w:r>
          </w:p>
          <w:p w:rsidR="0088469D" w:rsidRPr="00F36A3F" w:rsidRDefault="0088469D" w:rsidP="006B5D32">
            <w:pPr>
              <w:spacing w:after="0" w:line="240" w:lineRule="auto"/>
              <w:ind w:left="72"/>
              <w:jc w:val="center"/>
              <w:rPr>
                <w:rFonts w:ascii="Times New Roman" w:hAnsi="Times New Roman"/>
                <w:b/>
                <w:sz w:val="20"/>
                <w:szCs w:val="20"/>
              </w:rPr>
            </w:pPr>
            <w:r w:rsidRPr="002E5880">
              <w:rPr>
                <w:rFonts w:ascii="Times New Roman" w:hAnsi="Times New Roman"/>
                <w:b/>
                <w:sz w:val="20"/>
                <w:szCs w:val="20"/>
              </w:rPr>
              <w:t>KONU BAŞLIKLARI</w:t>
            </w:r>
          </w:p>
        </w:tc>
        <w:tc>
          <w:tcPr>
            <w:tcW w:w="308" w:type="pct"/>
            <w:shd w:val="clear" w:color="auto" w:fill="DEEAF6" w:themeFill="accent1" w:themeFillTint="33"/>
            <w:vAlign w:val="center"/>
          </w:tcPr>
          <w:p w:rsidR="0088469D" w:rsidRPr="00F36A3F" w:rsidRDefault="0088469D" w:rsidP="006B5D32">
            <w:pPr>
              <w:spacing w:after="0" w:line="240" w:lineRule="auto"/>
              <w:jc w:val="center"/>
              <w:rPr>
                <w:rFonts w:ascii="Times New Roman" w:hAnsi="Times New Roman"/>
                <w:b/>
                <w:sz w:val="20"/>
                <w:szCs w:val="20"/>
              </w:rPr>
            </w:pPr>
            <w:r w:rsidRPr="00F36A3F">
              <w:rPr>
                <w:rFonts w:ascii="Times New Roman" w:hAnsi="Times New Roman"/>
                <w:b/>
                <w:sz w:val="20"/>
                <w:szCs w:val="20"/>
              </w:rPr>
              <w:t>1</w:t>
            </w:r>
          </w:p>
        </w:tc>
        <w:tc>
          <w:tcPr>
            <w:tcW w:w="308" w:type="pct"/>
            <w:shd w:val="clear" w:color="auto" w:fill="DEEAF6" w:themeFill="accent1" w:themeFillTint="33"/>
            <w:vAlign w:val="center"/>
          </w:tcPr>
          <w:p w:rsidR="0088469D" w:rsidRPr="00F36A3F" w:rsidRDefault="0088469D" w:rsidP="006B5D32">
            <w:pPr>
              <w:spacing w:after="0" w:line="240" w:lineRule="auto"/>
              <w:jc w:val="center"/>
              <w:rPr>
                <w:rFonts w:ascii="Times New Roman" w:hAnsi="Times New Roman"/>
                <w:b/>
                <w:sz w:val="20"/>
                <w:szCs w:val="20"/>
              </w:rPr>
            </w:pPr>
            <w:r w:rsidRPr="00F36A3F">
              <w:rPr>
                <w:rFonts w:ascii="Times New Roman" w:hAnsi="Times New Roman"/>
                <w:b/>
                <w:sz w:val="20"/>
                <w:szCs w:val="20"/>
              </w:rPr>
              <w:t>2</w:t>
            </w:r>
          </w:p>
        </w:tc>
        <w:tc>
          <w:tcPr>
            <w:tcW w:w="403" w:type="pct"/>
            <w:shd w:val="clear" w:color="auto" w:fill="DEEAF6" w:themeFill="accent1" w:themeFillTint="33"/>
            <w:vAlign w:val="center"/>
          </w:tcPr>
          <w:p w:rsidR="0088469D" w:rsidRPr="00F36A3F" w:rsidRDefault="0088469D" w:rsidP="006B5D32">
            <w:pPr>
              <w:spacing w:after="0" w:line="240" w:lineRule="auto"/>
              <w:jc w:val="center"/>
              <w:rPr>
                <w:rFonts w:ascii="Times New Roman" w:hAnsi="Times New Roman"/>
                <w:b/>
                <w:sz w:val="20"/>
                <w:szCs w:val="20"/>
              </w:rPr>
            </w:pPr>
            <w:r w:rsidRPr="00F36A3F">
              <w:rPr>
                <w:rFonts w:ascii="Times New Roman" w:hAnsi="Times New Roman"/>
                <w:b/>
                <w:sz w:val="20"/>
                <w:szCs w:val="20"/>
              </w:rPr>
              <w:t>3</w:t>
            </w:r>
          </w:p>
        </w:tc>
        <w:tc>
          <w:tcPr>
            <w:tcW w:w="300" w:type="pct"/>
            <w:shd w:val="clear" w:color="auto" w:fill="DEEAF6" w:themeFill="accent1" w:themeFillTint="33"/>
            <w:vAlign w:val="center"/>
          </w:tcPr>
          <w:p w:rsidR="0088469D" w:rsidRPr="00F36A3F" w:rsidRDefault="0088469D" w:rsidP="006B5D32">
            <w:pPr>
              <w:spacing w:after="0" w:line="240" w:lineRule="auto"/>
              <w:jc w:val="center"/>
              <w:rPr>
                <w:rFonts w:ascii="Times New Roman" w:hAnsi="Times New Roman"/>
                <w:b/>
                <w:sz w:val="20"/>
                <w:szCs w:val="20"/>
              </w:rPr>
            </w:pPr>
            <w:r w:rsidRPr="00F36A3F">
              <w:rPr>
                <w:rFonts w:ascii="Times New Roman" w:hAnsi="Times New Roman"/>
                <w:b/>
                <w:sz w:val="20"/>
                <w:szCs w:val="20"/>
              </w:rPr>
              <w:t>4</w:t>
            </w:r>
          </w:p>
        </w:tc>
        <w:tc>
          <w:tcPr>
            <w:tcW w:w="259" w:type="pct"/>
            <w:shd w:val="clear" w:color="auto" w:fill="DEEAF6" w:themeFill="accent1" w:themeFillTint="33"/>
            <w:vAlign w:val="center"/>
          </w:tcPr>
          <w:p w:rsidR="0088469D" w:rsidRPr="00F36A3F" w:rsidRDefault="0088469D" w:rsidP="006B5D32">
            <w:pPr>
              <w:spacing w:after="0" w:line="240" w:lineRule="auto"/>
              <w:jc w:val="center"/>
              <w:rPr>
                <w:rFonts w:ascii="Times New Roman" w:hAnsi="Times New Roman"/>
                <w:b/>
                <w:sz w:val="20"/>
                <w:szCs w:val="20"/>
              </w:rPr>
            </w:pPr>
            <w:r w:rsidRPr="00F36A3F">
              <w:rPr>
                <w:rFonts w:ascii="Times New Roman" w:hAnsi="Times New Roman"/>
                <w:b/>
                <w:sz w:val="20"/>
                <w:szCs w:val="20"/>
              </w:rPr>
              <w:t>5</w:t>
            </w:r>
          </w:p>
        </w:tc>
      </w:tr>
      <w:tr w:rsidR="0088469D" w:rsidRPr="00C61B86" w:rsidTr="006B5D32">
        <w:trPr>
          <w:trHeight w:val="286"/>
        </w:trPr>
        <w:tc>
          <w:tcPr>
            <w:tcW w:w="239" w:type="pct"/>
            <w:shd w:val="clear" w:color="auto" w:fill="auto"/>
            <w:vAlign w:val="center"/>
          </w:tcPr>
          <w:p w:rsidR="0088469D" w:rsidRPr="00C61B86" w:rsidRDefault="0088469D" w:rsidP="006B5D32">
            <w:pPr>
              <w:spacing w:after="0" w:line="240" w:lineRule="auto"/>
              <w:jc w:val="center"/>
              <w:rPr>
                <w:rFonts w:ascii="Times New Roman" w:hAnsi="Times New Roman"/>
                <w:sz w:val="20"/>
                <w:szCs w:val="20"/>
              </w:rPr>
            </w:pPr>
            <w:r w:rsidRPr="00C61B86">
              <w:rPr>
                <w:rFonts w:ascii="Times New Roman" w:hAnsi="Times New Roman"/>
                <w:sz w:val="20"/>
                <w:szCs w:val="20"/>
              </w:rPr>
              <w:t>1</w:t>
            </w:r>
          </w:p>
        </w:tc>
        <w:tc>
          <w:tcPr>
            <w:tcW w:w="3183" w:type="pct"/>
            <w:shd w:val="clear" w:color="auto" w:fill="auto"/>
          </w:tcPr>
          <w:p w:rsidR="0088469D" w:rsidRPr="00C61B86" w:rsidRDefault="0088469D" w:rsidP="006B5D32">
            <w:pPr>
              <w:tabs>
                <w:tab w:val="left" w:pos="960"/>
              </w:tabs>
              <w:spacing w:after="0" w:line="240" w:lineRule="auto"/>
              <w:ind w:left="127"/>
              <w:rPr>
                <w:rFonts w:ascii="Times New Roman" w:hAnsi="Times New Roman"/>
                <w:sz w:val="20"/>
                <w:szCs w:val="20"/>
              </w:rPr>
            </w:pPr>
            <w:r w:rsidRPr="00C61B86">
              <w:rPr>
                <w:rFonts w:ascii="Times New Roman" w:hAnsi="Times New Roman"/>
                <w:sz w:val="20"/>
                <w:szCs w:val="20"/>
              </w:rPr>
              <w:t>Okulun misyonu ve vizyonunu tam olarak anlıyorum</w:t>
            </w:r>
          </w:p>
        </w:tc>
        <w:tc>
          <w:tcPr>
            <w:tcW w:w="308" w:type="pct"/>
          </w:tcPr>
          <w:p w:rsidR="0088469D" w:rsidRPr="00C61B86" w:rsidRDefault="0088469D" w:rsidP="006B5D32">
            <w:pPr>
              <w:spacing w:after="0" w:line="240" w:lineRule="auto"/>
              <w:rPr>
                <w:rFonts w:ascii="Times New Roman" w:hAnsi="Times New Roman"/>
                <w:sz w:val="20"/>
                <w:szCs w:val="20"/>
              </w:rPr>
            </w:pPr>
            <w:r>
              <w:rPr>
                <w:rFonts w:ascii="Times New Roman" w:hAnsi="Times New Roman"/>
                <w:sz w:val="20"/>
                <w:szCs w:val="20"/>
              </w:rPr>
              <w:t>% 95</w:t>
            </w:r>
          </w:p>
        </w:tc>
        <w:tc>
          <w:tcPr>
            <w:tcW w:w="308" w:type="pct"/>
          </w:tcPr>
          <w:p w:rsidR="0088469D" w:rsidRPr="00C61B86" w:rsidRDefault="0088469D" w:rsidP="006B5D32">
            <w:pPr>
              <w:spacing w:after="0" w:line="240" w:lineRule="auto"/>
              <w:rPr>
                <w:rFonts w:ascii="Times New Roman" w:hAnsi="Times New Roman"/>
                <w:sz w:val="20"/>
                <w:szCs w:val="20"/>
              </w:rPr>
            </w:pPr>
            <w:r>
              <w:rPr>
                <w:rFonts w:ascii="Times New Roman" w:hAnsi="Times New Roman"/>
                <w:sz w:val="20"/>
                <w:szCs w:val="20"/>
              </w:rPr>
              <w:t>% 5</w:t>
            </w:r>
          </w:p>
        </w:tc>
        <w:tc>
          <w:tcPr>
            <w:tcW w:w="403"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0</w:t>
            </w:r>
          </w:p>
        </w:tc>
        <w:tc>
          <w:tcPr>
            <w:tcW w:w="300"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0</w:t>
            </w:r>
          </w:p>
        </w:tc>
        <w:tc>
          <w:tcPr>
            <w:tcW w:w="259"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0</w:t>
            </w:r>
          </w:p>
        </w:tc>
      </w:tr>
      <w:tr w:rsidR="0088469D" w:rsidRPr="00C61B86" w:rsidTr="006B5D32">
        <w:trPr>
          <w:trHeight w:val="138"/>
        </w:trPr>
        <w:tc>
          <w:tcPr>
            <w:tcW w:w="239" w:type="pct"/>
            <w:shd w:val="clear" w:color="auto" w:fill="auto"/>
            <w:vAlign w:val="center"/>
          </w:tcPr>
          <w:p w:rsidR="0088469D" w:rsidRPr="00C61B86" w:rsidRDefault="0088469D" w:rsidP="006B5D32">
            <w:pPr>
              <w:spacing w:after="0" w:line="240" w:lineRule="auto"/>
              <w:ind w:left="-87"/>
              <w:jc w:val="center"/>
              <w:rPr>
                <w:rFonts w:ascii="Times New Roman" w:hAnsi="Times New Roman"/>
                <w:sz w:val="20"/>
                <w:szCs w:val="20"/>
              </w:rPr>
            </w:pPr>
            <w:r w:rsidRPr="00C61B86">
              <w:rPr>
                <w:rFonts w:ascii="Times New Roman" w:hAnsi="Times New Roman"/>
                <w:sz w:val="20"/>
                <w:szCs w:val="20"/>
              </w:rPr>
              <w:t>2</w:t>
            </w:r>
          </w:p>
        </w:tc>
        <w:tc>
          <w:tcPr>
            <w:tcW w:w="3183" w:type="pct"/>
            <w:shd w:val="clear" w:color="auto" w:fill="auto"/>
          </w:tcPr>
          <w:p w:rsidR="0088469D" w:rsidRPr="00C61B86" w:rsidRDefault="0088469D" w:rsidP="006B5D32">
            <w:pPr>
              <w:spacing w:after="0" w:line="240" w:lineRule="auto"/>
              <w:ind w:left="127"/>
              <w:rPr>
                <w:rFonts w:ascii="Times New Roman" w:hAnsi="Times New Roman"/>
                <w:sz w:val="20"/>
                <w:szCs w:val="20"/>
              </w:rPr>
            </w:pPr>
            <w:r w:rsidRPr="00C61B86">
              <w:rPr>
                <w:rFonts w:ascii="Times New Roman" w:hAnsi="Times New Roman"/>
                <w:sz w:val="20"/>
                <w:szCs w:val="20"/>
              </w:rPr>
              <w:t>Okulda eğitim ve yönetim kalitesi sürekli olarak gelişiyor.</w:t>
            </w:r>
          </w:p>
        </w:tc>
        <w:tc>
          <w:tcPr>
            <w:tcW w:w="308"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84</w:t>
            </w:r>
          </w:p>
        </w:tc>
        <w:tc>
          <w:tcPr>
            <w:tcW w:w="308"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11</w:t>
            </w:r>
          </w:p>
        </w:tc>
        <w:tc>
          <w:tcPr>
            <w:tcW w:w="403" w:type="pct"/>
          </w:tcPr>
          <w:p w:rsidR="0088469D" w:rsidRPr="00C61B86" w:rsidRDefault="0088469D" w:rsidP="0032423C">
            <w:pPr>
              <w:spacing w:after="0" w:line="240" w:lineRule="auto"/>
              <w:rPr>
                <w:rFonts w:ascii="Times New Roman" w:hAnsi="Times New Roman"/>
                <w:sz w:val="20"/>
                <w:szCs w:val="20"/>
              </w:rPr>
            </w:pPr>
            <w:r w:rsidRPr="00C61B86">
              <w:rPr>
                <w:rFonts w:ascii="Times New Roman" w:hAnsi="Times New Roman"/>
                <w:sz w:val="20"/>
                <w:szCs w:val="20"/>
              </w:rPr>
              <w:t xml:space="preserve">% </w:t>
            </w:r>
            <w:r w:rsidR="0032423C">
              <w:rPr>
                <w:rFonts w:ascii="Times New Roman" w:hAnsi="Times New Roman"/>
                <w:sz w:val="20"/>
                <w:szCs w:val="20"/>
              </w:rPr>
              <w:t>3</w:t>
            </w:r>
          </w:p>
        </w:tc>
        <w:tc>
          <w:tcPr>
            <w:tcW w:w="300" w:type="pct"/>
          </w:tcPr>
          <w:p w:rsidR="0088469D" w:rsidRPr="00C61B86" w:rsidRDefault="0088469D" w:rsidP="0032423C">
            <w:pPr>
              <w:spacing w:after="0" w:line="240" w:lineRule="auto"/>
              <w:rPr>
                <w:rFonts w:ascii="Times New Roman" w:hAnsi="Times New Roman"/>
                <w:sz w:val="20"/>
                <w:szCs w:val="20"/>
              </w:rPr>
            </w:pPr>
            <w:r w:rsidRPr="00C61B86">
              <w:rPr>
                <w:rFonts w:ascii="Times New Roman" w:hAnsi="Times New Roman"/>
                <w:sz w:val="20"/>
                <w:szCs w:val="20"/>
              </w:rPr>
              <w:t xml:space="preserve">% </w:t>
            </w:r>
            <w:r w:rsidR="0032423C">
              <w:rPr>
                <w:rFonts w:ascii="Times New Roman" w:hAnsi="Times New Roman"/>
                <w:sz w:val="20"/>
                <w:szCs w:val="20"/>
              </w:rPr>
              <w:t>2</w:t>
            </w:r>
          </w:p>
        </w:tc>
        <w:tc>
          <w:tcPr>
            <w:tcW w:w="259"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0</w:t>
            </w:r>
          </w:p>
        </w:tc>
      </w:tr>
      <w:tr w:rsidR="0088469D" w:rsidRPr="00C61B86" w:rsidTr="006B5D32">
        <w:trPr>
          <w:trHeight w:val="301"/>
        </w:trPr>
        <w:tc>
          <w:tcPr>
            <w:tcW w:w="239" w:type="pct"/>
            <w:shd w:val="clear" w:color="auto" w:fill="auto"/>
            <w:vAlign w:val="center"/>
          </w:tcPr>
          <w:p w:rsidR="0088469D" w:rsidRPr="00C61B86" w:rsidRDefault="0088469D" w:rsidP="006B5D32">
            <w:pPr>
              <w:spacing w:after="0" w:line="240" w:lineRule="auto"/>
              <w:ind w:left="-87"/>
              <w:jc w:val="center"/>
              <w:rPr>
                <w:rFonts w:ascii="Times New Roman" w:hAnsi="Times New Roman"/>
                <w:sz w:val="20"/>
                <w:szCs w:val="20"/>
              </w:rPr>
            </w:pPr>
            <w:r w:rsidRPr="00C61B86">
              <w:rPr>
                <w:rFonts w:ascii="Times New Roman" w:hAnsi="Times New Roman"/>
                <w:sz w:val="20"/>
                <w:szCs w:val="20"/>
              </w:rPr>
              <w:t>3</w:t>
            </w:r>
          </w:p>
        </w:tc>
        <w:tc>
          <w:tcPr>
            <w:tcW w:w="3183" w:type="pct"/>
            <w:shd w:val="clear" w:color="auto" w:fill="auto"/>
          </w:tcPr>
          <w:p w:rsidR="0088469D" w:rsidRPr="00C61B86" w:rsidRDefault="0088469D" w:rsidP="006B5D32">
            <w:pPr>
              <w:spacing w:after="0" w:line="240" w:lineRule="auto"/>
              <w:ind w:left="127"/>
              <w:rPr>
                <w:rFonts w:ascii="Times New Roman" w:hAnsi="Times New Roman"/>
                <w:sz w:val="20"/>
                <w:szCs w:val="20"/>
              </w:rPr>
            </w:pPr>
            <w:r w:rsidRPr="00C61B86">
              <w:rPr>
                <w:rFonts w:ascii="Times New Roman" w:hAnsi="Times New Roman"/>
                <w:sz w:val="20"/>
                <w:szCs w:val="20"/>
              </w:rPr>
              <w:t>Okul temiz ve hijyeniktir</w:t>
            </w:r>
          </w:p>
        </w:tc>
        <w:tc>
          <w:tcPr>
            <w:tcW w:w="308"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xml:space="preserve">% </w:t>
            </w:r>
            <w:r>
              <w:rPr>
                <w:rFonts w:ascii="Times New Roman" w:hAnsi="Times New Roman"/>
                <w:sz w:val="20"/>
                <w:szCs w:val="20"/>
              </w:rPr>
              <w:t>90</w:t>
            </w:r>
          </w:p>
        </w:tc>
        <w:tc>
          <w:tcPr>
            <w:tcW w:w="308" w:type="pct"/>
          </w:tcPr>
          <w:p w:rsidR="0088469D" w:rsidRPr="00C61B86" w:rsidRDefault="0088469D" w:rsidP="0032423C">
            <w:pPr>
              <w:spacing w:after="0" w:line="240" w:lineRule="auto"/>
              <w:rPr>
                <w:rFonts w:ascii="Times New Roman" w:hAnsi="Times New Roman"/>
                <w:sz w:val="20"/>
                <w:szCs w:val="20"/>
              </w:rPr>
            </w:pPr>
            <w:r>
              <w:rPr>
                <w:rFonts w:ascii="Times New Roman" w:hAnsi="Times New Roman"/>
                <w:sz w:val="20"/>
                <w:szCs w:val="20"/>
              </w:rPr>
              <w:t xml:space="preserve">% </w:t>
            </w:r>
            <w:r w:rsidR="0032423C">
              <w:rPr>
                <w:rFonts w:ascii="Times New Roman" w:hAnsi="Times New Roman"/>
                <w:sz w:val="20"/>
                <w:szCs w:val="20"/>
              </w:rPr>
              <w:t>10</w:t>
            </w:r>
          </w:p>
        </w:tc>
        <w:tc>
          <w:tcPr>
            <w:tcW w:w="403" w:type="pct"/>
          </w:tcPr>
          <w:p w:rsidR="0088469D" w:rsidRPr="00C61B86" w:rsidRDefault="0088469D" w:rsidP="0032423C">
            <w:pPr>
              <w:spacing w:after="0" w:line="240" w:lineRule="auto"/>
              <w:rPr>
                <w:rFonts w:ascii="Times New Roman" w:hAnsi="Times New Roman"/>
                <w:sz w:val="20"/>
                <w:szCs w:val="20"/>
              </w:rPr>
            </w:pPr>
            <w:r>
              <w:rPr>
                <w:rFonts w:ascii="Times New Roman" w:hAnsi="Times New Roman"/>
                <w:sz w:val="20"/>
                <w:szCs w:val="20"/>
              </w:rPr>
              <w:t xml:space="preserve">% </w:t>
            </w:r>
            <w:r w:rsidR="0032423C">
              <w:rPr>
                <w:rFonts w:ascii="Times New Roman" w:hAnsi="Times New Roman"/>
                <w:sz w:val="20"/>
                <w:szCs w:val="20"/>
              </w:rPr>
              <w:t>0</w:t>
            </w:r>
          </w:p>
        </w:tc>
        <w:tc>
          <w:tcPr>
            <w:tcW w:w="300" w:type="pct"/>
          </w:tcPr>
          <w:p w:rsidR="0088469D" w:rsidRPr="00C61B86" w:rsidRDefault="0088469D" w:rsidP="006B5D32">
            <w:pPr>
              <w:spacing w:after="0" w:line="240" w:lineRule="auto"/>
              <w:rPr>
                <w:rFonts w:ascii="Times New Roman" w:hAnsi="Times New Roman"/>
                <w:sz w:val="20"/>
                <w:szCs w:val="20"/>
              </w:rPr>
            </w:pPr>
            <w:r>
              <w:rPr>
                <w:rFonts w:ascii="Times New Roman" w:hAnsi="Times New Roman"/>
                <w:sz w:val="20"/>
                <w:szCs w:val="20"/>
              </w:rPr>
              <w:t>% 0</w:t>
            </w:r>
          </w:p>
        </w:tc>
        <w:tc>
          <w:tcPr>
            <w:tcW w:w="259" w:type="pct"/>
          </w:tcPr>
          <w:p w:rsidR="0088469D" w:rsidRPr="00C61B86" w:rsidRDefault="0088469D" w:rsidP="006B5D32">
            <w:pPr>
              <w:spacing w:after="0" w:line="240" w:lineRule="auto"/>
              <w:rPr>
                <w:rFonts w:ascii="Times New Roman" w:hAnsi="Times New Roman"/>
                <w:sz w:val="20"/>
                <w:szCs w:val="20"/>
              </w:rPr>
            </w:pPr>
            <w:r>
              <w:rPr>
                <w:rFonts w:ascii="Times New Roman" w:hAnsi="Times New Roman"/>
                <w:sz w:val="20"/>
                <w:szCs w:val="20"/>
              </w:rPr>
              <w:t>% 0</w:t>
            </w:r>
          </w:p>
        </w:tc>
      </w:tr>
      <w:tr w:rsidR="0088469D" w:rsidRPr="00C61B86" w:rsidTr="006B5D32">
        <w:trPr>
          <w:trHeight w:val="246"/>
        </w:trPr>
        <w:tc>
          <w:tcPr>
            <w:tcW w:w="239" w:type="pct"/>
            <w:vAlign w:val="center"/>
          </w:tcPr>
          <w:p w:rsidR="0088469D" w:rsidRPr="00C61B86" w:rsidRDefault="0088469D" w:rsidP="006B5D32">
            <w:pPr>
              <w:spacing w:after="0" w:line="240" w:lineRule="auto"/>
              <w:ind w:left="-87"/>
              <w:jc w:val="center"/>
              <w:rPr>
                <w:rFonts w:ascii="Times New Roman" w:hAnsi="Times New Roman"/>
                <w:sz w:val="20"/>
                <w:szCs w:val="20"/>
              </w:rPr>
            </w:pPr>
            <w:r w:rsidRPr="00C61B86">
              <w:rPr>
                <w:rFonts w:ascii="Times New Roman" w:hAnsi="Times New Roman"/>
                <w:sz w:val="20"/>
                <w:szCs w:val="20"/>
              </w:rPr>
              <w:t>4</w:t>
            </w:r>
          </w:p>
        </w:tc>
        <w:tc>
          <w:tcPr>
            <w:tcW w:w="3183" w:type="pct"/>
          </w:tcPr>
          <w:p w:rsidR="0088469D" w:rsidRPr="00C61B86" w:rsidRDefault="0088469D" w:rsidP="006B5D32">
            <w:pPr>
              <w:spacing w:after="0" w:line="240" w:lineRule="auto"/>
              <w:ind w:left="127"/>
              <w:rPr>
                <w:rFonts w:ascii="Times New Roman" w:hAnsi="Times New Roman"/>
                <w:sz w:val="20"/>
                <w:szCs w:val="20"/>
              </w:rPr>
            </w:pPr>
            <w:r w:rsidRPr="00C61B86">
              <w:rPr>
                <w:rFonts w:ascii="Times New Roman" w:hAnsi="Times New Roman"/>
                <w:sz w:val="20"/>
                <w:szCs w:val="20"/>
              </w:rPr>
              <w:t>Okul, öğrencilerin ve personelin güvenliğini sağlamak için uygun güvenlik önlemleri alır</w:t>
            </w:r>
          </w:p>
        </w:tc>
        <w:tc>
          <w:tcPr>
            <w:tcW w:w="308"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xml:space="preserve">% </w:t>
            </w:r>
            <w:r>
              <w:rPr>
                <w:rFonts w:ascii="Times New Roman" w:hAnsi="Times New Roman"/>
                <w:sz w:val="20"/>
                <w:szCs w:val="20"/>
              </w:rPr>
              <w:t>95</w:t>
            </w:r>
          </w:p>
        </w:tc>
        <w:tc>
          <w:tcPr>
            <w:tcW w:w="308" w:type="pct"/>
          </w:tcPr>
          <w:p w:rsidR="0088469D" w:rsidRPr="00C61B86" w:rsidRDefault="0088469D" w:rsidP="0032423C">
            <w:pPr>
              <w:spacing w:after="0" w:line="240" w:lineRule="auto"/>
              <w:rPr>
                <w:rFonts w:ascii="Times New Roman" w:hAnsi="Times New Roman"/>
                <w:sz w:val="20"/>
                <w:szCs w:val="20"/>
              </w:rPr>
            </w:pPr>
            <w:r>
              <w:rPr>
                <w:rFonts w:ascii="Times New Roman" w:hAnsi="Times New Roman"/>
                <w:sz w:val="20"/>
                <w:szCs w:val="20"/>
              </w:rPr>
              <w:t xml:space="preserve">% </w:t>
            </w:r>
            <w:r w:rsidR="0032423C">
              <w:rPr>
                <w:rFonts w:ascii="Times New Roman" w:hAnsi="Times New Roman"/>
                <w:sz w:val="20"/>
                <w:szCs w:val="20"/>
              </w:rPr>
              <w:t>3</w:t>
            </w:r>
          </w:p>
        </w:tc>
        <w:tc>
          <w:tcPr>
            <w:tcW w:w="403" w:type="pct"/>
          </w:tcPr>
          <w:p w:rsidR="0088469D" w:rsidRPr="00C61B86" w:rsidRDefault="0088469D" w:rsidP="0032423C">
            <w:pPr>
              <w:spacing w:after="0" w:line="240" w:lineRule="auto"/>
              <w:rPr>
                <w:rFonts w:ascii="Times New Roman" w:hAnsi="Times New Roman"/>
                <w:sz w:val="20"/>
                <w:szCs w:val="20"/>
              </w:rPr>
            </w:pPr>
            <w:r w:rsidRPr="00C61B86">
              <w:rPr>
                <w:rFonts w:ascii="Times New Roman" w:hAnsi="Times New Roman"/>
                <w:sz w:val="20"/>
                <w:szCs w:val="20"/>
              </w:rPr>
              <w:t xml:space="preserve">% </w:t>
            </w:r>
            <w:r w:rsidR="0032423C">
              <w:rPr>
                <w:rFonts w:ascii="Times New Roman" w:hAnsi="Times New Roman"/>
                <w:sz w:val="20"/>
                <w:szCs w:val="20"/>
              </w:rPr>
              <w:t>2</w:t>
            </w:r>
          </w:p>
        </w:tc>
        <w:tc>
          <w:tcPr>
            <w:tcW w:w="300" w:type="pct"/>
          </w:tcPr>
          <w:p w:rsidR="0088469D" w:rsidRPr="00C61B86" w:rsidRDefault="0088469D" w:rsidP="006B5D32">
            <w:pPr>
              <w:spacing w:after="0" w:line="240" w:lineRule="auto"/>
              <w:rPr>
                <w:rFonts w:ascii="Times New Roman" w:hAnsi="Times New Roman"/>
                <w:sz w:val="20"/>
                <w:szCs w:val="20"/>
              </w:rPr>
            </w:pPr>
            <w:r>
              <w:rPr>
                <w:rFonts w:ascii="Times New Roman" w:hAnsi="Times New Roman"/>
                <w:sz w:val="20"/>
                <w:szCs w:val="20"/>
              </w:rPr>
              <w:t>% 0</w:t>
            </w:r>
          </w:p>
        </w:tc>
        <w:tc>
          <w:tcPr>
            <w:tcW w:w="259"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0</w:t>
            </w:r>
          </w:p>
        </w:tc>
      </w:tr>
      <w:tr w:rsidR="0088469D" w:rsidRPr="00C61B86" w:rsidTr="006B5D32">
        <w:trPr>
          <w:trHeight w:val="282"/>
        </w:trPr>
        <w:tc>
          <w:tcPr>
            <w:tcW w:w="239" w:type="pct"/>
            <w:vAlign w:val="center"/>
          </w:tcPr>
          <w:p w:rsidR="0088469D" w:rsidRPr="00C61B86" w:rsidRDefault="0088469D" w:rsidP="006B5D32">
            <w:pPr>
              <w:spacing w:after="0" w:line="240" w:lineRule="auto"/>
              <w:ind w:left="-87"/>
              <w:jc w:val="center"/>
              <w:rPr>
                <w:rFonts w:ascii="Times New Roman" w:hAnsi="Times New Roman"/>
                <w:sz w:val="20"/>
                <w:szCs w:val="20"/>
              </w:rPr>
            </w:pPr>
            <w:r w:rsidRPr="00C61B86">
              <w:rPr>
                <w:rFonts w:ascii="Times New Roman" w:hAnsi="Times New Roman"/>
                <w:sz w:val="20"/>
                <w:szCs w:val="20"/>
              </w:rPr>
              <w:t>5</w:t>
            </w:r>
          </w:p>
        </w:tc>
        <w:tc>
          <w:tcPr>
            <w:tcW w:w="3183" w:type="pct"/>
          </w:tcPr>
          <w:p w:rsidR="0088469D" w:rsidRPr="00C61B86" w:rsidRDefault="0088469D" w:rsidP="006B5D32">
            <w:pPr>
              <w:spacing w:after="0" w:line="240" w:lineRule="auto"/>
              <w:ind w:left="127"/>
              <w:rPr>
                <w:rFonts w:ascii="Times New Roman" w:hAnsi="Times New Roman"/>
                <w:sz w:val="20"/>
                <w:szCs w:val="20"/>
              </w:rPr>
            </w:pPr>
            <w:r w:rsidRPr="00C61B86">
              <w:rPr>
                <w:rFonts w:ascii="Times New Roman" w:hAnsi="Times New Roman"/>
                <w:sz w:val="20"/>
                <w:szCs w:val="20"/>
              </w:rPr>
              <w:t>Okul, yeni kabul edilen öğrencilere uygun desteği sağlar.</w:t>
            </w:r>
          </w:p>
        </w:tc>
        <w:tc>
          <w:tcPr>
            <w:tcW w:w="308"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9</w:t>
            </w:r>
            <w:r>
              <w:rPr>
                <w:rFonts w:ascii="Times New Roman" w:hAnsi="Times New Roman"/>
                <w:sz w:val="20"/>
                <w:szCs w:val="20"/>
              </w:rPr>
              <w:t>7</w:t>
            </w:r>
          </w:p>
        </w:tc>
        <w:tc>
          <w:tcPr>
            <w:tcW w:w="308" w:type="pct"/>
          </w:tcPr>
          <w:p w:rsidR="0088469D" w:rsidRPr="00C61B86" w:rsidRDefault="0088469D" w:rsidP="006B5D32">
            <w:pPr>
              <w:spacing w:after="0" w:line="240" w:lineRule="auto"/>
              <w:rPr>
                <w:rFonts w:ascii="Times New Roman" w:hAnsi="Times New Roman"/>
                <w:sz w:val="20"/>
                <w:szCs w:val="20"/>
              </w:rPr>
            </w:pPr>
            <w:r>
              <w:rPr>
                <w:rFonts w:ascii="Times New Roman" w:hAnsi="Times New Roman"/>
                <w:sz w:val="20"/>
                <w:szCs w:val="20"/>
              </w:rPr>
              <w:t>% 3</w:t>
            </w:r>
          </w:p>
        </w:tc>
        <w:tc>
          <w:tcPr>
            <w:tcW w:w="403"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0</w:t>
            </w:r>
          </w:p>
        </w:tc>
        <w:tc>
          <w:tcPr>
            <w:tcW w:w="300" w:type="pct"/>
          </w:tcPr>
          <w:p w:rsidR="0088469D" w:rsidRPr="00C61B86" w:rsidRDefault="0088469D" w:rsidP="006B5D32">
            <w:pPr>
              <w:spacing w:after="0" w:line="240" w:lineRule="auto"/>
              <w:rPr>
                <w:rFonts w:ascii="Times New Roman" w:hAnsi="Times New Roman"/>
                <w:sz w:val="20"/>
                <w:szCs w:val="20"/>
              </w:rPr>
            </w:pPr>
            <w:r>
              <w:rPr>
                <w:rFonts w:ascii="Times New Roman" w:hAnsi="Times New Roman"/>
                <w:sz w:val="20"/>
                <w:szCs w:val="20"/>
              </w:rPr>
              <w:t>% 0</w:t>
            </w:r>
          </w:p>
        </w:tc>
        <w:tc>
          <w:tcPr>
            <w:tcW w:w="259"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0</w:t>
            </w:r>
          </w:p>
        </w:tc>
      </w:tr>
      <w:tr w:rsidR="0088469D" w:rsidRPr="00C61B86" w:rsidTr="006B5D32">
        <w:trPr>
          <w:trHeight w:val="112"/>
        </w:trPr>
        <w:tc>
          <w:tcPr>
            <w:tcW w:w="239" w:type="pct"/>
            <w:vAlign w:val="center"/>
          </w:tcPr>
          <w:p w:rsidR="0088469D" w:rsidRPr="00C61B86" w:rsidRDefault="0088469D" w:rsidP="006B5D32">
            <w:pPr>
              <w:spacing w:after="0" w:line="240" w:lineRule="auto"/>
              <w:ind w:left="-87"/>
              <w:jc w:val="center"/>
              <w:rPr>
                <w:rFonts w:ascii="Times New Roman" w:hAnsi="Times New Roman"/>
                <w:sz w:val="20"/>
                <w:szCs w:val="20"/>
              </w:rPr>
            </w:pPr>
            <w:r w:rsidRPr="00C61B86">
              <w:rPr>
                <w:rFonts w:ascii="Times New Roman" w:hAnsi="Times New Roman"/>
                <w:sz w:val="20"/>
                <w:szCs w:val="20"/>
              </w:rPr>
              <w:t>6</w:t>
            </w:r>
          </w:p>
        </w:tc>
        <w:tc>
          <w:tcPr>
            <w:tcW w:w="3183" w:type="pct"/>
          </w:tcPr>
          <w:p w:rsidR="0088469D" w:rsidRPr="00C61B86" w:rsidRDefault="0088469D" w:rsidP="006B5D32">
            <w:pPr>
              <w:spacing w:after="0" w:line="240" w:lineRule="auto"/>
              <w:ind w:left="127"/>
              <w:rPr>
                <w:rFonts w:ascii="Times New Roman" w:hAnsi="Times New Roman"/>
                <w:sz w:val="20"/>
                <w:szCs w:val="20"/>
              </w:rPr>
            </w:pPr>
            <w:r w:rsidRPr="00C61B86">
              <w:rPr>
                <w:rFonts w:ascii="Times New Roman" w:hAnsi="Times New Roman"/>
                <w:sz w:val="20"/>
                <w:szCs w:val="20"/>
              </w:rPr>
              <w:t>Okulumuz mesleki yeterliliğimi geliştirmek için eğitim fırsatları sunuyor</w:t>
            </w:r>
          </w:p>
        </w:tc>
        <w:tc>
          <w:tcPr>
            <w:tcW w:w="308"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72</w:t>
            </w:r>
          </w:p>
        </w:tc>
        <w:tc>
          <w:tcPr>
            <w:tcW w:w="308"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21</w:t>
            </w:r>
          </w:p>
        </w:tc>
        <w:tc>
          <w:tcPr>
            <w:tcW w:w="403" w:type="pct"/>
          </w:tcPr>
          <w:p w:rsidR="0088469D" w:rsidRPr="00C61B86" w:rsidRDefault="0088469D" w:rsidP="0032423C">
            <w:pPr>
              <w:spacing w:after="0" w:line="240" w:lineRule="auto"/>
              <w:rPr>
                <w:rFonts w:ascii="Times New Roman" w:hAnsi="Times New Roman"/>
                <w:sz w:val="20"/>
                <w:szCs w:val="20"/>
              </w:rPr>
            </w:pPr>
            <w:r w:rsidRPr="00C61B86">
              <w:rPr>
                <w:rFonts w:ascii="Times New Roman" w:hAnsi="Times New Roman"/>
                <w:sz w:val="20"/>
                <w:szCs w:val="20"/>
              </w:rPr>
              <w:t xml:space="preserve">% </w:t>
            </w:r>
            <w:r w:rsidR="0032423C">
              <w:rPr>
                <w:rFonts w:ascii="Times New Roman" w:hAnsi="Times New Roman"/>
                <w:sz w:val="20"/>
                <w:szCs w:val="20"/>
              </w:rPr>
              <w:t>7</w:t>
            </w:r>
          </w:p>
        </w:tc>
        <w:tc>
          <w:tcPr>
            <w:tcW w:w="300" w:type="pct"/>
          </w:tcPr>
          <w:p w:rsidR="0088469D" w:rsidRPr="00C61B86" w:rsidRDefault="0088469D" w:rsidP="0032423C">
            <w:pPr>
              <w:spacing w:after="0" w:line="240" w:lineRule="auto"/>
              <w:rPr>
                <w:rFonts w:ascii="Times New Roman" w:hAnsi="Times New Roman"/>
                <w:sz w:val="20"/>
                <w:szCs w:val="20"/>
              </w:rPr>
            </w:pPr>
            <w:r w:rsidRPr="00C61B86">
              <w:rPr>
                <w:rFonts w:ascii="Times New Roman" w:hAnsi="Times New Roman"/>
                <w:sz w:val="20"/>
                <w:szCs w:val="20"/>
              </w:rPr>
              <w:t xml:space="preserve">% </w:t>
            </w:r>
            <w:r w:rsidR="0032423C">
              <w:rPr>
                <w:rFonts w:ascii="Times New Roman" w:hAnsi="Times New Roman"/>
                <w:sz w:val="20"/>
                <w:szCs w:val="20"/>
              </w:rPr>
              <w:t>0</w:t>
            </w:r>
          </w:p>
        </w:tc>
        <w:tc>
          <w:tcPr>
            <w:tcW w:w="259"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0</w:t>
            </w:r>
          </w:p>
        </w:tc>
      </w:tr>
      <w:tr w:rsidR="0088469D" w:rsidRPr="00C61B86" w:rsidTr="006B5D32">
        <w:trPr>
          <w:trHeight w:val="240"/>
        </w:trPr>
        <w:tc>
          <w:tcPr>
            <w:tcW w:w="239" w:type="pct"/>
            <w:vAlign w:val="center"/>
          </w:tcPr>
          <w:p w:rsidR="0088469D" w:rsidRPr="00C61B86" w:rsidRDefault="0088469D" w:rsidP="006B5D32">
            <w:pPr>
              <w:spacing w:after="0" w:line="240" w:lineRule="auto"/>
              <w:ind w:left="-87"/>
              <w:jc w:val="center"/>
              <w:rPr>
                <w:rFonts w:ascii="Times New Roman" w:hAnsi="Times New Roman"/>
                <w:sz w:val="20"/>
                <w:szCs w:val="20"/>
              </w:rPr>
            </w:pPr>
            <w:r w:rsidRPr="00C61B86">
              <w:rPr>
                <w:rFonts w:ascii="Times New Roman" w:hAnsi="Times New Roman"/>
                <w:sz w:val="20"/>
                <w:szCs w:val="20"/>
              </w:rPr>
              <w:t>7</w:t>
            </w:r>
          </w:p>
        </w:tc>
        <w:tc>
          <w:tcPr>
            <w:tcW w:w="3183" w:type="pct"/>
          </w:tcPr>
          <w:p w:rsidR="0088469D" w:rsidRPr="00C61B86" w:rsidRDefault="0088469D" w:rsidP="006B5D32">
            <w:pPr>
              <w:spacing w:after="0" w:line="240" w:lineRule="auto"/>
              <w:ind w:left="127"/>
              <w:rPr>
                <w:rFonts w:ascii="Times New Roman" w:hAnsi="Times New Roman"/>
                <w:sz w:val="20"/>
                <w:szCs w:val="20"/>
              </w:rPr>
            </w:pPr>
            <w:r w:rsidRPr="00C61B86">
              <w:rPr>
                <w:rFonts w:ascii="Times New Roman" w:hAnsi="Times New Roman"/>
                <w:sz w:val="20"/>
                <w:szCs w:val="20"/>
              </w:rPr>
              <w:t>Okul yönetimimiz öğretmenleri etkin bir şekilde yönlendirir.</w:t>
            </w:r>
          </w:p>
        </w:tc>
        <w:tc>
          <w:tcPr>
            <w:tcW w:w="308"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xml:space="preserve">% </w:t>
            </w:r>
            <w:r>
              <w:rPr>
                <w:rFonts w:ascii="Times New Roman" w:hAnsi="Times New Roman"/>
                <w:sz w:val="20"/>
                <w:szCs w:val="20"/>
              </w:rPr>
              <w:t>92</w:t>
            </w:r>
          </w:p>
        </w:tc>
        <w:tc>
          <w:tcPr>
            <w:tcW w:w="308" w:type="pct"/>
          </w:tcPr>
          <w:p w:rsidR="0088469D" w:rsidRPr="00C61B86" w:rsidRDefault="0088469D" w:rsidP="006B5D32">
            <w:pPr>
              <w:spacing w:after="0" w:line="240" w:lineRule="auto"/>
              <w:rPr>
                <w:rFonts w:ascii="Times New Roman" w:hAnsi="Times New Roman"/>
                <w:sz w:val="20"/>
                <w:szCs w:val="20"/>
              </w:rPr>
            </w:pPr>
            <w:r>
              <w:rPr>
                <w:rFonts w:ascii="Times New Roman" w:hAnsi="Times New Roman"/>
                <w:sz w:val="20"/>
                <w:szCs w:val="20"/>
              </w:rPr>
              <w:t>% 6</w:t>
            </w:r>
          </w:p>
        </w:tc>
        <w:tc>
          <w:tcPr>
            <w:tcW w:w="403" w:type="pct"/>
          </w:tcPr>
          <w:p w:rsidR="0088469D" w:rsidRPr="00C61B86" w:rsidRDefault="0088469D" w:rsidP="006B5D32">
            <w:pPr>
              <w:spacing w:after="0" w:line="240" w:lineRule="auto"/>
              <w:rPr>
                <w:rFonts w:ascii="Times New Roman" w:hAnsi="Times New Roman"/>
                <w:sz w:val="20"/>
                <w:szCs w:val="20"/>
              </w:rPr>
            </w:pPr>
            <w:r>
              <w:rPr>
                <w:rFonts w:ascii="Times New Roman" w:hAnsi="Times New Roman"/>
                <w:sz w:val="20"/>
                <w:szCs w:val="20"/>
              </w:rPr>
              <w:t>% 2</w:t>
            </w:r>
          </w:p>
        </w:tc>
        <w:tc>
          <w:tcPr>
            <w:tcW w:w="300"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0</w:t>
            </w:r>
          </w:p>
        </w:tc>
        <w:tc>
          <w:tcPr>
            <w:tcW w:w="259"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0</w:t>
            </w:r>
          </w:p>
        </w:tc>
      </w:tr>
      <w:tr w:rsidR="0088469D" w:rsidRPr="00C61B86" w:rsidTr="006B5D32">
        <w:trPr>
          <w:trHeight w:val="234"/>
        </w:trPr>
        <w:tc>
          <w:tcPr>
            <w:tcW w:w="239" w:type="pct"/>
            <w:vAlign w:val="center"/>
          </w:tcPr>
          <w:p w:rsidR="0088469D" w:rsidRPr="00C61B86" w:rsidRDefault="0088469D" w:rsidP="006B5D32">
            <w:pPr>
              <w:spacing w:after="0" w:line="240" w:lineRule="auto"/>
              <w:ind w:left="-87"/>
              <w:jc w:val="center"/>
              <w:rPr>
                <w:rFonts w:ascii="Times New Roman" w:hAnsi="Times New Roman"/>
                <w:sz w:val="20"/>
                <w:szCs w:val="20"/>
              </w:rPr>
            </w:pPr>
            <w:r w:rsidRPr="00C61B86">
              <w:rPr>
                <w:rFonts w:ascii="Times New Roman" w:hAnsi="Times New Roman"/>
                <w:sz w:val="20"/>
                <w:szCs w:val="20"/>
              </w:rPr>
              <w:t>8</w:t>
            </w:r>
          </w:p>
        </w:tc>
        <w:tc>
          <w:tcPr>
            <w:tcW w:w="3183" w:type="pct"/>
          </w:tcPr>
          <w:p w:rsidR="0088469D" w:rsidRPr="00C61B86" w:rsidRDefault="0088469D" w:rsidP="006B5D32">
            <w:pPr>
              <w:spacing w:after="0" w:line="240" w:lineRule="auto"/>
              <w:ind w:left="127"/>
              <w:rPr>
                <w:rFonts w:ascii="Times New Roman" w:hAnsi="Times New Roman"/>
                <w:sz w:val="20"/>
                <w:szCs w:val="20"/>
              </w:rPr>
            </w:pPr>
            <w:r w:rsidRPr="00C61B86">
              <w:rPr>
                <w:rFonts w:ascii="Times New Roman" w:hAnsi="Times New Roman"/>
                <w:sz w:val="20"/>
                <w:szCs w:val="20"/>
              </w:rPr>
              <w:t>Okulumuz, öğrencilerin öğrenme ilgisini uyandıracak bir öğrenme ortamı oluşturmuştur</w:t>
            </w:r>
          </w:p>
        </w:tc>
        <w:tc>
          <w:tcPr>
            <w:tcW w:w="308"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xml:space="preserve">% </w:t>
            </w:r>
            <w:r>
              <w:rPr>
                <w:rFonts w:ascii="Times New Roman" w:hAnsi="Times New Roman"/>
                <w:sz w:val="20"/>
                <w:szCs w:val="20"/>
              </w:rPr>
              <w:t>82</w:t>
            </w:r>
          </w:p>
        </w:tc>
        <w:tc>
          <w:tcPr>
            <w:tcW w:w="308" w:type="pct"/>
          </w:tcPr>
          <w:p w:rsidR="0088469D" w:rsidRPr="00C61B86" w:rsidRDefault="0088469D" w:rsidP="0032423C">
            <w:pPr>
              <w:spacing w:after="0" w:line="240" w:lineRule="auto"/>
              <w:rPr>
                <w:rFonts w:ascii="Times New Roman" w:hAnsi="Times New Roman"/>
                <w:sz w:val="20"/>
                <w:szCs w:val="20"/>
              </w:rPr>
            </w:pPr>
            <w:r>
              <w:rPr>
                <w:rFonts w:ascii="Times New Roman" w:hAnsi="Times New Roman"/>
                <w:sz w:val="20"/>
                <w:szCs w:val="20"/>
              </w:rPr>
              <w:t>% 1</w:t>
            </w:r>
            <w:r w:rsidR="0032423C">
              <w:rPr>
                <w:rFonts w:ascii="Times New Roman" w:hAnsi="Times New Roman"/>
                <w:sz w:val="20"/>
                <w:szCs w:val="20"/>
              </w:rPr>
              <w:t>8</w:t>
            </w:r>
          </w:p>
        </w:tc>
        <w:tc>
          <w:tcPr>
            <w:tcW w:w="403" w:type="pct"/>
          </w:tcPr>
          <w:p w:rsidR="0088469D" w:rsidRPr="00C61B86" w:rsidRDefault="0032423C" w:rsidP="006B5D32">
            <w:pPr>
              <w:spacing w:after="0" w:line="240" w:lineRule="auto"/>
              <w:rPr>
                <w:rFonts w:ascii="Times New Roman" w:hAnsi="Times New Roman"/>
                <w:sz w:val="20"/>
                <w:szCs w:val="20"/>
              </w:rPr>
            </w:pPr>
            <w:r>
              <w:rPr>
                <w:rFonts w:ascii="Times New Roman" w:hAnsi="Times New Roman"/>
                <w:sz w:val="20"/>
                <w:szCs w:val="20"/>
              </w:rPr>
              <w:t>% 0</w:t>
            </w:r>
          </w:p>
        </w:tc>
        <w:tc>
          <w:tcPr>
            <w:tcW w:w="300"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0</w:t>
            </w:r>
          </w:p>
        </w:tc>
        <w:tc>
          <w:tcPr>
            <w:tcW w:w="259"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0</w:t>
            </w:r>
          </w:p>
        </w:tc>
      </w:tr>
      <w:tr w:rsidR="0088469D" w:rsidRPr="00C61B86" w:rsidTr="006B5D32">
        <w:trPr>
          <w:trHeight w:val="283"/>
        </w:trPr>
        <w:tc>
          <w:tcPr>
            <w:tcW w:w="239" w:type="pct"/>
            <w:vAlign w:val="center"/>
          </w:tcPr>
          <w:p w:rsidR="0088469D" w:rsidRPr="00C61B86" w:rsidRDefault="0088469D" w:rsidP="006B5D32">
            <w:pPr>
              <w:spacing w:after="0" w:line="240" w:lineRule="auto"/>
              <w:ind w:left="-87"/>
              <w:jc w:val="center"/>
              <w:rPr>
                <w:rFonts w:ascii="Times New Roman" w:hAnsi="Times New Roman"/>
                <w:sz w:val="20"/>
                <w:szCs w:val="20"/>
              </w:rPr>
            </w:pPr>
            <w:r w:rsidRPr="00C61B86">
              <w:rPr>
                <w:rFonts w:ascii="Times New Roman" w:hAnsi="Times New Roman"/>
                <w:sz w:val="20"/>
                <w:szCs w:val="20"/>
              </w:rPr>
              <w:t>9</w:t>
            </w:r>
          </w:p>
        </w:tc>
        <w:tc>
          <w:tcPr>
            <w:tcW w:w="3183" w:type="pct"/>
          </w:tcPr>
          <w:p w:rsidR="0088469D" w:rsidRPr="00C61B86" w:rsidRDefault="0088469D" w:rsidP="006B5D32">
            <w:pPr>
              <w:tabs>
                <w:tab w:val="left" w:pos="825"/>
              </w:tabs>
              <w:spacing w:after="0" w:line="240" w:lineRule="auto"/>
              <w:ind w:left="127"/>
              <w:rPr>
                <w:rFonts w:ascii="Times New Roman" w:hAnsi="Times New Roman"/>
                <w:sz w:val="20"/>
                <w:szCs w:val="20"/>
              </w:rPr>
            </w:pPr>
            <w:r w:rsidRPr="00C61B86">
              <w:rPr>
                <w:rFonts w:ascii="Times New Roman" w:hAnsi="Times New Roman"/>
                <w:sz w:val="20"/>
                <w:szCs w:val="20"/>
              </w:rPr>
              <w:t>Etkili bir öğretmen olmak için ihtiyaç duyduğum kaynaklara erişimim var</w:t>
            </w:r>
          </w:p>
        </w:tc>
        <w:tc>
          <w:tcPr>
            <w:tcW w:w="308" w:type="pct"/>
          </w:tcPr>
          <w:p w:rsidR="0088469D" w:rsidRPr="00C61B86" w:rsidRDefault="0088469D" w:rsidP="006B5D32">
            <w:pPr>
              <w:spacing w:after="0" w:line="240" w:lineRule="auto"/>
              <w:rPr>
                <w:rFonts w:ascii="Times New Roman" w:hAnsi="Times New Roman"/>
                <w:sz w:val="20"/>
                <w:szCs w:val="20"/>
              </w:rPr>
            </w:pPr>
            <w:r>
              <w:rPr>
                <w:rFonts w:ascii="Times New Roman" w:hAnsi="Times New Roman"/>
                <w:sz w:val="20"/>
                <w:szCs w:val="20"/>
              </w:rPr>
              <w:t>% 98</w:t>
            </w:r>
          </w:p>
        </w:tc>
        <w:tc>
          <w:tcPr>
            <w:tcW w:w="308" w:type="pct"/>
          </w:tcPr>
          <w:p w:rsidR="0088469D" w:rsidRPr="00C61B86" w:rsidRDefault="0088469D" w:rsidP="006B5D32">
            <w:pPr>
              <w:spacing w:after="0" w:line="240" w:lineRule="auto"/>
              <w:rPr>
                <w:rFonts w:ascii="Times New Roman" w:hAnsi="Times New Roman"/>
                <w:sz w:val="20"/>
                <w:szCs w:val="20"/>
              </w:rPr>
            </w:pPr>
            <w:r>
              <w:rPr>
                <w:rFonts w:ascii="Times New Roman" w:hAnsi="Times New Roman"/>
                <w:sz w:val="20"/>
                <w:szCs w:val="20"/>
              </w:rPr>
              <w:t>% 2</w:t>
            </w:r>
          </w:p>
        </w:tc>
        <w:tc>
          <w:tcPr>
            <w:tcW w:w="403" w:type="pct"/>
          </w:tcPr>
          <w:p w:rsidR="0088469D" w:rsidRPr="00C61B86" w:rsidRDefault="0088469D" w:rsidP="006B5D32">
            <w:pPr>
              <w:spacing w:after="0" w:line="240" w:lineRule="auto"/>
              <w:rPr>
                <w:rFonts w:ascii="Times New Roman" w:hAnsi="Times New Roman"/>
                <w:sz w:val="20"/>
                <w:szCs w:val="20"/>
              </w:rPr>
            </w:pPr>
            <w:r>
              <w:rPr>
                <w:rFonts w:ascii="Times New Roman" w:hAnsi="Times New Roman"/>
                <w:sz w:val="20"/>
                <w:szCs w:val="20"/>
              </w:rPr>
              <w:t>% 0</w:t>
            </w:r>
          </w:p>
        </w:tc>
        <w:tc>
          <w:tcPr>
            <w:tcW w:w="300" w:type="pct"/>
          </w:tcPr>
          <w:p w:rsidR="0088469D" w:rsidRPr="00C61B86" w:rsidRDefault="0088469D" w:rsidP="006B5D32">
            <w:pPr>
              <w:spacing w:after="0" w:line="240" w:lineRule="auto"/>
              <w:rPr>
                <w:rFonts w:ascii="Times New Roman" w:hAnsi="Times New Roman"/>
                <w:sz w:val="20"/>
                <w:szCs w:val="20"/>
              </w:rPr>
            </w:pPr>
            <w:r>
              <w:rPr>
                <w:rFonts w:ascii="Times New Roman" w:hAnsi="Times New Roman"/>
                <w:sz w:val="20"/>
                <w:szCs w:val="20"/>
              </w:rPr>
              <w:t>% 0</w:t>
            </w:r>
          </w:p>
        </w:tc>
        <w:tc>
          <w:tcPr>
            <w:tcW w:w="259" w:type="pct"/>
          </w:tcPr>
          <w:p w:rsidR="0088469D" w:rsidRPr="00C61B86" w:rsidRDefault="0088469D" w:rsidP="006B5D32">
            <w:pPr>
              <w:spacing w:after="0" w:line="240" w:lineRule="auto"/>
              <w:rPr>
                <w:rFonts w:ascii="Times New Roman" w:hAnsi="Times New Roman"/>
                <w:sz w:val="20"/>
                <w:szCs w:val="20"/>
              </w:rPr>
            </w:pPr>
            <w:r>
              <w:rPr>
                <w:rFonts w:ascii="Times New Roman" w:hAnsi="Times New Roman"/>
                <w:sz w:val="20"/>
                <w:szCs w:val="20"/>
              </w:rPr>
              <w:t>% 0</w:t>
            </w:r>
          </w:p>
        </w:tc>
      </w:tr>
      <w:tr w:rsidR="0088469D" w:rsidRPr="00C61B86" w:rsidTr="006B5D32">
        <w:trPr>
          <w:trHeight w:val="278"/>
        </w:trPr>
        <w:tc>
          <w:tcPr>
            <w:tcW w:w="239" w:type="pct"/>
            <w:vAlign w:val="center"/>
          </w:tcPr>
          <w:p w:rsidR="0088469D" w:rsidRPr="00C61B86" w:rsidRDefault="0088469D" w:rsidP="006B5D32">
            <w:pPr>
              <w:spacing w:after="0" w:line="240" w:lineRule="auto"/>
              <w:ind w:left="-87"/>
              <w:jc w:val="center"/>
              <w:rPr>
                <w:rFonts w:ascii="Times New Roman" w:hAnsi="Times New Roman"/>
                <w:sz w:val="20"/>
                <w:szCs w:val="20"/>
              </w:rPr>
            </w:pPr>
            <w:r w:rsidRPr="00C61B86">
              <w:rPr>
                <w:rFonts w:ascii="Times New Roman" w:hAnsi="Times New Roman"/>
                <w:sz w:val="20"/>
                <w:szCs w:val="20"/>
              </w:rPr>
              <w:t>10</w:t>
            </w:r>
          </w:p>
        </w:tc>
        <w:tc>
          <w:tcPr>
            <w:tcW w:w="3183" w:type="pct"/>
          </w:tcPr>
          <w:p w:rsidR="0088469D" w:rsidRPr="00C61B86" w:rsidRDefault="0088469D" w:rsidP="006B5D32">
            <w:pPr>
              <w:spacing w:after="0" w:line="240" w:lineRule="auto"/>
              <w:ind w:left="127"/>
              <w:rPr>
                <w:rFonts w:ascii="Times New Roman" w:hAnsi="Times New Roman"/>
                <w:sz w:val="20"/>
                <w:szCs w:val="20"/>
              </w:rPr>
            </w:pPr>
            <w:r w:rsidRPr="00C61B86">
              <w:rPr>
                <w:rFonts w:ascii="Times New Roman" w:hAnsi="Times New Roman"/>
                <w:sz w:val="20"/>
                <w:szCs w:val="20"/>
              </w:rPr>
              <w:t>Bana sunulan kaynakları kullanmak için gerekli eğitime sahibim.</w:t>
            </w:r>
          </w:p>
        </w:tc>
        <w:tc>
          <w:tcPr>
            <w:tcW w:w="308"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72</w:t>
            </w:r>
          </w:p>
        </w:tc>
        <w:tc>
          <w:tcPr>
            <w:tcW w:w="308"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21</w:t>
            </w:r>
          </w:p>
        </w:tc>
        <w:tc>
          <w:tcPr>
            <w:tcW w:w="403"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4</w:t>
            </w:r>
          </w:p>
        </w:tc>
        <w:tc>
          <w:tcPr>
            <w:tcW w:w="300"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3</w:t>
            </w:r>
          </w:p>
        </w:tc>
        <w:tc>
          <w:tcPr>
            <w:tcW w:w="259"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0</w:t>
            </w:r>
          </w:p>
        </w:tc>
      </w:tr>
      <w:tr w:rsidR="0088469D" w:rsidRPr="00C61B86" w:rsidTr="006B5D32">
        <w:trPr>
          <w:trHeight w:val="121"/>
        </w:trPr>
        <w:tc>
          <w:tcPr>
            <w:tcW w:w="239" w:type="pct"/>
            <w:vAlign w:val="center"/>
          </w:tcPr>
          <w:p w:rsidR="0088469D" w:rsidRPr="00C61B86" w:rsidRDefault="0088469D" w:rsidP="006B5D32">
            <w:pPr>
              <w:spacing w:after="0" w:line="240" w:lineRule="auto"/>
              <w:jc w:val="center"/>
              <w:rPr>
                <w:rFonts w:ascii="Times New Roman" w:hAnsi="Times New Roman"/>
                <w:sz w:val="20"/>
                <w:szCs w:val="20"/>
              </w:rPr>
            </w:pPr>
            <w:r w:rsidRPr="00C61B86">
              <w:rPr>
                <w:rFonts w:ascii="Times New Roman" w:hAnsi="Times New Roman"/>
                <w:sz w:val="20"/>
                <w:szCs w:val="20"/>
              </w:rPr>
              <w:t>11</w:t>
            </w:r>
          </w:p>
        </w:tc>
        <w:tc>
          <w:tcPr>
            <w:tcW w:w="3183" w:type="pct"/>
          </w:tcPr>
          <w:p w:rsidR="0088469D" w:rsidRPr="00C61B86" w:rsidRDefault="0088469D" w:rsidP="006B5D32">
            <w:pPr>
              <w:spacing w:after="0" w:line="240" w:lineRule="auto"/>
              <w:ind w:left="127"/>
              <w:rPr>
                <w:rFonts w:ascii="Times New Roman" w:hAnsi="Times New Roman"/>
                <w:sz w:val="20"/>
                <w:szCs w:val="20"/>
              </w:rPr>
            </w:pPr>
            <w:r w:rsidRPr="00C61B86">
              <w:rPr>
                <w:rFonts w:ascii="Times New Roman" w:hAnsi="Times New Roman"/>
                <w:sz w:val="20"/>
                <w:szCs w:val="20"/>
              </w:rPr>
              <w:t>Okulumuzun, farklı ihtiyaçları olan öğrencileri desteklemek için etkin bir politikası vardır.</w:t>
            </w:r>
          </w:p>
        </w:tc>
        <w:tc>
          <w:tcPr>
            <w:tcW w:w="308"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62</w:t>
            </w:r>
          </w:p>
        </w:tc>
        <w:tc>
          <w:tcPr>
            <w:tcW w:w="308"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31</w:t>
            </w:r>
          </w:p>
        </w:tc>
        <w:tc>
          <w:tcPr>
            <w:tcW w:w="403"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5</w:t>
            </w:r>
          </w:p>
        </w:tc>
        <w:tc>
          <w:tcPr>
            <w:tcW w:w="300"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2</w:t>
            </w:r>
          </w:p>
        </w:tc>
        <w:tc>
          <w:tcPr>
            <w:tcW w:w="259"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0</w:t>
            </w:r>
          </w:p>
        </w:tc>
      </w:tr>
      <w:tr w:rsidR="0088469D" w:rsidRPr="00C61B86" w:rsidTr="006B5D32">
        <w:trPr>
          <w:trHeight w:val="70"/>
        </w:trPr>
        <w:tc>
          <w:tcPr>
            <w:tcW w:w="239" w:type="pct"/>
            <w:vAlign w:val="center"/>
          </w:tcPr>
          <w:p w:rsidR="0088469D" w:rsidRPr="00C61B86" w:rsidRDefault="0088469D" w:rsidP="006B5D32">
            <w:pPr>
              <w:spacing w:after="0" w:line="240" w:lineRule="auto"/>
              <w:jc w:val="center"/>
              <w:rPr>
                <w:rFonts w:ascii="Times New Roman" w:hAnsi="Times New Roman"/>
                <w:sz w:val="20"/>
                <w:szCs w:val="20"/>
              </w:rPr>
            </w:pPr>
            <w:r w:rsidRPr="00C61B86">
              <w:rPr>
                <w:rFonts w:ascii="Times New Roman" w:hAnsi="Times New Roman"/>
                <w:sz w:val="20"/>
                <w:szCs w:val="20"/>
              </w:rPr>
              <w:t>12</w:t>
            </w:r>
          </w:p>
        </w:tc>
        <w:tc>
          <w:tcPr>
            <w:tcW w:w="3183" w:type="pct"/>
          </w:tcPr>
          <w:p w:rsidR="0088469D" w:rsidRPr="00C61B86" w:rsidRDefault="0088469D" w:rsidP="006B5D32">
            <w:pPr>
              <w:spacing w:after="0" w:line="240" w:lineRule="auto"/>
              <w:ind w:left="127"/>
              <w:rPr>
                <w:rFonts w:ascii="Times New Roman" w:hAnsi="Times New Roman"/>
                <w:sz w:val="20"/>
                <w:szCs w:val="20"/>
              </w:rPr>
            </w:pPr>
            <w:r w:rsidRPr="00C61B86">
              <w:rPr>
                <w:rFonts w:ascii="Times New Roman" w:hAnsi="Times New Roman"/>
                <w:sz w:val="20"/>
                <w:szCs w:val="20"/>
              </w:rPr>
              <w:t>Okulumuz müfredat uygulamasını etkin bir şekilde izler</w:t>
            </w:r>
          </w:p>
        </w:tc>
        <w:tc>
          <w:tcPr>
            <w:tcW w:w="308" w:type="pct"/>
          </w:tcPr>
          <w:p w:rsidR="0088469D" w:rsidRPr="00C61B86" w:rsidRDefault="0088469D" w:rsidP="0032423C">
            <w:pPr>
              <w:spacing w:after="0" w:line="240" w:lineRule="auto"/>
              <w:rPr>
                <w:rFonts w:ascii="Times New Roman" w:hAnsi="Times New Roman"/>
                <w:sz w:val="20"/>
                <w:szCs w:val="20"/>
              </w:rPr>
            </w:pPr>
            <w:r w:rsidRPr="00C61B86">
              <w:rPr>
                <w:rFonts w:ascii="Times New Roman" w:hAnsi="Times New Roman"/>
                <w:sz w:val="20"/>
                <w:szCs w:val="20"/>
              </w:rPr>
              <w:t>%</w:t>
            </w:r>
            <w:r w:rsidR="0032423C">
              <w:rPr>
                <w:rFonts w:ascii="Times New Roman" w:hAnsi="Times New Roman"/>
                <w:sz w:val="20"/>
                <w:szCs w:val="20"/>
              </w:rPr>
              <w:t>85</w:t>
            </w:r>
          </w:p>
        </w:tc>
        <w:tc>
          <w:tcPr>
            <w:tcW w:w="308" w:type="pct"/>
          </w:tcPr>
          <w:p w:rsidR="0088469D" w:rsidRPr="00C61B86" w:rsidRDefault="0088469D" w:rsidP="0032423C">
            <w:pPr>
              <w:spacing w:after="0" w:line="240" w:lineRule="auto"/>
              <w:rPr>
                <w:rFonts w:ascii="Times New Roman" w:hAnsi="Times New Roman"/>
                <w:sz w:val="20"/>
                <w:szCs w:val="20"/>
              </w:rPr>
            </w:pPr>
            <w:r w:rsidRPr="00C61B86">
              <w:rPr>
                <w:rFonts w:ascii="Times New Roman" w:hAnsi="Times New Roman"/>
                <w:sz w:val="20"/>
                <w:szCs w:val="20"/>
              </w:rPr>
              <w:t xml:space="preserve">% </w:t>
            </w:r>
            <w:r w:rsidR="0032423C">
              <w:rPr>
                <w:rFonts w:ascii="Times New Roman" w:hAnsi="Times New Roman"/>
                <w:sz w:val="20"/>
                <w:szCs w:val="20"/>
              </w:rPr>
              <w:t>10</w:t>
            </w:r>
          </w:p>
        </w:tc>
        <w:tc>
          <w:tcPr>
            <w:tcW w:w="403" w:type="pct"/>
          </w:tcPr>
          <w:p w:rsidR="0088469D" w:rsidRPr="00C61B86" w:rsidRDefault="0088469D" w:rsidP="0032423C">
            <w:pPr>
              <w:spacing w:after="0" w:line="240" w:lineRule="auto"/>
              <w:rPr>
                <w:rFonts w:ascii="Times New Roman" w:hAnsi="Times New Roman"/>
                <w:sz w:val="20"/>
                <w:szCs w:val="20"/>
              </w:rPr>
            </w:pPr>
            <w:r w:rsidRPr="00C61B86">
              <w:rPr>
                <w:rFonts w:ascii="Times New Roman" w:hAnsi="Times New Roman"/>
                <w:sz w:val="20"/>
                <w:szCs w:val="20"/>
              </w:rPr>
              <w:t xml:space="preserve">% </w:t>
            </w:r>
            <w:r w:rsidR="0032423C">
              <w:rPr>
                <w:rFonts w:ascii="Times New Roman" w:hAnsi="Times New Roman"/>
                <w:sz w:val="20"/>
                <w:szCs w:val="20"/>
              </w:rPr>
              <w:t>5</w:t>
            </w:r>
          </w:p>
        </w:tc>
        <w:tc>
          <w:tcPr>
            <w:tcW w:w="300" w:type="pct"/>
          </w:tcPr>
          <w:p w:rsidR="0088469D" w:rsidRPr="00C61B86" w:rsidRDefault="0088469D" w:rsidP="0032423C">
            <w:pPr>
              <w:spacing w:after="0" w:line="240" w:lineRule="auto"/>
              <w:rPr>
                <w:rFonts w:ascii="Times New Roman" w:hAnsi="Times New Roman"/>
                <w:sz w:val="20"/>
                <w:szCs w:val="20"/>
              </w:rPr>
            </w:pPr>
            <w:r w:rsidRPr="00C61B86">
              <w:rPr>
                <w:rFonts w:ascii="Times New Roman" w:hAnsi="Times New Roman"/>
                <w:sz w:val="20"/>
                <w:szCs w:val="20"/>
              </w:rPr>
              <w:t xml:space="preserve">% </w:t>
            </w:r>
            <w:r w:rsidR="0032423C">
              <w:rPr>
                <w:rFonts w:ascii="Times New Roman" w:hAnsi="Times New Roman"/>
                <w:sz w:val="20"/>
                <w:szCs w:val="20"/>
              </w:rPr>
              <w:t>0</w:t>
            </w:r>
          </w:p>
        </w:tc>
        <w:tc>
          <w:tcPr>
            <w:tcW w:w="259"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w:t>
            </w:r>
            <w:r w:rsidR="0032423C">
              <w:rPr>
                <w:rFonts w:ascii="Times New Roman" w:hAnsi="Times New Roman"/>
                <w:sz w:val="20"/>
                <w:szCs w:val="20"/>
              </w:rPr>
              <w:t xml:space="preserve"> 0</w:t>
            </w:r>
          </w:p>
        </w:tc>
      </w:tr>
      <w:tr w:rsidR="0088469D" w:rsidRPr="00C61B86" w:rsidTr="006B5D32">
        <w:trPr>
          <w:trHeight w:val="70"/>
        </w:trPr>
        <w:tc>
          <w:tcPr>
            <w:tcW w:w="239" w:type="pct"/>
            <w:vAlign w:val="center"/>
          </w:tcPr>
          <w:p w:rsidR="0088469D" w:rsidRPr="00C61B86" w:rsidRDefault="0088469D" w:rsidP="006B5D32">
            <w:pPr>
              <w:spacing w:after="0" w:line="240" w:lineRule="auto"/>
              <w:jc w:val="center"/>
              <w:rPr>
                <w:rFonts w:ascii="Times New Roman" w:hAnsi="Times New Roman"/>
                <w:sz w:val="20"/>
                <w:szCs w:val="20"/>
              </w:rPr>
            </w:pPr>
            <w:r w:rsidRPr="00C61B86">
              <w:rPr>
                <w:rFonts w:ascii="Times New Roman" w:hAnsi="Times New Roman"/>
                <w:sz w:val="20"/>
                <w:szCs w:val="20"/>
              </w:rPr>
              <w:t>13</w:t>
            </w:r>
          </w:p>
        </w:tc>
        <w:tc>
          <w:tcPr>
            <w:tcW w:w="3183" w:type="pct"/>
          </w:tcPr>
          <w:p w:rsidR="0088469D" w:rsidRPr="00C61B86" w:rsidRDefault="0088469D" w:rsidP="006B5D32">
            <w:pPr>
              <w:spacing w:after="0" w:line="240" w:lineRule="auto"/>
              <w:ind w:left="127"/>
              <w:rPr>
                <w:rFonts w:ascii="Times New Roman" w:hAnsi="Times New Roman"/>
                <w:sz w:val="20"/>
                <w:szCs w:val="20"/>
              </w:rPr>
            </w:pPr>
            <w:r w:rsidRPr="00C61B86">
              <w:rPr>
                <w:rFonts w:ascii="Times New Roman" w:hAnsi="Times New Roman"/>
                <w:sz w:val="20"/>
                <w:szCs w:val="20"/>
              </w:rPr>
              <w:t>Okulumuz, velilere uygun etkinlikler düzenlemektedir</w:t>
            </w:r>
          </w:p>
        </w:tc>
        <w:tc>
          <w:tcPr>
            <w:tcW w:w="308"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83</w:t>
            </w:r>
          </w:p>
        </w:tc>
        <w:tc>
          <w:tcPr>
            <w:tcW w:w="308"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15</w:t>
            </w:r>
          </w:p>
        </w:tc>
        <w:tc>
          <w:tcPr>
            <w:tcW w:w="403"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2</w:t>
            </w:r>
          </w:p>
        </w:tc>
        <w:tc>
          <w:tcPr>
            <w:tcW w:w="300"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0</w:t>
            </w:r>
          </w:p>
        </w:tc>
        <w:tc>
          <w:tcPr>
            <w:tcW w:w="259"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0</w:t>
            </w:r>
          </w:p>
        </w:tc>
      </w:tr>
      <w:tr w:rsidR="0088469D" w:rsidRPr="00C61B86" w:rsidTr="006B5D32">
        <w:trPr>
          <w:trHeight w:val="70"/>
        </w:trPr>
        <w:tc>
          <w:tcPr>
            <w:tcW w:w="239" w:type="pct"/>
            <w:vAlign w:val="center"/>
          </w:tcPr>
          <w:p w:rsidR="0088469D" w:rsidRPr="00C61B86" w:rsidRDefault="0088469D" w:rsidP="006B5D32">
            <w:pPr>
              <w:spacing w:after="0" w:line="240" w:lineRule="auto"/>
              <w:jc w:val="center"/>
              <w:rPr>
                <w:rFonts w:ascii="Times New Roman" w:hAnsi="Times New Roman"/>
                <w:sz w:val="20"/>
                <w:szCs w:val="20"/>
              </w:rPr>
            </w:pPr>
            <w:r w:rsidRPr="00C61B86">
              <w:rPr>
                <w:rFonts w:ascii="Times New Roman" w:hAnsi="Times New Roman"/>
                <w:sz w:val="20"/>
                <w:szCs w:val="20"/>
              </w:rPr>
              <w:t>14</w:t>
            </w:r>
          </w:p>
        </w:tc>
        <w:tc>
          <w:tcPr>
            <w:tcW w:w="3183" w:type="pct"/>
          </w:tcPr>
          <w:p w:rsidR="0088469D" w:rsidRPr="00C61B86" w:rsidRDefault="0088469D" w:rsidP="006B5D32">
            <w:pPr>
              <w:spacing w:after="0" w:line="240" w:lineRule="auto"/>
              <w:ind w:left="127"/>
              <w:rPr>
                <w:rFonts w:ascii="Times New Roman" w:hAnsi="Times New Roman"/>
                <w:sz w:val="20"/>
                <w:szCs w:val="20"/>
              </w:rPr>
            </w:pPr>
            <w:r w:rsidRPr="00C61B86">
              <w:rPr>
                <w:rFonts w:ascii="Times New Roman" w:hAnsi="Times New Roman"/>
                <w:sz w:val="20"/>
                <w:szCs w:val="20"/>
              </w:rPr>
              <w:t>Diğer öğretmenlerle iş birliği yaparım.</w:t>
            </w:r>
          </w:p>
        </w:tc>
        <w:tc>
          <w:tcPr>
            <w:tcW w:w="308"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76</w:t>
            </w:r>
          </w:p>
        </w:tc>
        <w:tc>
          <w:tcPr>
            <w:tcW w:w="308"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13</w:t>
            </w:r>
          </w:p>
        </w:tc>
        <w:tc>
          <w:tcPr>
            <w:tcW w:w="403"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5</w:t>
            </w:r>
          </w:p>
        </w:tc>
        <w:tc>
          <w:tcPr>
            <w:tcW w:w="300"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4</w:t>
            </w:r>
          </w:p>
        </w:tc>
        <w:tc>
          <w:tcPr>
            <w:tcW w:w="259"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2</w:t>
            </w:r>
          </w:p>
        </w:tc>
      </w:tr>
      <w:tr w:rsidR="0088469D" w:rsidRPr="00C61B86" w:rsidTr="006B5D32">
        <w:trPr>
          <w:trHeight w:val="70"/>
        </w:trPr>
        <w:tc>
          <w:tcPr>
            <w:tcW w:w="239" w:type="pct"/>
            <w:vAlign w:val="center"/>
          </w:tcPr>
          <w:p w:rsidR="0088469D" w:rsidRPr="00C61B86" w:rsidRDefault="0088469D" w:rsidP="006B5D32">
            <w:pPr>
              <w:spacing w:after="0" w:line="240" w:lineRule="auto"/>
              <w:jc w:val="center"/>
              <w:rPr>
                <w:rFonts w:ascii="Times New Roman" w:hAnsi="Times New Roman"/>
                <w:sz w:val="20"/>
                <w:szCs w:val="20"/>
              </w:rPr>
            </w:pPr>
            <w:r w:rsidRPr="00C61B86">
              <w:rPr>
                <w:rFonts w:ascii="Times New Roman" w:hAnsi="Times New Roman"/>
                <w:sz w:val="20"/>
                <w:szCs w:val="20"/>
              </w:rPr>
              <w:t>15</w:t>
            </w:r>
          </w:p>
        </w:tc>
        <w:tc>
          <w:tcPr>
            <w:tcW w:w="3183" w:type="pct"/>
          </w:tcPr>
          <w:p w:rsidR="0088469D" w:rsidRPr="00C61B86" w:rsidRDefault="0088469D" w:rsidP="006B5D32">
            <w:pPr>
              <w:spacing w:after="0" w:line="240" w:lineRule="auto"/>
              <w:ind w:left="127"/>
              <w:rPr>
                <w:rFonts w:ascii="Times New Roman" w:hAnsi="Times New Roman"/>
                <w:sz w:val="20"/>
                <w:szCs w:val="20"/>
              </w:rPr>
            </w:pPr>
            <w:r w:rsidRPr="00C61B86">
              <w:rPr>
                <w:rFonts w:ascii="Times New Roman" w:hAnsi="Times New Roman"/>
                <w:sz w:val="20"/>
                <w:szCs w:val="20"/>
              </w:rPr>
              <w:t>Okul personeli arasında dostane bir ilişki sürdürülür.</w:t>
            </w:r>
          </w:p>
        </w:tc>
        <w:tc>
          <w:tcPr>
            <w:tcW w:w="308" w:type="pct"/>
          </w:tcPr>
          <w:p w:rsidR="0088469D" w:rsidRPr="00C61B86" w:rsidRDefault="0088469D" w:rsidP="0032423C">
            <w:pPr>
              <w:spacing w:after="0" w:line="240" w:lineRule="auto"/>
              <w:rPr>
                <w:rFonts w:ascii="Times New Roman" w:hAnsi="Times New Roman"/>
                <w:sz w:val="20"/>
                <w:szCs w:val="20"/>
              </w:rPr>
            </w:pPr>
            <w:r w:rsidRPr="00C61B86">
              <w:rPr>
                <w:rFonts w:ascii="Times New Roman" w:hAnsi="Times New Roman"/>
                <w:sz w:val="20"/>
                <w:szCs w:val="20"/>
              </w:rPr>
              <w:t>% 7</w:t>
            </w:r>
            <w:r w:rsidR="0032423C">
              <w:rPr>
                <w:rFonts w:ascii="Times New Roman" w:hAnsi="Times New Roman"/>
                <w:sz w:val="20"/>
                <w:szCs w:val="20"/>
              </w:rPr>
              <w:t>5</w:t>
            </w:r>
          </w:p>
        </w:tc>
        <w:tc>
          <w:tcPr>
            <w:tcW w:w="308"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21</w:t>
            </w:r>
          </w:p>
        </w:tc>
        <w:tc>
          <w:tcPr>
            <w:tcW w:w="403"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4</w:t>
            </w:r>
          </w:p>
        </w:tc>
        <w:tc>
          <w:tcPr>
            <w:tcW w:w="300" w:type="pct"/>
          </w:tcPr>
          <w:p w:rsidR="0088469D" w:rsidRPr="00C61B86" w:rsidRDefault="0088469D" w:rsidP="0032423C">
            <w:pPr>
              <w:spacing w:after="0" w:line="240" w:lineRule="auto"/>
              <w:rPr>
                <w:rFonts w:ascii="Times New Roman" w:hAnsi="Times New Roman"/>
                <w:sz w:val="20"/>
                <w:szCs w:val="20"/>
              </w:rPr>
            </w:pPr>
            <w:r w:rsidRPr="00C61B86">
              <w:rPr>
                <w:rFonts w:ascii="Times New Roman" w:hAnsi="Times New Roman"/>
                <w:sz w:val="20"/>
                <w:szCs w:val="20"/>
              </w:rPr>
              <w:t>%</w:t>
            </w:r>
            <w:r w:rsidR="0032423C">
              <w:rPr>
                <w:rFonts w:ascii="Times New Roman" w:hAnsi="Times New Roman"/>
                <w:sz w:val="20"/>
                <w:szCs w:val="20"/>
              </w:rPr>
              <w:t>0</w:t>
            </w:r>
          </w:p>
        </w:tc>
        <w:tc>
          <w:tcPr>
            <w:tcW w:w="259"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0</w:t>
            </w:r>
          </w:p>
        </w:tc>
      </w:tr>
      <w:tr w:rsidR="0088469D" w:rsidRPr="00C61B86" w:rsidTr="006B5D32">
        <w:trPr>
          <w:trHeight w:val="70"/>
        </w:trPr>
        <w:tc>
          <w:tcPr>
            <w:tcW w:w="239" w:type="pct"/>
            <w:vAlign w:val="center"/>
          </w:tcPr>
          <w:p w:rsidR="0088469D" w:rsidRPr="00C61B86" w:rsidRDefault="0088469D" w:rsidP="006B5D32">
            <w:pPr>
              <w:spacing w:after="0" w:line="240" w:lineRule="auto"/>
              <w:jc w:val="center"/>
              <w:rPr>
                <w:rFonts w:ascii="Times New Roman" w:hAnsi="Times New Roman"/>
                <w:sz w:val="20"/>
                <w:szCs w:val="20"/>
              </w:rPr>
            </w:pPr>
            <w:r w:rsidRPr="00C61B86">
              <w:rPr>
                <w:rFonts w:ascii="Times New Roman" w:hAnsi="Times New Roman"/>
                <w:sz w:val="20"/>
                <w:szCs w:val="20"/>
              </w:rPr>
              <w:t>16</w:t>
            </w:r>
          </w:p>
        </w:tc>
        <w:tc>
          <w:tcPr>
            <w:tcW w:w="3183" w:type="pct"/>
          </w:tcPr>
          <w:p w:rsidR="0088469D" w:rsidRPr="00C61B86" w:rsidRDefault="0088469D" w:rsidP="006B5D32">
            <w:pPr>
              <w:spacing w:after="0" w:line="240" w:lineRule="auto"/>
              <w:ind w:left="127"/>
              <w:rPr>
                <w:rFonts w:ascii="Times New Roman" w:hAnsi="Times New Roman"/>
                <w:sz w:val="20"/>
                <w:szCs w:val="20"/>
              </w:rPr>
            </w:pPr>
            <w:r w:rsidRPr="00C61B86">
              <w:rPr>
                <w:rFonts w:ascii="Times New Roman" w:hAnsi="Times New Roman"/>
                <w:sz w:val="20"/>
                <w:szCs w:val="20"/>
              </w:rPr>
              <w:t>Takım ruhumuz ve moralimiz yüksek</w:t>
            </w:r>
          </w:p>
        </w:tc>
        <w:tc>
          <w:tcPr>
            <w:tcW w:w="308" w:type="pct"/>
          </w:tcPr>
          <w:p w:rsidR="0088469D" w:rsidRPr="00C61B86" w:rsidRDefault="0088469D" w:rsidP="0032423C">
            <w:pPr>
              <w:spacing w:after="0" w:line="240" w:lineRule="auto"/>
              <w:rPr>
                <w:rFonts w:ascii="Times New Roman" w:hAnsi="Times New Roman"/>
                <w:sz w:val="20"/>
                <w:szCs w:val="20"/>
              </w:rPr>
            </w:pPr>
            <w:r w:rsidRPr="00C61B86">
              <w:rPr>
                <w:rFonts w:ascii="Times New Roman" w:hAnsi="Times New Roman"/>
                <w:sz w:val="20"/>
                <w:szCs w:val="20"/>
              </w:rPr>
              <w:t>% 6</w:t>
            </w:r>
            <w:r w:rsidR="0032423C">
              <w:rPr>
                <w:rFonts w:ascii="Times New Roman" w:hAnsi="Times New Roman"/>
                <w:sz w:val="20"/>
                <w:szCs w:val="20"/>
              </w:rPr>
              <w:t>8</w:t>
            </w:r>
          </w:p>
        </w:tc>
        <w:tc>
          <w:tcPr>
            <w:tcW w:w="308"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31</w:t>
            </w:r>
          </w:p>
        </w:tc>
        <w:tc>
          <w:tcPr>
            <w:tcW w:w="403" w:type="pct"/>
          </w:tcPr>
          <w:p w:rsidR="0088469D" w:rsidRPr="00C61B86" w:rsidRDefault="0088469D" w:rsidP="0032423C">
            <w:pPr>
              <w:spacing w:after="0" w:line="240" w:lineRule="auto"/>
              <w:rPr>
                <w:rFonts w:ascii="Times New Roman" w:hAnsi="Times New Roman"/>
                <w:sz w:val="20"/>
                <w:szCs w:val="20"/>
              </w:rPr>
            </w:pPr>
            <w:r w:rsidRPr="00C61B86">
              <w:rPr>
                <w:rFonts w:ascii="Times New Roman" w:hAnsi="Times New Roman"/>
                <w:sz w:val="20"/>
                <w:szCs w:val="20"/>
              </w:rPr>
              <w:t xml:space="preserve">% </w:t>
            </w:r>
            <w:r w:rsidR="0032423C">
              <w:rPr>
                <w:rFonts w:ascii="Times New Roman" w:hAnsi="Times New Roman"/>
                <w:sz w:val="20"/>
                <w:szCs w:val="20"/>
              </w:rPr>
              <w:t>1</w:t>
            </w:r>
          </w:p>
        </w:tc>
        <w:tc>
          <w:tcPr>
            <w:tcW w:w="300" w:type="pct"/>
          </w:tcPr>
          <w:p w:rsidR="0088469D" w:rsidRPr="00C61B86" w:rsidRDefault="0088469D" w:rsidP="0032423C">
            <w:pPr>
              <w:spacing w:after="0" w:line="240" w:lineRule="auto"/>
              <w:rPr>
                <w:rFonts w:ascii="Times New Roman" w:hAnsi="Times New Roman"/>
                <w:sz w:val="20"/>
                <w:szCs w:val="20"/>
              </w:rPr>
            </w:pPr>
            <w:r w:rsidRPr="00C61B86">
              <w:rPr>
                <w:rFonts w:ascii="Times New Roman" w:hAnsi="Times New Roman"/>
                <w:sz w:val="20"/>
                <w:szCs w:val="20"/>
              </w:rPr>
              <w:t xml:space="preserve">% </w:t>
            </w:r>
            <w:r w:rsidR="0032423C">
              <w:rPr>
                <w:rFonts w:ascii="Times New Roman" w:hAnsi="Times New Roman"/>
                <w:sz w:val="20"/>
                <w:szCs w:val="20"/>
              </w:rPr>
              <w:t>0</w:t>
            </w:r>
          </w:p>
        </w:tc>
        <w:tc>
          <w:tcPr>
            <w:tcW w:w="259"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0</w:t>
            </w:r>
          </w:p>
        </w:tc>
      </w:tr>
      <w:tr w:rsidR="0088469D" w:rsidRPr="00C61B86" w:rsidTr="006B5D32">
        <w:trPr>
          <w:trHeight w:val="70"/>
        </w:trPr>
        <w:tc>
          <w:tcPr>
            <w:tcW w:w="239" w:type="pct"/>
            <w:vAlign w:val="center"/>
          </w:tcPr>
          <w:p w:rsidR="0088469D" w:rsidRPr="00C61B86" w:rsidRDefault="0088469D" w:rsidP="006B5D32">
            <w:pPr>
              <w:spacing w:after="0" w:line="240" w:lineRule="auto"/>
              <w:jc w:val="center"/>
              <w:rPr>
                <w:rFonts w:ascii="Times New Roman" w:hAnsi="Times New Roman"/>
                <w:sz w:val="20"/>
                <w:szCs w:val="20"/>
              </w:rPr>
            </w:pPr>
            <w:r w:rsidRPr="00C61B86">
              <w:rPr>
                <w:rFonts w:ascii="Times New Roman" w:hAnsi="Times New Roman"/>
                <w:sz w:val="20"/>
                <w:szCs w:val="20"/>
              </w:rPr>
              <w:t>17</w:t>
            </w:r>
          </w:p>
        </w:tc>
        <w:tc>
          <w:tcPr>
            <w:tcW w:w="3183" w:type="pct"/>
          </w:tcPr>
          <w:p w:rsidR="0088469D" w:rsidRPr="00C61B86" w:rsidRDefault="0088469D" w:rsidP="006B5D32">
            <w:pPr>
              <w:spacing w:after="0" w:line="240" w:lineRule="auto"/>
              <w:ind w:left="127"/>
              <w:rPr>
                <w:rFonts w:ascii="Times New Roman" w:hAnsi="Times New Roman"/>
                <w:sz w:val="20"/>
                <w:szCs w:val="20"/>
              </w:rPr>
            </w:pPr>
            <w:r w:rsidRPr="00C61B86">
              <w:rPr>
                <w:rFonts w:ascii="Times New Roman" w:hAnsi="Times New Roman"/>
                <w:sz w:val="20"/>
                <w:szCs w:val="20"/>
              </w:rPr>
              <w:t>Okulumuza aidiyet hissediyorum</w:t>
            </w:r>
          </w:p>
        </w:tc>
        <w:tc>
          <w:tcPr>
            <w:tcW w:w="308" w:type="pct"/>
          </w:tcPr>
          <w:p w:rsidR="0088469D" w:rsidRPr="00C61B86" w:rsidRDefault="0088469D" w:rsidP="0032423C">
            <w:pPr>
              <w:spacing w:after="0" w:line="240" w:lineRule="auto"/>
              <w:rPr>
                <w:rFonts w:ascii="Times New Roman" w:hAnsi="Times New Roman"/>
                <w:sz w:val="20"/>
                <w:szCs w:val="20"/>
              </w:rPr>
            </w:pPr>
            <w:r w:rsidRPr="00C61B86">
              <w:rPr>
                <w:rFonts w:ascii="Times New Roman" w:hAnsi="Times New Roman"/>
                <w:sz w:val="20"/>
                <w:szCs w:val="20"/>
              </w:rPr>
              <w:t xml:space="preserve">% </w:t>
            </w:r>
            <w:r w:rsidR="0032423C">
              <w:rPr>
                <w:rFonts w:ascii="Times New Roman" w:hAnsi="Times New Roman"/>
                <w:sz w:val="20"/>
                <w:szCs w:val="20"/>
              </w:rPr>
              <w:t>72</w:t>
            </w:r>
          </w:p>
        </w:tc>
        <w:tc>
          <w:tcPr>
            <w:tcW w:w="308" w:type="pct"/>
          </w:tcPr>
          <w:p w:rsidR="0088469D" w:rsidRPr="00C61B86" w:rsidRDefault="0088469D" w:rsidP="006B5D32">
            <w:pPr>
              <w:spacing w:after="0" w:line="240" w:lineRule="auto"/>
              <w:rPr>
                <w:rFonts w:ascii="Times New Roman" w:hAnsi="Times New Roman"/>
                <w:sz w:val="20"/>
                <w:szCs w:val="20"/>
              </w:rPr>
            </w:pPr>
            <w:r w:rsidRPr="00C61B86">
              <w:rPr>
                <w:rFonts w:ascii="Times New Roman" w:hAnsi="Times New Roman"/>
                <w:sz w:val="20"/>
                <w:szCs w:val="20"/>
              </w:rPr>
              <w:t>% 28</w:t>
            </w:r>
          </w:p>
        </w:tc>
        <w:tc>
          <w:tcPr>
            <w:tcW w:w="403" w:type="pct"/>
          </w:tcPr>
          <w:p w:rsidR="0088469D" w:rsidRPr="00C61B86" w:rsidRDefault="0088469D" w:rsidP="0032423C">
            <w:pPr>
              <w:spacing w:after="0" w:line="240" w:lineRule="auto"/>
              <w:rPr>
                <w:rFonts w:ascii="Times New Roman" w:hAnsi="Times New Roman"/>
                <w:sz w:val="20"/>
                <w:szCs w:val="20"/>
              </w:rPr>
            </w:pPr>
            <w:r w:rsidRPr="00C61B86">
              <w:rPr>
                <w:rFonts w:ascii="Times New Roman" w:hAnsi="Times New Roman"/>
                <w:sz w:val="20"/>
                <w:szCs w:val="20"/>
              </w:rPr>
              <w:t xml:space="preserve">% </w:t>
            </w:r>
            <w:r w:rsidR="0032423C">
              <w:rPr>
                <w:rFonts w:ascii="Times New Roman" w:hAnsi="Times New Roman"/>
                <w:sz w:val="20"/>
                <w:szCs w:val="20"/>
              </w:rPr>
              <w:t>0</w:t>
            </w:r>
          </w:p>
        </w:tc>
        <w:tc>
          <w:tcPr>
            <w:tcW w:w="300" w:type="pct"/>
          </w:tcPr>
          <w:p w:rsidR="0088469D" w:rsidRPr="00C61B86" w:rsidRDefault="0088469D" w:rsidP="0032423C">
            <w:pPr>
              <w:spacing w:after="0" w:line="240" w:lineRule="auto"/>
              <w:rPr>
                <w:rFonts w:ascii="Times New Roman" w:hAnsi="Times New Roman"/>
                <w:sz w:val="20"/>
                <w:szCs w:val="20"/>
              </w:rPr>
            </w:pPr>
            <w:r w:rsidRPr="00C61B86">
              <w:rPr>
                <w:rFonts w:ascii="Times New Roman" w:hAnsi="Times New Roman"/>
                <w:sz w:val="20"/>
                <w:szCs w:val="20"/>
              </w:rPr>
              <w:t xml:space="preserve">% </w:t>
            </w:r>
            <w:r w:rsidR="0032423C">
              <w:rPr>
                <w:rFonts w:ascii="Times New Roman" w:hAnsi="Times New Roman"/>
                <w:sz w:val="20"/>
                <w:szCs w:val="20"/>
              </w:rPr>
              <w:t>0</w:t>
            </w:r>
          </w:p>
        </w:tc>
        <w:tc>
          <w:tcPr>
            <w:tcW w:w="259" w:type="pct"/>
          </w:tcPr>
          <w:p w:rsidR="0088469D" w:rsidRPr="00C61B86" w:rsidRDefault="0088469D" w:rsidP="0032423C">
            <w:pPr>
              <w:spacing w:after="0" w:line="240" w:lineRule="auto"/>
              <w:rPr>
                <w:rFonts w:ascii="Times New Roman" w:hAnsi="Times New Roman"/>
                <w:sz w:val="20"/>
                <w:szCs w:val="20"/>
              </w:rPr>
            </w:pPr>
            <w:r w:rsidRPr="00C61B86">
              <w:rPr>
                <w:rFonts w:ascii="Times New Roman" w:hAnsi="Times New Roman"/>
                <w:sz w:val="20"/>
                <w:szCs w:val="20"/>
              </w:rPr>
              <w:t xml:space="preserve">% </w:t>
            </w:r>
            <w:r w:rsidR="0032423C">
              <w:rPr>
                <w:rFonts w:ascii="Times New Roman" w:hAnsi="Times New Roman"/>
                <w:sz w:val="20"/>
                <w:szCs w:val="20"/>
              </w:rPr>
              <w:t>0</w:t>
            </w:r>
          </w:p>
        </w:tc>
      </w:tr>
    </w:tbl>
    <w:p w:rsidR="0088469D" w:rsidRPr="005535C0" w:rsidRDefault="0088469D" w:rsidP="0088469D">
      <w:pPr>
        <w:spacing w:after="0" w:line="360" w:lineRule="auto"/>
        <w:jc w:val="both"/>
        <w:rPr>
          <w:rFonts w:ascii="Times New Roman" w:hAnsi="Times New Roman"/>
          <w:szCs w:val="24"/>
        </w:rPr>
      </w:pPr>
      <w:r w:rsidRPr="00EA1DD2">
        <w:rPr>
          <w:rFonts w:ascii="Times New Roman" w:hAnsi="Times New Roman"/>
          <w:b/>
          <w:szCs w:val="24"/>
          <w:u w:val="single"/>
        </w:rPr>
        <w:t>NOT:</w:t>
      </w:r>
      <w:r w:rsidRPr="005535C0">
        <w:rPr>
          <w:rFonts w:ascii="Times New Roman" w:hAnsi="Times New Roman"/>
          <w:sz w:val="20"/>
          <w:szCs w:val="20"/>
        </w:rPr>
        <w:t>1. Kesinlikle Katılıyorum,  2. Katılıyorum, 3. Kararsızım,  4. Kısmen Katılıyorum,  5. Katılmıyorum</w:t>
      </w:r>
    </w:p>
    <w:p w:rsidR="002154B1" w:rsidRDefault="002154B1" w:rsidP="0088469D">
      <w:pPr>
        <w:spacing w:after="0" w:line="360" w:lineRule="auto"/>
        <w:jc w:val="both"/>
        <w:rPr>
          <w:rFonts w:ascii="Times New Roman" w:hAnsi="Times New Roman"/>
          <w:b/>
          <w:sz w:val="22"/>
          <w:szCs w:val="24"/>
        </w:rPr>
      </w:pPr>
    </w:p>
    <w:p w:rsidR="002154B1" w:rsidRDefault="002154B1" w:rsidP="0088469D">
      <w:pPr>
        <w:spacing w:after="0" w:line="360" w:lineRule="auto"/>
        <w:jc w:val="both"/>
        <w:rPr>
          <w:rFonts w:ascii="Times New Roman" w:hAnsi="Times New Roman"/>
          <w:b/>
          <w:sz w:val="22"/>
          <w:szCs w:val="24"/>
        </w:rPr>
      </w:pPr>
    </w:p>
    <w:p w:rsidR="002154B1" w:rsidRDefault="002154B1" w:rsidP="0088469D">
      <w:pPr>
        <w:spacing w:after="0" w:line="360" w:lineRule="auto"/>
        <w:jc w:val="both"/>
        <w:rPr>
          <w:rFonts w:ascii="Times New Roman" w:hAnsi="Times New Roman"/>
          <w:b/>
          <w:sz w:val="22"/>
          <w:szCs w:val="24"/>
        </w:rPr>
      </w:pPr>
    </w:p>
    <w:p w:rsidR="002154B1" w:rsidRDefault="002154B1" w:rsidP="0088469D">
      <w:pPr>
        <w:spacing w:after="0" w:line="360" w:lineRule="auto"/>
        <w:jc w:val="both"/>
        <w:rPr>
          <w:rFonts w:ascii="Times New Roman" w:hAnsi="Times New Roman"/>
          <w:b/>
          <w:sz w:val="22"/>
          <w:szCs w:val="24"/>
        </w:rPr>
      </w:pPr>
    </w:p>
    <w:p w:rsidR="002154B1" w:rsidRDefault="002154B1" w:rsidP="0088469D">
      <w:pPr>
        <w:spacing w:after="0" w:line="360" w:lineRule="auto"/>
        <w:jc w:val="both"/>
        <w:rPr>
          <w:rFonts w:ascii="Times New Roman" w:hAnsi="Times New Roman"/>
          <w:b/>
          <w:sz w:val="22"/>
          <w:szCs w:val="24"/>
        </w:rPr>
      </w:pPr>
    </w:p>
    <w:p w:rsidR="002154B1" w:rsidRDefault="002154B1" w:rsidP="0088469D">
      <w:pPr>
        <w:spacing w:after="0" w:line="360" w:lineRule="auto"/>
        <w:jc w:val="both"/>
        <w:rPr>
          <w:rFonts w:ascii="Times New Roman" w:hAnsi="Times New Roman"/>
          <w:b/>
          <w:sz w:val="22"/>
          <w:szCs w:val="24"/>
        </w:rPr>
      </w:pPr>
    </w:p>
    <w:p w:rsidR="002154B1" w:rsidRDefault="002154B1" w:rsidP="0088469D">
      <w:pPr>
        <w:spacing w:after="0" w:line="360" w:lineRule="auto"/>
        <w:jc w:val="both"/>
        <w:rPr>
          <w:rFonts w:ascii="Times New Roman" w:hAnsi="Times New Roman"/>
          <w:b/>
          <w:sz w:val="22"/>
          <w:szCs w:val="24"/>
        </w:rPr>
      </w:pPr>
    </w:p>
    <w:p w:rsidR="002154B1" w:rsidRDefault="002154B1" w:rsidP="0088469D">
      <w:pPr>
        <w:spacing w:after="0" w:line="360" w:lineRule="auto"/>
        <w:jc w:val="both"/>
        <w:rPr>
          <w:rFonts w:ascii="Times New Roman" w:hAnsi="Times New Roman"/>
          <w:b/>
          <w:sz w:val="22"/>
          <w:szCs w:val="24"/>
        </w:rPr>
      </w:pPr>
    </w:p>
    <w:p w:rsidR="002154B1" w:rsidRDefault="002154B1" w:rsidP="0088469D">
      <w:pPr>
        <w:spacing w:after="0" w:line="360" w:lineRule="auto"/>
        <w:jc w:val="both"/>
        <w:rPr>
          <w:rFonts w:ascii="Times New Roman" w:hAnsi="Times New Roman"/>
          <w:b/>
          <w:sz w:val="22"/>
          <w:szCs w:val="24"/>
        </w:rPr>
      </w:pPr>
    </w:p>
    <w:p w:rsidR="0088469D" w:rsidRPr="000030B3" w:rsidRDefault="0088469D" w:rsidP="0088469D">
      <w:pPr>
        <w:spacing w:after="0" w:line="360" w:lineRule="auto"/>
        <w:jc w:val="both"/>
        <w:rPr>
          <w:rFonts w:ascii="Times New Roman" w:hAnsi="Times New Roman"/>
          <w:b/>
          <w:sz w:val="22"/>
          <w:szCs w:val="24"/>
        </w:rPr>
      </w:pPr>
      <w:r w:rsidRPr="000030B3">
        <w:rPr>
          <w:rFonts w:ascii="Times New Roman" w:hAnsi="Times New Roman"/>
          <w:b/>
          <w:sz w:val="22"/>
          <w:szCs w:val="24"/>
        </w:rPr>
        <w:lastRenderedPageBreak/>
        <w:t xml:space="preserve">Tablo </w:t>
      </w:r>
      <w:r w:rsidR="000030B3" w:rsidRPr="000030B3">
        <w:rPr>
          <w:rFonts w:ascii="Times New Roman" w:hAnsi="Times New Roman"/>
          <w:b/>
          <w:sz w:val="22"/>
          <w:szCs w:val="24"/>
        </w:rPr>
        <w:t>9</w:t>
      </w:r>
      <w:r w:rsidRPr="000030B3">
        <w:rPr>
          <w:rFonts w:ascii="Times New Roman" w:hAnsi="Times New Roman"/>
          <w:b/>
          <w:sz w:val="22"/>
          <w:szCs w:val="24"/>
        </w:rPr>
        <w:t>:  Veli anketi sonuçları</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58"/>
        <w:gridCol w:w="9155"/>
        <w:gridCol w:w="873"/>
        <w:gridCol w:w="873"/>
        <w:gridCol w:w="878"/>
        <w:gridCol w:w="873"/>
        <w:gridCol w:w="757"/>
      </w:tblGrid>
      <w:tr w:rsidR="0088469D" w:rsidRPr="003B61DC" w:rsidTr="00E3009A">
        <w:trPr>
          <w:cantSplit/>
          <w:trHeight w:val="508"/>
        </w:trPr>
        <w:tc>
          <w:tcPr>
            <w:tcW w:w="268" w:type="pct"/>
            <w:shd w:val="clear" w:color="auto" w:fill="DEEAF6" w:themeFill="accent1" w:themeFillTint="33"/>
            <w:vAlign w:val="center"/>
          </w:tcPr>
          <w:p w:rsidR="0088469D" w:rsidRPr="003B61DC" w:rsidRDefault="0088469D" w:rsidP="006B5D32">
            <w:pPr>
              <w:spacing w:after="0" w:line="240" w:lineRule="auto"/>
              <w:jc w:val="center"/>
              <w:rPr>
                <w:rFonts w:ascii="Times New Roman" w:hAnsi="Times New Roman"/>
                <w:b/>
                <w:sz w:val="20"/>
                <w:szCs w:val="20"/>
              </w:rPr>
            </w:pPr>
            <w:r w:rsidRPr="003B61DC">
              <w:rPr>
                <w:rFonts w:ascii="Times New Roman" w:hAnsi="Times New Roman"/>
                <w:b/>
                <w:sz w:val="20"/>
                <w:szCs w:val="20"/>
              </w:rPr>
              <w:t>NO</w:t>
            </w:r>
          </w:p>
        </w:tc>
        <w:tc>
          <w:tcPr>
            <w:tcW w:w="3231" w:type="pct"/>
            <w:shd w:val="clear" w:color="auto" w:fill="DEEAF6" w:themeFill="accent1" w:themeFillTint="33"/>
          </w:tcPr>
          <w:p w:rsidR="0088469D" w:rsidRPr="003B61DC" w:rsidRDefault="0088469D" w:rsidP="006B5D32">
            <w:pPr>
              <w:spacing w:after="0" w:line="240" w:lineRule="auto"/>
              <w:ind w:left="72"/>
              <w:jc w:val="center"/>
              <w:rPr>
                <w:rFonts w:ascii="Times New Roman" w:hAnsi="Times New Roman"/>
                <w:b/>
                <w:sz w:val="20"/>
                <w:szCs w:val="20"/>
              </w:rPr>
            </w:pPr>
            <w:r w:rsidRPr="003B61DC">
              <w:rPr>
                <w:rFonts w:ascii="Times New Roman" w:hAnsi="Times New Roman"/>
                <w:b/>
                <w:sz w:val="20"/>
                <w:szCs w:val="20"/>
              </w:rPr>
              <w:t>VELİLER İÇİN</w:t>
            </w:r>
          </w:p>
          <w:p w:rsidR="0088469D" w:rsidRPr="003B61DC" w:rsidRDefault="0088469D" w:rsidP="006B5D32">
            <w:pPr>
              <w:spacing w:after="0" w:line="240" w:lineRule="auto"/>
              <w:ind w:left="72"/>
              <w:jc w:val="center"/>
              <w:rPr>
                <w:rFonts w:ascii="Times New Roman" w:hAnsi="Times New Roman"/>
                <w:b/>
                <w:sz w:val="20"/>
                <w:szCs w:val="20"/>
              </w:rPr>
            </w:pPr>
            <w:r w:rsidRPr="003B61DC">
              <w:rPr>
                <w:rFonts w:ascii="Times New Roman" w:hAnsi="Times New Roman"/>
                <w:b/>
                <w:sz w:val="20"/>
                <w:szCs w:val="20"/>
              </w:rPr>
              <w:t>KONU BAŞLIKLARI</w:t>
            </w:r>
          </w:p>
        </w:tc>
        <w:tc>
          <w:tcPr>
            <w:tcW w:w="308" w:type="pct"/>
            <w:shd w:val="clear" w:color="auto" w:fill="DEEAF6" w:themeFill="accent1" w:themeFillTint="33"/>
            <w:vAlign w:val="center"/>
          </w:tcPr>
          <w:p w:rsidR="0088469D" w:rsidRPr="003B61DC" w:rsidRDefault="0088469D" w:rsidP="006B5D32">
            <w:pPr>
              <w:spacing w:after="0" w:line="240" w:lineRule="auto"/>
              <w:jc w:val="center"/>
              <w:rPr>
                <w:rFonts w:ascii="Times New Roman" w:hAnsi="Times New Roman"/>
                <w:b/>
                <w:sz w:val="20"/>
                <w:szCs w:val="20"/>
              </w:rPr>
            </w:pPr>
            <w:r w:rsidRPr="003B61DC">
              <w:rPr>
                <w:rFonts w:ascii="Times New Roman" w:hAnsi="Times New Roman"/>
                <w:b/>
                <w:sz w:val="20"/>
                <w:szCs w:val="20"/>
              </w:rPr>
              <w:t>1</w:t>
            </w:r>
          </w:p>
        </w:tc>
        <w:tc>
          <w:tcPr>
            <w:tcW w:w="308" w:type="pct"/>
            <w:shd w:val="clear" w:color="auto" w:fill="DEEAF6" w:themeFill="accent1" w:themeFillTint="33"/>
            <w:vAlign w:val="center"/>
          </w:tcPr>
          <w:p w:rsidR="0088469D" w:rsidRPr="003B61DC" w:rsidRDefault="0088469D" w:rsidP="006B5D32">
            <w:pPr>
              <w:spacing w:after="0" w:line="240" w:lineRule="auto"/>
              <w:jc w:val="center"/>
              <w:rPr>
                <w:rFonts w:ascii="Times New Roman" w:hAnsi="Times New Roman"/>
                <w:b/>
                <w:sz w:val="20"/>
                <w:szCs w:val="20"/>
              </w:rPr>
            </w:pPr>
            <w:r w:rsidRPr="003B61DC">
              <w:rPr>
                <w:rFonts w:ascii="Times New Roman" w:hAnsi="Times New Roman"/>
                <w:b/>
                <w:sz w:val="20"/>
                <w:szCs w:val="20"/>
              </w:rPr>
              <w:t>2</w:t>
            </w:r>
          </w:p>
        </w:tc>
        <w:tc>
          <w:tcPr>
            <w:tcW w:w="310" w:type="pct"/>
            <w:shd w:val="clear" w:color="auto" w:fill="DEEAF6" w:themeFill="accent1" w:themeFillTint="33"/>
            <w:vAlign w:val="center"/>
          </w:tcPr>
          <w:p w:rsidR="0088469D" w:rsidRPr="003B61DC" w:rsidRDefault="0088469D" w:rsidP="006B5D32">
            <w:pPr>
              <w:spacing w:after="0" w:line="240" w:lineRule="auto"/>
              <w:jc w:val="center"/>
              <w:rPr>
                <w:rFonts w:ascii="Times New Roman" w:hAnsi="Times New Roman"/>
                <w:b/>
                <w:sz w:val="20"/>
                <w:szCs w:val="20"/>
              </w:rPr>
            </w:pPr>
            <w:r w:rsidRPr="003B61DC">
              <w:rPr>
                <w:rFonts w:ascii="Times New Roman" w:hAnsi="Times New Roman"/>
                <w:b/>
                <w:sz w:val="20"/>
                <w:szCs w:val="20"/>
              </w:rPr>
              <w:t>3</w:t>
            </w:r>
          </w:p>
        </w:tc>
        <w:tc>
          <w:tcPr>
            <w:tcW w:w="308" w:type="pct"/>
            <w:shd w:val="clear" w:color="auto" w:fill="DEEAF6" w:themeFill="accent1" w:themeFillTint="33"/>
            <w:vAlign w:val="center"/>
          </w:tcPr>
          <w:p w:rsidR="0088469D" w:rsidRPr="003B61DC" w:rsidRDefault="0088469D" w:rsidP="006B5D32">
            <w:pPr>
              <w:spacing w:after="0" w:line="240" w:lineRule="auto"/>
              <w:jc w:val="center"/>
              <w:rPr>
                <w:rFonts w:ascii="Times New Roman" w:hAnsi="Times New Roman"/>
                <w:b/>
                <w:sz w:val="20"/>
                <w:szCs w:val="20"/>
              </w:rPr>
            </w:pPr>
            <w:r w:rsidRPr="003B61DC">
              <w:rPr>
                <w:rFonts w:ascii="Times New Roman" w:hAnsi="Times New Roman"/>
                <w:b/>
                <w:sz w:val="20"/>
                <w:szCs w:val="20"/>
              </w:rPr>
              <w:t>4</w:t>
            </w:r>
          </w:p>
        </w:tc>
        <w:tc>
          <w:tcPr>
            <w:tcW w:w="267" w:type="pct"/>
            <w:shd w:val="clear" w:color="auto" w:fill="DEEAF6" w:themeFill="accent1" w:themeFillTint="33"/>
            <w:vAlign w:val="center"/>
          </w:tcPr>
          <w:p w:rsidR="0088469D" w:rsidRPr="003B61DC" w:rsidRDefault="0088469D" w:rsidP="006B5D32">
            <w:pPr>
              <w:spacing w:after="0" w:line="240" w:lineRule="auto"/>
              <w:jc w:val="center"/>
              <w:rPr>
                <w:rFonts w:ascii="Times New Roman" w:hAnsi="Times New Roman"/>
                <w:b/>
                <w:sz w:val="20"/>
                <w:szCs w:val="20"/>
              </w:rPr>
            </w:pPr>
            <w:r w:rsidRPr="003B61DC">
              <w:rPr>
                <w:rFonts w:ascii="Times New Roman" w:hAnsi="Times New Roman"/>
                <w:b/>
                <w:sz w:val="20"/>
                <w:szCs w:val="20"/>
              </w:rPr>
              <w:t>5</w:t>
            </w:r>
          </w:p>
        </w:tc>
      </w:tr>
      <w:tr w:rsidR="0088469D" w:rsidRPr="003B61DC" w:rsidTr="006B5D32">
        <w:trPr>
          <w:trHeight w:val="337"/>
        </w:trPr>
        <w:tc>
          <w:tcPr>
            <w:tcW w:w="268" w:type="pct"/>
            <w:shd w:val="clear" w:color="auto" w:fill="auto"/>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1</w:t>
            </w:r>
          </w:p>
        </w:tc>
        <w:tc>
          <w:tcPr>
            <w:tcW w:w="3231" w:type="pct"/>
            <w:shd w:val="clear" w:color="auto" w:fill="auto"/>
            <w:vAlign w:val="center"/>
          </w:tcPr>
          <w:p w:rsidR="0088469D" w:rsidRPr="00CD7871" w:rsidRDefault="0088469D" w:rsidP="006B5D32">
            <w:pPr>
              <w:spacing w:after="0" w:line="240" w:lineRule="auto"/>
              <w:ind w:left="72"/>
              <w:rPr>
                <w:rFonts w:ascii="Times New Roman" w:hAnsi="Times New Roman"/>
                <w:sz w:val="20"/>
                <w:szCs w:val="20"/>
              </w:rPr>
            </w:pPr>
            <w:r w:rsidRPr="003B61DC">
              <w:rPr>
                <w:rFonts w:ascii="Times New Roman" w:hAnsi="Times New Roman"/>
                <w:sz w:val="20"/>
                <w:szCs w:val="20"/>
              </w:rPr>
              <w:t>Okulun misyonu ve vizyonunu tam olarak anlıyorum.</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91</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9</w:t>
            </w:r>
          </w:p>
        </w:tc>
        <w:tc>
          <w:tcPr>
            <w:tcW w:w="310"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0</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0</w:t>
            </w:r>
          </w:p>
        </w:tc>
        <w:tc>
          <w:tcPr>
            <w:tcW w:w="267"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0</w:t>
            </w:r>
          </w:p>
        </w:tc>
      </w:tr>
      <w:tr w:rsidR="0088469D" w:rsidRPr="003B61DC" w:rsidTr="006B5D32">
        <w:trPr>
          <w:trHeight w:val="163"/>
        </w:trPr>
        <w:tc>
          <w:tcPr>
            <w:tcW w:w="268" w:type="pct"/>
            <w:shd w:val="clear" w:color="auto" w:fill="auto"/>
            <w:vAlign w:val="center"/>
          </w:tcPr>
          <w:p w:rsidR="0088469D" w:rsidRPr="00CD7871" w:rsidRDefault="0088469D" w:rsidP="006B5D32">
            <w:pPr>
              <w:spacing w:after="0" w:line="240" w:lineRule="auto"/>
              <w:ind w:left="-87"/>
              <w:jc w:val="center"/>
              <w:rPr>
                <w:rFonts w:ascii="Times New Roman" w:hAnsi="Times New Roman"/>
                <w:sz w:val="20"/>
                <w:szCs w:val="20"/>
              </w:rPr>
            </w:pPr>
            <w:r w:rsidRPr="00CD7871">
              <w:rPr>
                <w:rFonts w:ascii="Times New Roman" w:hAnsi="Times New Roman"/>
                <w:sz w:val="20"/>
                <w:szCs w:val="20"/>
              </w:rPr>
              <w:t>2</w:t>
            </w:r>
          </w:p>
        </w:tc>
        <w:tc>
          <w:tcPr>
            <w:tcW w:w="3231" w:type="pct"/>
            <w:shd w:val="clear" w:color="auto" w:fill="auto"/>
            <w:vAlign w:val="center"/>
          </w:tcPr>
          <w:p w:rsidR="0088469D" w:rsidRPr="00CD7871" w:rsidRDefault="0088469D" w:rsidP="006B5D32">
            <w:pPr>
              <w:spacing w:after="0" w:line="240" w:lineRule="auto"/>
              <w:ind w:left="72"/>
              <w:rPr>
                <w:rFonts w:ascii="Times New Roman" w:hAnsi="Times New Roman"/>
                <w:sz w:val="20"/>
                <w:szCs w:val="20"/>
              </w:rPr>
            </w:pPr>
            <w:r w:rsidRPr="003B61DC">
              <w:rPr>
                <w:rFonts w:ascii="Times New Roman" w:hAnsi="Times New Roman"/>
                <w:sz w:val="20"/>
                <w:szCs w:val="20"/>
              </w:rPr>
              <w:t>Okulda eğitim ve yönetim kalitesi sürekli olarak gelişiyor.</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84</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11</w:t>
            </w:r>
          </w:p>
        </w:tc>
        <w:tc>
          <w:tcPr>
            <w:tcW w:w="310"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2</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3</w:t>
            </w:r>
          </w:p>
        </w:tc>
        <w:tc>
          <w:tcPr>
            <w:tcW w:w="267"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0</w:t>
            </w:r>
          </w:p>
        </w:tc>
      </w:tr>
      <w:tr w:rsidR="0088469D" w:rsidRPr="003B61DC" w:rsidTr="006B5D32">
        <w:trPr>
          <w:trHeight w:val="355"/>
        </w:trPr>
        <w:tc>
          <w:tcPr>
            <w:tcW w:w="268" w:type="pct"/>
            <w:shd w:val="clear" w:color="auto" w:fill="auto"/>
            <w:vAlign w:val="center"/>
          </w:tcPr>
          <w:p w:rsidR="0088469D" w:rsidRPr="00CD7871" w:rsidRDefault="0088469D" w:rsidP="006B5D32">
            <w:pPr>
              <w:spacing w:after="0" w:line="240" w:lineRule="auto"/>
              <w:ind w:left="-87"/>
              <w:jc w:val="center"/>
              <w:rPr>
                <w:rFonts w:ascii="Times New Roman" w:hAnsi="Times New Roman"/>
                <w:sz w:val="20"/>
                <w:szCs w:val="20"/>
              </w:rPr>
            </w:pPr>
            <w:r w:rsidRPr="00CD7871">
              <w:rPr>
                <w:rFonts w:ascii="Times New Roman" w:hAnsi="Times New Roman"/>
                <w:sz w:val="20"/>
                <w:szCs w:val="20"/>
              </w:rPr>
              <w:t>3</w:t>
            </w:r>
          </w:p>
        </w:tc>
        <w:tc>
          <w:tcPr>
            <w:tcW w:w="3231" w:type="pct"/>
            <w:shd w:val="clear" w:color="auto" w:fill="auto"/>
            <w:vAlign w:val="center"/>
          </w:tcPr>
          <w:p w:rsidR="0088469D" w:rsidRPr="00CD7871" w:rsidRDefault="0088469D" w:rsidP="006B5D32">
            <w:pPr>
              <w:spacing w:after="0" w:line="240" w:lineRule="auto"/>
              <w:ind w:left="72"/>
              <w:rPr>
                <w:rFonts w:ascii="Times New Roman" w:hAnsi="Times New Roman"/>
                <w:sz w:val="20"/>
                <w:szCs w:val="20"/>
              </w:rPr>
            </w:pPr>
            <w:r w:rsidRPr="003B61DC">
              <w:rPr>
                <w:rFonts w:ascii="Times New Roman" w:hAnsi="Times New Roman"/>
                <w:sz w:val="20"/>
                <w:szCs w:val="20"/>
              </w:rPr>
              <w:t>Okul, öğrencilerin ve personelin güvenliğini sağlamak için uygun güvenlik önlemleri alır</w:t>
            </w:r>
          </w:p>
        </w:tc>
        <w:tc>
          <w:tcPr>
            <w:tcW w:w="308" w:type="pct"/>
            <w:vAlign w:val="center"/>
          </w:tcPr>
          <w:p w:rsidR="0088469D" w:rsidRPr="00CD7871" w:rsidRDefault="0088469D" w:rsidP="001263DD">
            <w:pPr>
              <w:spacing w:after="0" w:line="240" w:lineRule="auto"/>
              <w:jc w:val="center"/>
              <w:rPr>
                <w:rFonts w:ascii="Times New Roman" w:hAnsi="Times New Roman"/>
                <w:sz w:val="20"/>
                <w:szCs w:val="20"/>
              </w:rPr>
            </w:pPr>
            <w:r w:rsidRPr="00CD7871">
              <w:rPr>
                <w:rFonts w:ascii="Times New Roman" w:hAnsi="Times New Roman"/>
                <w:sz w:val="20"/>
                <w:szCs w:val="20"/>
              </w:rPr>
              <w:t xml:space="preserve">% </w:t>
            </w:r>
            <w:r w:rsidR="001263DD">
              <w:rPr>
                <w:rFonts w:ascii="Times New Roman" w:hAnsi="Times New Roman"/>
                <w:sz w:val="20"/>
                <w:szCs w:val="20"/>
              </w:rPr>
              <w:t>68</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16</w:t>
            </w:r>
          </w:p>
        </w:tc>
        <w:tc>
          <w:tcPr>
            <w:tcW w:w="310" w:type="pct"/>
            <w:vAlign w:val="center"/>
          </w:tcPr>
          <w:p w:rsidR="0088469D" w:rsidRPr="00CD7871" w:rsidRDefault="001263DD" w:rsidP="001263DD">
            <w:pPr>
              <w:spacing w:after="0" w:line="240" w:lineRule="auto"/>
              <w:jc w:val="center"/>
              <w:rPr>
                <w:rFonts w:ascii="Times New Roman" w:hAnsi="Times New Roman"/>
                <w:sz w:val="20"/>
                <w:szCs w:val="20"/>
              </w:rPr>
            </w:pPr>
            <w:r>
              <w:rPr>
                <w:rFonts w:ascii="Times New Roman" w:hAnsi="Times New Roman"/>
                <w:sz w:val="20"/>
                <w:szCs w:val="20"/>
              </w:rPr>
              <w:t>% 0</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7</w:t>
            </w:r>
          </w:p>
        </w:tc>
        <w:tc>
          <w:tcPr>
            <w:tcW w:w="267"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9</w:t>
            </w:r>
          </w:p>
        </w:tc>
      </w:tr>
      <w:tr w:rsidR="0088469D" w:rsidRPr="003B61DC" w:rsidTr="006B5D32">
        <w:trPr>
          <w:trHeight w:val="290"/>
        </w:trPr>
        <w:tc>
          <w:tcPr>
            <w:tcW w:w="268" w:type="pct"/>
            <w:vAlign w:val="center"/>
          </w:tcPr>
          <w:p w:rsidR="0088469D" w:rsidRPr="00CD7871" w:rsidRDefault="0088469D" w:rsidP="006B5D32">
            <w:pPr>
              <w:spacing w:after="0" w:line="240" w:lineRule="auto"/>
              <w:ind w:left="-87"/>
              <w:jc w:val="center"/>
              <w:rPr>
                <w:rFonts w:ascii="Times New Roman" w:hAnsi="Times New Roman"/>
                <w:sz w:val="20"/>
                <w:szCs w:val="20"/>
              </w:rPr>
            </w:pPr>
            <w:r w:rsidRPr="00CD7871">
              <w:rPr>
                <w:rFonts w:ascii="Times New Roman" w:hAnsi="Times New Roman"/>
                <w:sz w:val="20"/>
                <w:szCs w:val="20"/>
              </w:rPr>
              <w:t>4</w:t>
            </w:r>
          </w:p>
        </w:tc>
        <w:tc>
          <w:tcPr>
            <w:tcW w:w="3231" w:type="pct"/>
            <w:vAlign w:val="center"/>
          </w:tcPr>
          <w:p w:rsidR="0088469D" w:rsidRPr="00CD7871" w:rsidRDefault="0088469D" w:rsidP="006B5D32">
            <w:pPr>
              <w:spacing w:after="0" w:line="240" w:lineRule="auto"/>
              <w:ind w:left="72"/>
              <w:rPr>
                <w:rFonts w:ascii="Times New Roman" w:hAnsi="Times New Roman"/>
                <w:sz w:val="20"/>
                <w:szCs w:val="20"/>
              </w:rPr>
            </w:pPr>
            <w:r w:rsidRPr="003B61DC">
              <w:rPr>
                <w:rFonts w:ascii="Times New Roman" w:hAnsi="Times New Roman"/>
                <w:sz w:val="20"/>
                <w:szCs w:val="20"/>
              </w:rPr>
              <w:t>Okul, yeni kabul edilen öğrencilere uygun desteği sağlar.</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88</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10</w:t>
            </w:r>
          </w:p>
        </w:tc>
        <w:tc>
          <w:tcPr>
            <w:tcW w:w="310"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0</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2</w:t>
            </w:r>
          </w:p>
        </w:tc>
        <w:tc>
          <w:tcPr>
            <w:tcW w:w="267"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0</w:t>
            </w:r>
          </w:p>
        </w:tc>
      </w:tr>
      <w:tr w:rsidR="0088469D" w:rsidRPr="003B61DC" w:rsidTr="006B5D32">
        <w:trPr>
          <w:trHeight w:val="333"/>
        </w:trPr>
        <w:tc>
          <w:tcPr>
            <w:tcW w:w="268" w:type="pct"/>
            <w:vAlign w:val="center"/>
          </w:tcPr>
          <w:p w:rsidR="0088469D" w:rsidRPr="00CD7871" w:rsidRDefault="0088469D" w:rsidP="006B5D32">
            <w:pPr>
              <w:spacing w:after="0" w:line="240" w:lineRule="auto"/>
              <w:ind w:left="-87"/>
              <w:jc w:val="center"/>
              <w:rPr>
                <w:rFonts w:ascii="Times New Roman" w:hAnsi="Times New Roman"/>
                <w:sz w:val="20"/>
                <w:szCs w:val="20"/>
              </w:rPr>
            </w:pPr>
            <w:r w:rsidRPr="00CD7871">
              <w:rPr>
                <w:rFonts w:ascii="Times New Roman" w:hAnsi="Times New Roman"/>
                <w:sz w:val="20"/>
                <w:szCs w:val="20"/>
              </w:rPr>
              <w:t>5</w:t>
            </w:r>
          </w:p>
        </w:tc>
        <w:tc>
          <w:tcPr>
            <w:tcW w:w="3231" w:type="pct"/>
            <w:vAlign w:val="center"/>
          </w:tcPr>
          <w:p w:rsidR="0088469D" w:rsidRPr="00CD7871" w:rsidRDefault="0088469D" w:rsidP="006B5D32">
            <w:pPr>
              <w:spacing w:after="0" w:line="240" w:lineRule="auto"/>
              <w:ind w:left="72"/>
              <w:rPr>
                <w:rFonts w:ascii="Times New Roman" w:hAnsi="Times New Roman"/>
                <w:sz w:val="20"/>
                <w:szCs w:val="20"/>
              </w:rPr>
            </w:pPr>
            <w:r w:rsidRPr="003B61DC">
              <w:rPr>
                <w:rFonts w:ascii="Times New Roman" w:hAnsi="Times New Roman"/>
                <w:sz w:val="20"/>
                <w:szCs w:val="20"/>
              </w:rPr>
              <w:t>Okul, çocuğumun okumaya olan ilgisini geliştirmesine yardımcı olabilir</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90</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9</w:t>
            </w:r>
          </w:p>
        </w:tc>
        <w:tc>
          <w:tcPr>
            <w:tcW w:w="310"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0</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1</w:t>
            </w:r>
          </w:p>
        </w:tc>
        <w:tc>
          <w:tcPr>
            <w:tcW w:w="267"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0</w:t>
            </w:r>
          </w:p>
        </w:tc>
      </w:tr>
      <w:tr w:rsidR="0088469D" w:rsidRPr="003B61DC" w:rsidTr="006B5D32">
        <w:trPr>
          <w:trHeight w:val="132"/>
        </w:trPr>
        <w:tc>
          <w:tcPr>
            <w:tcW w:w="268" w:type="pct"/>
            <w:vAlign w:val="center"/>
          </w:tcPr>
          <w:p w:rsidR="0088469D" w:rsidRPr="00CD7871" w:rsidRDefault="0088469D" w:rsidP="006B5D32">
            <w:pPr>
              <w:spacing w:after="0" w:line="240" w:lineRule="auto"/>
              <w:ind w:left="-87"/>
              <w:jc w:val="center"/>
              <w:rPr>
                <w:rFonts w:ascii="Times New Roman" w:hAnsi="Times New Roman"/>
                <w:sz w:val="20"/>
                <w:szCs w:val="20"/>
              </w:rPr>
            </w:pPr>
            <w:r w:rsidRPr="00CD7871">
              <w:rPr>
                <w:rFonts w:ascii="Times New Roman" w:hAnsi="Times New Roman"/>
                <w:sz w:val="20"/>
                <w:szCs w:val="20"/>
              </w:rPr>
              <w:t>6</w:t>
            </w:r>
          </w:p>
        </w:tc>
        <w:tc>
          <w:tcPr>
            <w:tcW w:w="3231" w:type="pct"/>
            <w:vAlign w:val="center"/>
          </w:tcPr>
          <w:p w:rsidR="0088469D" w:rsidRPr="00CD7871" w:rsidRDefault="0088469D" w:rsidP="006B5D32">
            <w:pPr>
              <w:spacing w:after="0" w:line="240" w:lineRule="auto"/>
              <w:ind w:left="72"/>
              <w:rPr>
                <w:rFonts w:ascii="Times New Roman" w:hAnsi="Times New Roman"/>
                <w:sz w:val="20"/>
                <w:szCs w:val="20"/>
              </w:rPr>
            </w:pPr>
            <w:r w:rsidRPr="003B61DC">
              <w:rPr>
                <w:rFonts w:ascii="Times New Roman" w:hAnsi="Times New Roman"/>
                <w:sz w:val="20"/>
                <w:szCs w:val="20"/>
              </w:rPr>
              <w:t>Okul, çocuğumun okumaya olan ilgisini geliştirmesine yardımcı olabilir.</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72</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21</w:t>
            </w:r>
          </w:p>
        </w:tc>
        <w:tc>
          <w:tcPr>
            <w:tcW w:w="310"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4</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3</w:t>
            </w:r>
          </w:p>
        </w:tc>
        <w:tc>
          <w:tcPr>
            <w:tcW w:w="267"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0</w:t>
            </w:r>
          </w:p>
        </w:tc>
      </w:tr>
      <w:tr w:rsidR="0088469D" w:rsidRPr="003B61DC" w:rsidTr="006B5D32">
        <w:trPr>
          <w:trHeight w:val="283"/>
        </w:trPr>
        <w:tc>
          <w:tcPr>
            <w:tcW w:w="268" w:type="pct"/>
            <w:vAlign w:val="center"/>
          </w:tcPr>
          <w:p w:rsidR="0088469D" w:rsidRPr="00CD7871" w:rsidRDefault="0088469D" w:rsidP="006B5D32">
            <w:pPr>
              <w:spacing w:after="0" w:line="240" w:lineRule="auto"/>
              <w:ind w:left="-87"/>
              <w:jc w:val="center"/>
              <w:rPr>
                <w:rFonts w:ascii="Times New Roman" w:hAnsi="Times New Roman"/>
                <w:sz w:val="20"/>
                <w:szCs w:val="20"/>
              </w:rPr>
            </w:pPr>
            <w:r w:rsidRPr="00CD7871">
              <w:rPr>
                <w:rFonts w:ascii="Times New Roman" w:hAnsi="Times New Roman"/>
                <w:sz w:val="20"/>
                <w:szCs w:val="20"/>
              </w:rPr>
              <w:t>7</w:t>
            </w:r>
          </w:p>
        </w:tc>
        <w:tc>
          <w:tcPr>
            <w:tcW w:w="3231" w:type="pct"/>
            <w:vAlign w:val="center"/>
          </w:tcPr>
          <w:p w:rsidR="0088469D" w:rsidRPr="00CD7871" w:rsidRDefault="0088469D" w:rsidP="006B5D32">
            <w:pPr>
              <w:spacing w:after="0" w:line="240" w:lineRule="auto"/>
              <w:ind w:left="72"/>
              <w:rPr>
                <w:rFonts w:ascii="Times New Roman" w:hAnsi="Times New Roman"/>
                <w:sz w:val="20"/>
                <w:szCs w:val="20"/>
              </w:rPr>
            </w:pPr>
            <w:r w:rsidRPr="003B61DC">
              <w:rPr>
                <w:rFonts w:ascii="Times New Roman" w:hAnsi="Times New Roman"/>
                <w:sz w:val="20"/>
                <w:szCs w:val="20"/>
              </w:rPr>
              <w:t>Okul çocuğumun öğrenme ilgisini güçlendiriyor</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84</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15</w:t>
            </w:r>
          </w:p>
        </w:tc>
        <w:tc>
          <w:tcPr>
            <w:tcW w:w="310"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1</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0</w:t>
            </w:r>
          </w:p>
        </w:tc>
        <w:tc>
          <w:tcPr>
            <w:tcW w:w="267"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0</w:t>
            </w:r>
          </w:p>
        </w:tc>
      </w:tr>
      <w:tr w:rsidR="0088469D" w:rsidRPr="003B61DC" w:rsidTr="006B5D32">
        <w:trPr>
          <w:trHeight w:val="276"/>
        </w:trPr>
        <w:tc>
          <w:tcPr>
            <w:tcW w:w="268" w:type="pct"/>
            <w:vAlign w:val="center"/>
          </w:tcPr>
          <w:p w:rsidR="0088469D" w:rsidRPr="00CD7871" w:rsidRDefault="0088469D" w:rsidP="006B5D32">
            <w:pPr>
              <w:spacing w:after="0" w:line="240" w:lineRule="auto"/>
              <w:ind w:left="-87"/>
              <w:jc w:val="center"/>
              <w:rPr>
                <w:rFonts w:ascii="Times New Roman" w:hAnsi="Times New Roman"/>
                <w:sz w:val="20"/>
                <w:szCs w:val="20"/>
              </w:rPr>
            </w:pPr>
            <w:r w:rsidRPr="00CD7871">
              <w:rPr>
                <w:rFonts w:ascii="Times New Roman" w:hAnsi="Times New Roman"/>
                <w:sz w:val="20"/>
                <w:szCs w:val="20"/>
              </w:rPr>
              <w:t>8</w:t>
            </w:r>
          </w:p>
        </w:tc>
        <w:tc>
          <w:tcPr>
            <w:tcW w:w="3231" w:type="pct"/>
            <w:vAlign w:val="center"/>
          </w:tcPr>
          <w:p w:rsidR="0088469D" w:rsidRPr="00CD7871" w:rsidRDefault="0088469D" w:rsidP="006B5D32">
            <w:pPr>
              <w:spacing w:after="0" w:line="240" w:lineRule="auto"/>
              <w:ind w:left="72"/>
              <w:rPr>
                <w:rFonts w:ascii="Times New Roman" w:hAnsi="Times New Roman"/>
                <w:sz w:val="20"/>
                <w:szCs w:val="20"/>
              </w:rPr>
            </w:pPr>
            <w:r w:rsidRPr="003B61DC">
              <w:rPr>
                <w:rFonts w:ascii="Times New Roman" w:hAnsi="Times New Roman"/>
                <w:sz w:val="20"/>
                <w:szCs w:val="20"/>
              </w:rPr>
              <w:t>Okul çocuğumun ahlaki gelişimini teşvik edebilir</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83</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15</w:t>
            </w:r>
          </w:p>
        </w:tc>
        <w:tc>
          <w:tcPr>
            <w:tcW w:w="310"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2</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0</w:t>
            </w:r>
          </w:p>
        </w:tc>
        <w:tc>
          <w:tcPr>
            <w:tcW w:w="267"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0</w:t>
            </w:r>
          </w:p>
        </w:tc>
      </w:tr>
      <w:tr w:rsidR="0088469D" w:rsidRPr="003B61DC" w:rsidTr="006B5D32">
        <w:trPr>
          <w:trHeight w:val="334"/>
        </w:trPr>
        <w:tc>
          <w:tcPr>
            <w:tcW w:w="268" w:type="pct"/>
            <w:vAlign w:val="center"/>
          </w:tcPr>
          <w:p w:rsidR="0088469D" w:rsidRPr="00CD7871" w:rsidRDefault="0088469D" w:rsidP="006B5D32">
            <w:pPr>
              <w:spacing w:after="0" w:line="240" w:lineRule="auto"/>
              <w:ind w:left="-87"/>
              <w:jc w:val="center"/>
              <w:rPr>
                <w:rFonts w:ascii="Times New Roman" w:hAnsi="Times New Roman"/>
                <w:sz w:val="20"/>
                <w:szCs w:val="20"/>
              </w:rPr>
            </w:pPr>
            <w:r w:rsidRPr="00CD7871">
              <w:rPr>
                <w:rFonts w:ascii="Times New Roman" w:hAnsi="Times New Roman"/>
                <w:sz w:val="20"/>
                <w:szCs w:val="20"/>
              </w:rPr>
              <w:t>9</w:t>
            </w:r>
          </w:p>
        </w:tc>
        <w:tc>
          <w:tcPr>
            <w:tcW w:w="3231" w:type="pct"/>
            <w:vAlign w:val="center"/>
          </w:tcPr>
          <w:p w:rsidR="0088469D" w:rsidRPr="00CD7871" w:rsidRDefault="0088469D" w:rsidP="006B5D32">
            <w:pPr>
              <w:tabs>
                <w:tab w:val="left" w:pos="825"/>
              </w:tabs>
              <w:spacing w:after="0" w:line="240" w:lineRule="auto"/>
              <w:ind w:left="72"/>
              <w:rPr>
                <w:rFonts w:ascii="Times New Roman" w:hAnsi="Times New Roman"/>
                <w:sz w:val="20"/>
                <w:szCs w:val="20"/>
              </w:rPr>
            </w:pPr>
            <w:r w:rsidRPr="003B61DC">
              <w:rPr>
                <w:rFonts w:ascii="Times New Roman" w:hAnsi="Times New Roman"/>
                <w:sz w:val="20"/>
                <w:szCs w:val="20"/>
              </w:rPr>
              <w:t>Okulda kullanılan değerlendirme yöntemleri çocuğumun gelişimini tüm yönleriyle anlamama yardımcı oluyor</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76</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13</w:t>
            </w:r>
          </w:p>
        </w:tc>
        <w:tc>
          <w:tcPr>
            <w:tcW w:w="310"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5</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4</w:t>
            </w:r>
          </w:p>
        </w:tc>
        <w:tc>
          <w:tcPr>
            <w:tcW w:w="267"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2</w:t>
            </w:r>
          </w:p>
        </w:tc>
      </w:tr>
      <w:tr w:rsidR="0088469D" w:rsidRPr="003B61DC" w:rsidTr="006B5D32">
        <w:trPr>
          <w:trHeight w:val="327"/>
        </w:trPr>
        <w:tc>
          <w:tcPr>
            <w:tcW w:w="268" w:type="pct"/>
            <w:vAlign w:val="center"/>
          </w:tcPr>
          <w:p w:rsidR="0088469D" w:rsidRPr="00CD7871" w:rsidRDefault="0088469D" w:rsidP="006B5D32">
            <w:pPr>
              <w:spacing w:after="0" w:line="240" w:lineRule="auto"/>
              <w:ind w:left="-87"/>
              <w:jc w:val="center"/>
              <w:rPr>
                <w:rFonts w:ascii="Times New Roman" w:hAnsi="Times New Roman"/>
                <w:sz w:val="20"/>
                <w:szCs w:val="20"/>
              </w:rPr>
            </w:pPr>
            <w:r w:rsidRPr="00CD7871">
              <w:rPr>
                <w:rFonts w:ascii="Times New Roman" w:hAnsi="Times New Roman"/>
                <w:sz w:val="20"/>
                <w:szCs w:val="20"/>
              </w:rPr>
              <w:t>10</w:t>
            </w:r>
          </w:p>
        </w:tc>
        <w:tc>
          <w:tcPr>
            <w:tcW w:w="3231" w:type="pct"/>
            <w:vAlign w:val="center"/>
          </w:tcPr>
          <w:p w:rsidR="0088469D" w:rsidRPr="00CD7871" w:rsidRDefault="0088469D" w:rsidP="006B5D32">
            <w:pPr>
              <w:spacing w:after="0" w:line="240" w:lineRule="auto"/>
              <w:ind w:left="72"/>
              <w:rPr>
                <w:rFonts w:ascii="Times New Roman" w:hAnsi="Times New Roman"/>
                <w:sz w:val="20"/>
                <w:szCs w:val="20"/>
              </w:rPr>
            </w:pPr>
            <w:r w:rsidRPr="003B61DC">
              <w:rPr>
                <w:rFonts w:ascii="Times New Roman" w:hAnsi="Times New Roman"/>
                <w:sz w:val="20"/>
                <w:szCs w:val="20"/>
              </w:rPr>
              <w:t>Okul, çocuğumun öğrenme performansı ve gelişimi hakkında beni iyi bilgilendiriyor.</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72</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21</w:t>
            </w:r>
          </w:p>
        </w:tc>
        <w:tc>
          <w:tcPr>
            <w:tcW w:w="310"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4</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3</w:t>
            </w:r>
          </w:p>
        </w:tc>
        <w:tc>
          <w:tcPr>
            <w:tcW w:w="267"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0</w:t>
            </w:r>
          </w:p>
        </w:tc>
      </w:tr>
      <w:tr w:rsidR="0088469D" w:rsidRPr="003B61DC" w:rsidTr="006B5D32">
        <w:trPr>
          <w:trHeight w:val="143"/>
        </w:trPr>
        <w:tc>
          <w:tcPr>
            <w:tcW w:w="26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11</w:t>
            </w:r>
          </w:p>
        </w:tc>
        <w:tc>
          <w:tcPr>
            <w:tcW w:w="3231" w:type="pct"/>
            <w:vAlign w:val="center"/>
          </w:tcPr>
          <w:p w:rsidR="0088469D" w:rsidRPr="00CD7871" w:rsidRDefault="0088469D" w:rsidP="006B5D32">
            <w:pPr>
              <w:spacing w:after="0" w:line="240" w:lineRule="auto"/>
              <w:ind w:left="72"/>
              <w:rPr>
                <w:rFonts w:ascii="Times New Roman" w:hAnsi="Times New Roman"/>
                <w:sz w:val="20"/>
                <w:szCs w:val="20"/>
              </w:rPr>
            </w:pPr>
            <w:r w:rsidRPr="003B61DC">
              <w:rPr>
                <w:rFonts w:ascii="Times New Roman" w:hAnsi="Times New Roman"/>
                <w:sz w:val="20"/>
                <w:szCs w:val="20"/>
              </w:rPr>
              <w:t>Okul çocuğuma duygusal rahatsızlık ve öğrenme güçlükleri ile karşılaştığında yeterli desteği ve rehberlik sağlar.</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62</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31</w:t>
            </w:r>
          </w:p>
        </w:tc>
        <w:tc>
          <w:tcPr>
            <w:tcW w:w="310"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5</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2</w:t>
            </w:r>
          </w:p>
        </w:tc>
        <w:tc>
          <w:tcPr>
            <w:tcW w:w="267"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0</w:t>
            </w:r>
          </w:p>
        </w:tc>
      </w:tr>
      <w:tr w:rsidR="0088469D" w:rsidRPr="003B61DC" w:rsidTr="006B5D32">
        <w:trPr>
          <w:trHeight w:val="82"/>
        </w:trPr>
        <w:tc>
          <w:tcPr>
            <w:tcW w:w="26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12</w:t>
            </w:r>
          </w:p>
        </w:tc>
        <w:tc>
          <w:tcPr>
            <w:tcW w:w="3231" w:type="pct"/>
            <w:vAlign w:val="center"/>
          </w:tcPr>
          <w:p w:rsidR="0088469D" w:rsidRPr="00CD7871" w:rsidRDefault="0088469D" w:rsidP="006B5D32">
            <w:pPr>
              <w:spacing w:after="0" w:line="240" w:lineRule="auto"/>
              <w:ind w:left="72"/>
              <w:rPr>
                <w:rFonts w:ascii="Times New Roman" w:hAnsi="Times New Roman"/>
                <w:sz w:val="20"/>
                <w:szCs w:val="20"/>
              </w:rPr>
            </w:pPr>
            <w:r w:rsidRPr="003B61DC">
              <w:rPr>
                <w:rFonts w:ascii="Times New Roman" w:hAnsi="Times New Roman"/>
                <w:sz w:val="20"/>
                <w:szCs w:val="20"/>
              </w:rPr>
              <w:t>Öğretmenlerin benimle iletişim kurma yöntemlerinden memnunum</w:t>
            </w:r>
          </w:p>
        </w:tc>
        <w:tc>
          <w:tcPr>
            <w:tcW w:w="308" w:type="pct"/>
            <w:vAlign w:val="center"/>
          </w:tcPr>
          <w:p w:rsidR="0088469D" w:rsidRPr="00CD7871" w:rsidRDefault="0088469D" w:rsidP="001263DD">
            <w:pPr>
              <w:spacing w:after="0" w:line="240" w:lineRule="auto"/>
              <w:jc w:val="center"/>
              <w:rPr>
                <w:rFonts w:ascii="Times New Roman" w:hAnsi="Times New Roman"/>
                <w:sz w:val="20"/>
                <w:szCs w:val="20"/>
              </w:rPr>
            </w:pPr>
            <w:r w:rsidRPr="00CD7871">
              <w:rPr>
                <w:rFonts w:ascii="Times New Roman" w:hAnsi="Times New Roman"/>
                <w:sz w:val="20"/>
                <w:szCs w:val="20"/>
              </w:rPr>
              <w:t xml:space="preserve">% </w:t>
            </w:r>
            <w:r w:rsidR="001263DD">
              <w:rPr>
                <w:rFonts w:ascii="Times New Roman" w:hAnsi="Times New Roman"/>
                <w:sz w:val="20"/>
                <w:szCs w:val="20"/>
              </w:rPr>
              <w:t>70</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28</w:t>
            </w:r>
          </w:p>
        </w:tc>
        <w:tc>
          <w:tcPr>
            <w:tcW w:w="310" w:type="pct"/>
            <w:vAlign w:val="center"/>
          </w:tcPr>
          <w:p w:rsidR="0088469D" w:rsidRPr="00CD7871" w:rsidRDefault="0088469D" w:rsidP="001263DD">
            <w:pPr>
              <w:spacing w:after="0" w:line="240" w:lineRule="auto"/>
              <w:jc w:val="center"/>
              <w:rPr>
                <w:rFonts w:ascii="Times New Roman" w:hAnsi="Times New Roman"/>
                <w:sz w:val="20"/>
                <w:szCs w:val="20"/>
              </w:rPr>
            </w:pPr>
            <w:r w:rsidRPr="00CD7871">
              <w:rPr>
                <w:rFonts w:ascii="Times New Roman" w:hAnsi="Times New Roman"/>
                <w:sz w:val="20"/>
                <w:szCs w:val="20"/>
              </w:rPr>
              <w:t xml:space="preserve">% </w:t>
            </w:r>
            <w:r w:rsidR="001263DD">
              <w:rPr>
                <w:rFonts w:ascii="Times New Roman" w:hAnsi="Times New Roman"/>
                <w:sz w:val="20"/>
                <w:szCs w:val="20"/>
              </w:rPr>
              <w:t>0</w:t>
            </w:r>
          </w:p>
        </w:tc>
        <w:tc>
          <w:tcPr>
            <w:tcW w:w="308" w:type="pct"/>
            <w:vAlign w:val="center"/>
          </w:tcPr>
          <w:p w:rsidR="0088469D" w:rsidRPr="00CD7871" w:rsidRDefault="0088469D" w:rsidP="001263DD">
            <w:pPr>
              <w:spacing w:after="0" w:line="240" w:lineRule="auto"/>
              <w:jc w:val="center"/>
              <w:rPr>
                <w:rFonts w:ascii="Times New Roman" w:hAnsi="Times New Roman"/>
                <w:sz w:val="20"/>
                <w:szCs w:val="20"/>
              </w:rPr>
            </w:pPr>
            <w:r w:rsidRPr="00CD7871">
              <w:rPr>
                <w:rFonts w:ascii="Times New Roman" w:hAnsi="Times New Roman"/>
                <w:sz w:val="20"/>
                <w:szCs w:val="20"/>
              </w:rPr>
              <w:t xml:space="preserve">% </w:t>
            </w:r>
            <w:r w:rsidR="001263DD">
              <w:rPr>
                <w:rFonts w:ascii="Times New Roman" w:hAnsi="Times New Roman"/>
                <w:sz w:val="20"/>
                <w:szCs w:val="20"/>
              </w:rPr>
              <w:t>0</w:t>
            </w:r>
          </w:p>
        </w:tc>
        <w:tc>
          <w:tcPr>
            <w:tcW w:w="267"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2</w:t>
            </w:r>
          </w:p>
        </w:tc>
      </w:tr>
      <w:tr w:rsidR="0088469D" w:rsidRPr="003B61DC" w:rsidTr="006B5D32">
        <w:trPr>
          <w:trHeight w:val="82"/>
        </w:trPr>
        <w:tc>
          <w:tcPr>
            <w:tcW w:w="26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13</w:t>
            </w:r>
          </w:p>
        </w:tc>
        <w:tc>
          <w:tcPr>
            <w:tcW w:w="3231" w:type="pct"/>
            <w:vAlign w:val="center"/>
          </w:tcPr>
          <w:p w:rsidR="0088469D" w:rsidRPr="00CD7871" w:rsidRDefault="0088469D" w:rsidP="006B5D32">
            <w:pPr>
              <w:spacing w:after="0" w:line="240" w:lineRule="auto"/>
              <w:ind w:left="72"/>
              <w:rPr>
                <w:rFonts w:ascii="Times New Roman" w:hAnsi="Times New Roman"/>
                <w:sz w:val="20"/>
                <w:szCs w:val="20"/>
              </w:rPr>
            </w:pPr>
            <w:r w:rsidRPr="003B61DC">
              <w:rPr>
                <w:rFonts w:ascii="Times New Roman" w:hAnsi="Times New Roman"/>
                <w:sz w:val="20"/>
                <w:szCs w:val="20"/>
              </w:rPr>
              <w:t>Herhangi bir problem durumunda müdür endişelerime cevap veriyor.</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91</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9</w:t>
            </w:r>
          </w:p>
        </w:tc>
        <w:tc>
          <w:tcPr>
            <w:tcW w:w="310"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0</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0</w:t>
            </w:r>
          </w:p>
        </w:tc>
        <w:tc>
          <w:tcPr>
            <w:tcW w:w="267"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0</w:t>
            </w:r>
          </w:p>
        </w:tc>
      </w:tr>
      <w:tr w:rsidR="0088469D" w:rsidRPr="003B61DC" w:rsidTr="006B5D32">
        <w:trPr>
          <w:trHeight w:val="82"/>
        </w:trPr>
        <w:tc>
          <w:tcPr>
            <w:tcW w:w="26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14</w:t>
            </w:r>
          </w:p>
        </w:tc>
        <w:tc>
          <w:tcPr>
            <w:tcW w:w="3231" w:type="pct"/>
            <w:vAlign w:val="center"/>
          </w:tcPr>
          <w:p w:rsidR="0088469D" w:rsidRPr="00CD7871" w:rsidRDefault="0088469D" w:rsidP="006B5D32">
            <w:pPr>
              <w:spacing w:after="0" w:line="240" w:lineRule="auto"/>
              <w:ind w:left="72"/>
              <w:rPr>
                <w:rFonts w:ascii="Times New Roman" w:hAnsi="Times New Roman"/>
                <w:sz w:val="20"/>
                <w:szCs w:val="20"/>
              </w:rPr>
            </w:pPr>
            <w:r w:rsidRPr="003B61DC">
              <w:rPr>
                <w:rFonts w:ascii="Times New Roman" w:hAnsi="Times New Roman"/>
                <w:sz w:val="20"/>
                <w:szCs w:val="20"/>
              </w:rPr>
              <w:t>Okulda, velilerin ihtiyaçlarına uygun eğitim faaliyetleri düzenlenir</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84</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11</w:t>
            </w:r>
          </w:p>
        </w:tc>
        <w:tc>
          <w:tcPr>
            <w:tcW w:w="310"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2</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3</w:t>
            </w:r>
          </w:p>
        </w:tc>
        <w:tc>
          <w:tcPr>
            <w:tcW w:w="267"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0</w:t>
            </w:r>
          </w:p>
        </w:tc>
      </w:tr>
      <w:tr w:rsidR="0088469D" w:rsidRPr="003B61DC" w:rsidTr="006B5D32">
        <w:trPr>
          <w:trHeight w:val="82"/>
        </w:trPr>
        <w:tc>
          <w:tcPr>
            <w:tcW w:w="26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15</w:t>
            </w:r>
          </w:p>
        </w:tc>
        <w:tc>
          <w:tcPr>
            <w:tcW w:w="3231" w:type="pct"/>
            <w:vAlign w:val="center"/>
          </w:tcPr>
          <w:p w:rsidR="0088469D" w:rsidRPr="00CD7871" w:rsidRDefault="0088469D" w:rsidP="006B5D32">
            <w:pPr>
              <w:spacing w:after="0" w:line="240" w:lineRule="auto"/>
              <w:ind w:left="72"/>
              <w:rPr>
                <w:rFonts w:ascii="Times New Roman" w:hAnsi="Times New Roman"/>
                <w:sz w:val="20"/>
                <w:szCs w:val="20"/>
              </w:rPr>
            </w:pPr>
            <w:r w:rsidRPr="003B61DC">
              <w:rPr>
                <w:rFonts w:ascii="Times New Roman" w:hAnsi="Times New Roman"/>
                <w:sz w:val="20"/>
                <w:szCs w:val="20"/>
              </w:rPr>
              <w:t>Okul, çocukların gelişimini desteklemek için velilerle iyi bir ilişki kurar.</w:t>
            </w:r>
          </w:p>
        </w:tc>
        <w:tc>
          <w:tcPr>
            <w:tcW w:w="308" w:type="pct"/>
            <w:vAlign w:val="center"/>
          </w:tcPr>
          <w:p w:rsidR="0088469D" w:rsidRPr="00CD7871" w:rsidRDefault="0088469D" w:rsidP="001263DD">
            <w:pPr>
              <w:spacing w:after="0" w:line="240" w:lineRule="auto"/>
              <w:jc w:val="center"/>
              <w:rPr>
                <w:rFonts w:ascii="Times New Roman" w:hAnsi="Times New Roman"/>
                <w:sz w:val="20"/>
                <w:szCs w:val="20"/>
              </w:rPr>
            </w:pPr>
            <w:r w:rsidRPr="00CD7871">
              <w:rPr>
                <w:rFonts w:ascii="Times New Roman" w:hAnsi="Times New Roman"/>
                <w:sz w:val="20"/>
                <w:szCs w:val="20"/>
              </w:rPr>
              <w:t xml:space="preserve">% </w:t>
            </w:r>
            <w:r w:rsidR="001263DD">
              <w:rPr>
                <w:rFonts w:ascii="Times New Roman" w:hAnsi="Times New Roman"/>
                <w:sz w:val="20"/>
                <w:szCs w:val="20"/>
              </w:rPr>
              <w:t>75</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16</w:t>
            </w:r>
          </w:p>
        </w:tc>
        <w:tc>
          <w:tcPr>
            <w:tcW w:w="310" w:type="pct"/>
            <w:vAlign w:val="center"/>
          </w:tcPr>
          <w:p w:rsidR="0088469D" w:rsidRPr="00CD7871" w:rsidRDefault="0088469D" w:rsidP="001263DD">
            <w:pPr>
              <w:spacing w:after="0" w:line="240" w:lineRule="auto"/>
              <w:jc w:val="center"/>
              <w:rPr>
                <w:rFonts w:ascii="Times New Roman" w:hAnsi="Times New Roman"/>
                <w:sz w:val="20"/>
                <w:szCs w:val="20"/>
              </w:rPr>
            </w:pPr>
            <w:r w:rsidRPr="00CD7871">
              <w:rPr>
                <w:rFonts w:ascii="Times New Roman" w:hAnsi="Times New Roman"/>
                <w:sz w:val="20"/>
                <w:szCs w:val="20"/>
              </w:rPr>
              <w:t xml:space="preserve">% </w:t>
            </w:r>
            <w:r w:rsidR="001263DD">
              <w:rPr>
                <w:rFonts w:ascii="Times New Roman" w:hAnsi="Times New Roman"/>
                <w:sz w:val="20"/>
                <w:szCs w:val="20"/>
              </w:rPr>
              <w:t>0</w:t>
            </w:r>
          </w:p>
        </w:tc>
        <w:tc>
          <w:tcPr>
            <w:tcW w:w="308" w:type="pct"/>
            <w:vAlign w:val="center"/>
          </w:tcPr>
          <w:p w:rsidR="0088469D" w:rsidRPr="00CD7871" w:rsidRDefault="0088469D" w:rsidP="001263DD">
            <w:pPr>
              <w:spacing w:after="0" w:line="240" w:lineRule="auto"/>
              <w:jc w:val="center"/>
              <w:rPr>
                <w:rFonts w:ascii="Times New Roman" w:hAnsi="Times New Roman"/>
                <w:sz w:val="20"/>
                <w:szCs w:val="20"/>
              </w:rPr>
            </w:pPr>
            <w:r w:rsidRPr="00CD7871">
              <w:rPr>
                <w:rFonts w:ascii="Times New Roman" w:hAnsi="Times New Roman"/>
                <w:sz w:val="20"/>
                <w:szCs w:val="20"/>
              </w:rPr>
              <w:t xml:space="preserve">% </w:t>
            </w:r>
            <w:r w:rsidR="001263DD">
              <w:rPr>
                <w:rFonts w:ascii="Times New Roman" w:hAnsi="Times New Roman"/>
                <w:sz w:val="20"/>
                <w:szCs w:val="20"/>
              </w:rPr>
              <w:t>0</w:t>
            </w:r>
          </w:p>
        </w:tc>
        <w:tc>
          <w:tcPr>
            <w:tcW w:w="267"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9</w:t>
            </w:r>
          </w:p>
        </w:tc>
      </w:tr>
      <w:tr w:rsidR="0088469D" w:rsidRPr="003B61DC" w:rsidTr="006B5D32">
        <w:trPr>
          <w:trHeight w:val="82"/>
        </w:trPr>
        <w:tc>
          <w:tcPr>
            <w:tcW w:w="26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16</w:t>
            </w:r>
          </w:p>
        </w:tc>
        <w:tc>
          <w:tcPr>
            <w:tcW w:w="3231" w:type="pct"/>
            <w:vAlign w:val="center"/>
          </w:tcPr>
          <w:p w:rsidR="0088469D" w:rsidRPr="00CD7871" w:rsidRDefault="0088469D" w:rsidP="006B5D32">
            <w:pPr>
              <w:spacing w:after="0" w:line="240" w:lineRule="auto"/>
              <w:ind w:left="72"/>
              <w:rPr>
                <w:rFonts w:ascii="Times New Roman" w:hAnsi="Times New Roman"/>
                <w:sz w:val="20"/>
                <w:szCs w:val="20"/>
              </w:rPr>
            </w:pPr>
            <w:r w:rsidRPr="003B61DC">
              <w:rPr>
                <w:rFonts w:ascii="Times New Roman" w:hAnsi="Times New Roman"/>
                <w:sz w:val="20"/>
                <w:szCs w:val="20"/>
              </w:rPr>
              <w:t>Okul, aktif veli katılımını teşvik eder.</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88</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10</w:t>
            </w:r>
          </w:p>
        </w:tc>
        <w:tc>
          <w:tcPr>
            <w:tcW w:w="310"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0</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2</w:t>
            </w:r>
          </w:p>
        </w:tc>
        <w:tc>
          <w:tcPr>
            <w:tcW w:w="267"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0</w:t>
            </w:r>
          </w:p>
        </w:tc>
      </w:tr>
      <w:tr w:rsidR="0088469D" w:rsidRPr="003B61DC" w:rsidTr="006B5D32">
        <w:trPr>
          <w:trHeight w:val="82"/>
        </w:trPr>
        <w:tc>
          <w:tcPr>
            <w:tcW w:w="26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17</w:t>
            </w:r>
          </w:p>
        </w:tc>
        <w:tc>
          <w:tcPr>
            <w:tcW w:w="3231" w:type="pct"/>
            <w:vAlign w:val="center"/>
          </w:tcPr>
          <w:p w:rsidR="0088469D" w:rsidRPr="00CD7871" w:rsidRDefault="0088469D" w:rsidP="006B5D32">
            <w:pPr>
              <w:spacing w:after="0" w:line="240" w:lineRule="auto"/>
              <w:ind w:left="72"/>
              <w:rPr>
                <w:rFonts w:ascii="Times New Roman" w:hAnsi="Times New Roman"/>
                <w:sz w:val="20"/>
                <w:szCs w:val="20"/>
              </w:rPr>
            </w:pPr>
            <w:r w:rsidRPr="003B61DC">
              <w:rPr>
                <w:rFonts w:ascii="Times New Roman" w:hAnsi="Times New Roman"/>
                <w:sz w:val="20"/>
                <w:szCs w:val="20"/>
              </w:rPr>
              <w:t>Okulun veli etkinliklerine aktif olarak katılırım.</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90</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9</w:t>
            </w:r>
          </w:p>
        </w:tc>
        <w:tc>
          <w:tcPr>
            <w:tcW w:w="310"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0</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1</w:t>
            </w:r>
          </w:p>
        </w:tc>
        <w:tc>
          <w:tcPr>
            <w:tcW w:w="267"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0</w:t>
            </w:r>
          </w:p>
        </w:tc>
      </w:tr>
      <w:tr w:rsidR="0088469D" w:rsidRPr="003B61DC" w:rsidTr="006B5D32">
        <w:trPr>
          <w:trHeight w:val="82"/>
        </w:trPr>
        <w:tc>
          <w:tcPr>
            <w:tcW w:w="26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18</w:t>
            </w:r>
          </w:p>
        </w:tc>
        <w:tc>
          <w:tcPr>
            <w:tcW w:w="3231" w:type="pct"/>
            <w:vAlign w:val="center"/>
          </w:tcPr>
          <w:p w:rsidR="0088469D" w:rsidRPr="00CD7871" w:rsidRDefault="0088469D" w:rsidP="006B5D32">
            <w:pPr>
              <w:spacing w:after="0" w:line="240" w:lineRule="auto"/>
              <w:ind w:left="72"/>
              <w:rPr>
                <w:rFonts w:ascii="Times New Roman" w:hAnsi="Times New Roman"/>
                <w:sz w:val="20"/>
                <w:szCs w:val="20"/>
              </w:rPr>
            </w:pPr>
            <w:r w:rsidRPr="003B61DC">
              <w:rPr>
                <w:rFonts w:ascii="Times New Roman" w:hAnsi="Times New Roman"/>
                <w:sz w:val="20"/>
                <w:szCs w:val="20"/>
              </w:rPr>
              <w:t>Bir veli olarak okula aidiyet hissediyorum</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72</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21</w:t>
            </w:r>
          </w:p>
        </w:tc>
        <w:tc>
          <w:tcPr>
            <w:tcW w:w="310"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4</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3</w:t>
            </w:r>
          </w:p>
        </w:tc>
        <w:tc>
          <w:tcPr>
            <w:tcW w:w="267"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0</w:t>
            </w:r>
          </w:p>
        </w:tc>
      </w:tr>
      <w:tr w:rsidR="0088469D" w:rsidRPr="003B61DC" w:rsidTr="006B5D32">
        <w:trPr>
          <w:trHeight w:val="82"/>
        </w:trPr>
        <w:tc>
          <w:tcPr>
            <w:tcW w:w="26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19</w:t>
            </w:r>
          </w:p>
        </w:tc>
        <w:tc>
          <w:tcPr>
            <w:tcW w:w="3231" w:type="pct"/>
            <w:vAlign w:val="center"/>
          </w:tcPr>
          <w:p w:rsidR="0088469D" w:rsidRPr="00CD7871" w:rsidRDefault="0088469D" w:rsidP="006B5D32">
            <w:pPr>
              <w:spacing w:after="0" w:line="240" w:lineRule="auto"/>
              <w:ind w:left="72"/>
              <w:rPr>
                <w:rFonts w:ascii="Times New Roman" w:hAnsi="Times New Roman"/>
                <w:sz w:val="20"/>
                <w:szCs w:val="20"/>
              </w:rPr>
            </w:pPr>
            <w:r w:rsidRPr="003B61DC">
              <w:rPr>
                <w:rFonts w:ascii="Times New Roman" w:hAnsi="Times New Roman"/>
                <w:sz w:val="20"/>
                <w:szCs w:val="20"/>
              </w:rPr>
              <w:t>Çocuğumun ev ödevlerini tamamlamasını sağlarım</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84</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15</w:t>
            </w:r>
          </w:p>
        </w:tc>
        <w:tc>
          <w:tcPr>
            <w:tcW w:w="310"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1</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0</w:t>
            </w:r>
          </w:p>
        </w:tc>
        <w:tc>
          <w:tcPr>
            <w:tcW w:w="267"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0</w:t>
            </w:r>
          </w:p>
        </w:tc>
      </w:tr>
      <w:tr w:rsidR="0088469D" w:rsidRPr="003B61DC" w:rsidTr="006B5D32">
        <w:trPr>
          <w:trHeight w:val="82"/>
        </w:trPr>
        <w:tc>
          <w:tcPr>
            <w:tcW w:w="26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20</w:t>
            </w:r>
          </w:p>
        </w:tc>
        <w:tc>
          <w:tcPr>
            <w:tcW w:w="3231" w:type="pct"/>
            <w:vAlign w:val="center"/>
          </w:tcPr>
          <w:p w:rsidR="0088469D" w:rsidRPr="00CD7871" w:rsidRDefault="0088469D" w:rsidP="006B5D32">
            <w:pPr>
              <w:spacing w:after="0" w:line="240" w:lineRule="auto"/>
              <w:ind w:left="72"/>
              <w:rPr>
                <w:rFonts w:ascii="Times New Roman" w:hAnsi="Times New Roman"/>
                <w:sz w:val="20"/>
                <w:szCs w:val="20"/>
              </w:rPr>
            </w:pPr>
            <w:r w:rsidRPr="003B61DC">
              <w:rPr>
                <w:rFonts w:ascii="Times New Roman" w:hAnsi="Times New Roman"/>
                <w:sz w:val="20"/>
                <w:szCs w:val="20"/>
              </w:rPr>
              <w:t>Çocuğumu okumaya teşvik ederim.</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83</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15</w:t>
            </w:r>
          </w:p>
        </w:tc>
        <w:tc>
          <w:tcPr>
            <w:tcW w:w="310"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2</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0</w:t>
            </w:r>
          </w:p>
        </w:tc>
        <w:tc>
          <w:tcPr>
            <w:tcW w:w="267"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0</w:t>
            </w:r>
          </w:p>
        </w:tc>
      </w:tr>
      <w:tr w:rsidR="0088469D" w:rsidRPr="003B61DC" w:rsidTr="006B5D32">
        <w:trPr>
          <w:trHeight w:val="236"/>
        </w:trPr>
        <w:tc>
          <w:tcPr>
            <w:tcW w:w="268" w:type="pct"/>
            <w:vAlign w:val="center"/>
          </w:tcPr>
          <w:p w:rsidR="0088469D" w:rsidRPr="003B61DC" w:rsidRDefault="0088469D" w:rsidP="006B5D32">
            <w:pPr>
              <w:spacing w:after="0" w:line="240" w:lineRule="auto"/>
              <w:jc w:val="center"/>
              <w:rPr>
                <w:rFonts w:ascii="Times New Roman" w:hAnsi="Times New Roman"/>
                <w:sz w:val="20"/>
                <w:szCs w:val="20"/>
              </w:rPr>
            </w:pPr>
            <w:r w:rsidRPr="003B61DC">
              <w:rPr>
                <w:rFonts w:ascii="Times New Roman" w:hAnsi="Times New Roman"/>
                <w:sz w:val="20"/>
                <w:szCs w:val="20"/>
              </w:rPr>
              <w:t>21</w:t>
            </w:r>
          </w:p>
        </w:tc>
        <w:tc>
          <w:tcPr>
            <w:tcW w:w="3231" w:type="pct"/>
            <w:vAlign w:val="center"/>
          </w:tcPr>
          <w:p w:rsidR="0088469D" w:rsidRPr="003B61DC" w:rsidRDefault="0088469D" w:rsidP="006B5D32">
            <w:pPr>
              <w:spacing w:after="0" w:line="240" w:lineRule="auto"/>
              <w:ind w:left="72"/>
              <w:rPr>
                <w:rFonts w:ascii="Times New Roman" w:hAnsi="Times New Roman"/>
                <w:sz w:val="20"/>
                <w:szCs w:val="20"/>
              </w:rPr>
            </w:pPr>
            <w:r w:rsidRPr="003B61DC">
              <w:rPr>
                <w:rFonts w:ascii="Times New Roman" w:hAnsi="Times New Roman"/>
                <w:sz w:val="20"/>
                <w:szCs w:val="20"/>
              </w:rPr>
              <w:t>Çocuğumun her gün okula gitmesini sağlarım</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76</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13</w:t>
            </w:r>
          </w:p>
        </w:tc>
        <w:tc>
          <w:tcPr>
            <w:tcW w:w="310"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5</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4</w:t>
            </w:r>
          </w:p>
        </w:tc>
        <w:tc>
          <w:tcPr>
            <w:tcW w:w="267"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2</w:t>
            </w:r>
          </w:p>
        </w:tc>
      </w:tr>
      <w:tr w:rsidR="0088469D" w:rsidRPr="003B61DC" w:rsidTr="006B5D32">
        <w:trPr>
          <w:trHeight w:val="82"/>
        </w:trPr>
        <w:tc>
          <w:tcPr>
            <w:tcW w:w="268" w:type="pct"/>
            <w:vAlign w:val="center"/>
          </w:tcPr>
          <w:p w:rsidR="0088469D" w:rsidRPr="003B61DC" w:rsidRDefault="0088469D" w:rsidP="006B5D32">
            <w:pPr>
              <w:spacing w:after="0" w:line="240" w:lineRule="auto"/>
              <w:jc w:val="center"/>
              <w:rPr>
                <w:rFonts w:ascii="Times New Roman" w:hAnsi="Times New Roman"/>
                <w:sz w:val="20"/>
                <w:szCs w:val="20"/>
              </w:rPr>
            </w:pPr>
            <w:r w:rsidRPr="003B61DC">
              <w:rPr>
                <w:rFonts w:ascii="Times New Roman" w:hAnsi="Times New Roman"/>
                <w:sz w:val="20"/>
                <w:szCs w:val="20"/>
              </w:rPr>
              <w:t>22</w:t>
            </w:r>
          </w:p>
        </w:tc>
        <w:tc>
          <w:tcPr>
            <w:tcW w:w="3231" w:type="pct"/>
            <w:vAlign w:val="center"/>
          </w:tcPr>
          <w:p w:rsidR="0088469D" w:rsidRPr="003B61DC" w:rsidRDefault="0088469D" w:rsidP="006B5D32">
            <w:pPr>
              <w:spacing w:after="0" w:line="240" w:lineRule="auto"/>
              <w:ind w:left="72"/>
              <w:rPr>
                <w:rFonts w:ascii="Times New Roman" w:hAnsi="Times New Roman"/>
                <w:sz w:val="20"/>
                <w:szCs w:val="20"/>
              </w:rPr>
            </w:pPr>
            <w:r w:rsidRPr="003B61DC">
              <w:rPr>
                <w:rFonts w:ascii="Times New Roman" w:hAnsi="Times New Roman"/>
                <w:sz w:val="20"/>
                <w:szCs w:val="20"/>
              </w:rPr>
              <w:t>Çocuğumun eğitiminde aktif bir ortağım.</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72</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21</w:t>
            </w:r>
          </w:p>
        </w:tc>
        <w:tc>
          <w:tcPr>
            <w:tcW w:w="310"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4</w:t>
            </w:r>
          </w:p>
        </w:tc>
        <w:tc>
          <w:tcPr>
            <w:tcW w:w="308"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3</w:t>
            </w:r>
          </w:p>
        </w:tc>
        <w:tc>
          <w:tcPr>
            <w:tcW w:w="267" w:type="pct"/>
            <w:vAlign w:val="center"/>
          </w:tcPr>
          <w:p w:rsidR="0088469D" w:rsidRPr="00CD7871" w:rsidRDefault="0088469D" w:rsidP="006B5D32">
            <w:pPr>
              <w:spacing w:after="0" w:line="240" w:lineRule="auto"/>
              <w:jc w:val="center"/>
              <w:rPr>
                <w:rFonts w:ascii="Times New Roman" w:hAnsi="Times New Roman"/>
                <w:sz w:val="20"/>
                <w:szCs w:val="20"/>
              </w:rPr>
            </w:pPr>
            <w:r w:rsidRPr="00CD7871">
              <w:rPr>
                <w:rFonts w:ascii="Times New Roman" w:hAnsi="Times New Roman"/>
                <w:sz w:val="20"/>
                <w:szCs w:val="20"/>
              </w:rPr>
              <w:t>% 0</w:t>
            </w:r>
          </w:p>
        </w:tc>
      </w:tr>
    </w:tbl>
    <w:p w:rsidR="0088469D" w:rsidRPr="005535C0" w:rsidRDefault="0088469D" w:rsidP="0088469D">
      <w:pPr>
        <w:spacing w:after="0" w:line="360" w:lineRule="auto"/>
        <w:jc w:val="both"/>
        <w:rPr>
          <w:rFonts w:ascii="Times New Roman" w:hAnsi="Times New Roman"/>
          <w:szCs w:val="24"/>
        </w:rPr>
      </w:pPr>
      <w:r w:rsidRPr="00EA1DD2">
        <w:rPr>
          <w:rFonts w:ascii="Times New Roman" w:hAnsi="Times New Roman"/>
          <w:b/>
          <w:szCs w:val="24"/>
          <w:u w:val="single"/>
        </w:rPr>
        <w:t>NOT:</w:t>
      </w:r>
      <w:r w:rsidRPr="005535C0">
        <w:rPr>
          <w:rFonts w:ascii="Times New Roman" w:hAnsi="Times New Roman"/>
          <w:sz w:val="20"/>
          <w:szCs w:val="20"/>
        </w:rPr>
        <w:t>1. Kesinlikle Katılıyorum</w:t>
      </w:r>
      <w:r>
        <w:rPr>
          <w:rFonts w:ascii="Times New Roman" w:hAnsi="Times New Roman"/>
          <w:sz w:val="20"/>
          <w:szCs w:val="20"/>
        </w:rPr>
        <w:t xml:space="preserve">, </w:t>
      </w:r>
      <w:r w:rsidRPr="005535C0">
        <w:rPr>
          <w:rFonts w:ascii="Times New Roman" w:hAnsi="Times New Roman"/>
          <w:sz w:val="20"/>
          <w:szCs w:val="20"/>
        </w:rPr>
        <w:t xml:space="preserve"> 2. </w:t>
      </w:r>
      <w:r>
        <w:rPr>
          <w:rFonts w:ascii="Times New Roman" w:hAnsi="Times New Roman"/>
          <w:sz w:val="20"/>
          <w:szCs w:val="20"/>
        </w:rPr>
        <w:t xml:space="preserve">Katılıyorum, </w:t>
      </w:r>
      <w:r w:rsidRPr="005535C0">
        <w:rPr>
          <w:rFonts w:ascii="Times New Roman" w:hAnsi="Times New Roman"/>
          <w:sz w:val="20"/>
          <w:szCs w:val="20"/>
        </w:rPr>
        <w:t>3. Kararsızım</w:t>
      </w:r>
      <w:r>
        <w:rPr>
          <w:rFonts w:ascii="Times New Roman" w:hAnsi="Times New Roman"/>
          <w:sz w:val="20"/>
          <w:szCs w:val="20"/>
        </w:rPr>
        <w:t xml:space="preserve">, </w:t>
      </w:r>
      <w:r w:rsidRPr="005535C0">
        <w:rPr>
          <w:rFonts w:ascii="Times New Roman" w:hAnsi="Times New Roman"/>
          <w:sz w:val="20"/>
          <w:szCs w:val="20"/>
        </w:rPr>
        <w:t xml:space="preserve"> 4. Kısmen Katılıyorum</w:t>
      </w:r>
      <w:r>
        <w:rPr>
          <w:rFonts w:ascii="Times New Roman" w:hAnsi="Times New Roman"/>
          <w:sz w:val="20"/>
          <w:szCs w:val="20"/>
        </w:rPr>
        <w:t xml:space="preserve">, </w:t>
      </w:r>
      <w:r w:rsidRPr="005535C0">
        <w:rPr>
          <w:rFonts w:ascii="Times New Roman" w:hAnsi="Times New Roman"/>
          <w:sz w:val="20"/>
          <w:szCs w:val="20"/>
        </w:rPr>
        <w:t xml:space="preserve"> 5. Katılmıyorum</w:t>
      </w:r>
    </w:p>
    <w:p w:rsidR="000030B3" w:rsidRDefault="000030B3" w:rsidP="00E86C58">
      <w:pPr>
        <w:pStyle w:val="Balk3"/>
        <w:keepNext w:val="0"/>
        <w:widowControl w:val="0"/>
        <w:tabs>
          <w:tab w:val="left" w:pos="709"/>
        </w:tabs>
        <w:autoSpaceDE w:val="0"/>
        <w:autoSpaceDN w:val="0"/>
        <w:spacing w:before="78" w:after="0" w:line="360" w:lineRule="auto"/>
        <w:rPr>
          <w:b/>
          <w:color w:val="002060"/>
          <w:sz w:val="24"/>
          <w:szCs w:val="24"/>
        </w:rPr>
      </w:pPr>
    </w:p>
    <w:p w:rsidR="001263DD" w:rsidRDefault="001263DD" w:rsidP="001263DD"/>
    <w:p w:rsidR="001263DD" w:rsidRDefault="001263DD" w:rsidP="001263DD"/>
    <w:p w:rsidR="001263DD" w:rsidRPr="001263DD" w:rsidRDefault="001263DD" w:rsidP="001263DD"/>
    <w:p w:rsidR="00E86C58" w:rsidRPr="000F60B1" w:rsidRDefault="00E86C58" w:rsidP="00E86C58">
      <w:pPr>
        <w:pStyle w:val="Balk3"/>
        <w:keepNext w:val="0"/>
        <w:widowControl w:val="0"/>
        <w:tabs>
          <w:tab w:val="left" w:pos="709"/>
        </w:tabs>
        <w:autoSpaceDE w:val="0"/>
        <w:autoSpaceDN w:val="0"/>
        <w:spacing w:before="78" w:after="0" w:line="360" w:lineRule="auto"/>
        <w:rPr>
          <w:b/>
          <w:color w:val="002060"/>
          <w:sz w:val="24"/>
          <w:szCs w:val="24"/>
        </w:rPr>
      </w:pPr>
      <w:r w:rsidRPr="000F60B1">
        <w:rPr>
          <w:b/>
          <w:color w:val="002060"/>
          <w:sz w:val="24"/>
          <w:szCs w:val="24"/>
        </w:rPr>
        <w:t>2.7.</w:t>
      </w:r>
      <w:r w:rsidR="001263DD">
        <w:rPr>
          <w:b/>
          <w:color w:val="002060"/>
          <w:sz w:val="24"/>
          <w:szCs w:val="24"/>
        </w:rPr>
        <w:t>Okul/</w:t>
      </w:r>
      <w:r w:rsidRPr="000F60B1">
        <w:rPr>
          <w:b/>
          <w:color w:val="002060"/>
          <w:sz w:val="24"/>
          <w:szCs w:val="24"/>
        </w:rPr>
        <w:t>Kurum</w:t>
      </w:r>
      <w:r w:rsidR="002154B1">
        <w:rPr>
          <w:b/>
          <w:color w:val="002060"/>
          <w:sz w:val="24"/>
          <w:szCs w:val="24"/>
        </w:rPr>
        <w:t xml:space="preserve"> </w:t>
      </w:r>
      <w:r w:rsidRPr="000F60B1">
        <w:rPr>
          <w:b/>
          <w:color w:val="002060"/>
          <w:sz w:val="24"/>
          <w:szCs w:val="24"/>
        </w:rPr>
        <w:t>İçi</w:t>
      </w:r>
      <w:r w:rsidR="002154B1">
        <w:rPr>
          <w:b/>
          <w:color w:val="002060"/>
          <w:sz w:val="24"/>
          <w:szCs w:val="24"/>
        </w:rPr>
        <w:t xml:space="preserve"> </w:t>
      </w:r>
      <w:r w:rsidRPr="000F60B1">
        <w:rPr>
          <w:b/>
          <w:color w:val="002060"/>
          <w:sz w:val="24"/>
          <w:szCs w:val="24"/>
        </w:rPr>
        <w:t>Analiz</w:t>
      </w:r>
    </w:p>
    <w:p w:rsidR="00E86C58" w:rsidRPr="000F60B1" w:rsidRDefault="00E86C58" w:rsidP="000030B3">
      <w:pPr>
        <w:pStyle w:val="GvdeMetni"/>
        <w:spacing w:line="360" w:lineRule="auto"/>
        <w:ind w:right="4" w:firstLine="708"/>
        <w:jc w:val="both"/>
        <w:rPr>
          <w:color w:val="auto"/>
          <w:lang w:eastAsia="en-US"/>
        </w:rPr>
      </w:pPr>
      <w:r w:rsidRPr="000F60B1">
        <w:rPr>
          <w:color w:val="auto"/>
          <w:lang w:eastAsia="en-US"/>
        </w:rPr>
        <w:t>Kuruluş içi analiz; insan kaynaklarının yetkinlik düzeyi, kurum kültürü, teknoloji ve bilişim altyapısı, fiziki ve mali kaynaklara ilişkin analizlerin yapılarak okulumuzun mevcut kapasitesinin değerlendirilmesidir. Ayrıca, bu bölümde okulumuzun teşkilat şemasına da yer verilmiştir.</w:t>
      </w:r>
    </w:p>
    <w:p w:rsidR="00E86C58" w:rsidRPr="000F60B1" w:rsidRDefault="00E86C58" w:rsidP="000262AB">
      <w:pPr>
        <w:pStyle w:val="GvdeMetni"/>
        <w:spacing w:before="1" w:line="360" w:lineRule="auto"/>
        <w:ind w:right="4"/>
        <w:jc w:val="both"/>
        <w:rPr>
          <w:color w:val="auto"/>
          <w:lang w:eastAsia="en-US"/>
        </w:rPr>
      </w:pPr>
      <w:r w:rsidRPr="000F60B1">
        <w:rPr>
          <w:color w:val="auto"/>
          <w:lang w:eastAsia="en-US"/>
        </w:rPr>
        <w:t xml:space="preserve">Okulumuzun kurum içi analiz sürecinde kullanabilecekleri araçlar, içerikleri ve nasıl erişim sağlayabileceklerine dair bilgiler Tablo </w:t>
      </w:r>
      <w:r w:rsidR="000030B3">
        <w:rPr>
          <w:color w:val="auto"/>
          <w:lang w:eastAsia="en-US"/>
        </w:rPr>
        <w:t>10</w:t>
      </w:r>
      <w:r w:rsidRPr="000F60B1">
        <w:rPr>
          <w:color w:val="auto"/>
          <w:lang w:eastAsia="en-US"/>
        </w:rPr>
        <w:t>’</w:t>
      </w:r>
      <w:r w:rsidR="000030B3">
        <w:rPr>
          <w:color w:val="auto"/>
          <w:lang w:eastAsia="en-US"/>
        </w:rPr>
        <w:t>da</w:t>
      </w:r>
      <w:r w:rsidRPr="000F60B1">
        <w:rPr>
          <w:color w:val="auto"/>
          <w:lang w:eastAsia="en-US"/>
        </w:rPr>
        <w:t xml:space="preserve"> verilmiştir.</w:t>
      </w:r>
    </w:p>
    <w:p w:rsidR="000914F0" w:rsidRDefault="000914F0" w:rsidP="000030B3">
      <w:pPr>
        <w:spacing w:after="0"/>
        <w:jc w:val="both"/>
        <w:rPr>
          <w:rFonts w:ascii="Times New Roman" w:hAnsi="Times New Roman"/>
          <w:b/>
          <w:sz w:val="22"/>
          <w:szCs w:val="22"/>
        </w:rPr>
      </w:pPr>
    </w:p>
    <w:p w:rsidR="000914F0" w:rsidRDefault="000914F0" w:rsidP="000030B3">
      <w:pPr>
        <w:spacing w:after="0"/>
        <w:jc w:val="both"/>
        <w:rPr>
          <w:rFonts w:ascii="Times New Roman" w:hAnsi="Times New Roman"/>
          <w:b/>
          <w:sz w:val="22"/>
          <w:szCs w:val="22"/>
        </w:rPr>
      </w:pPr>
    </w:p>
    <w:p w:rsidR="000914F0" w:rsidRDefault="000914F0" w:rsidP="000030B3">
      <w:pPr>
        <w:spacing w:after="0"/>
        <w:jc w:val="both"/>
        <w:rPr>
          <w:rFonts w:ascii="Times New Roman" w:hAnsi="Times New Roman"/>
          <w:b/>
          <w:sz w:val="22"/>
          <w:szCs w:val="22"/>
        </w:rPr>
      </w:pPr>
    </w:p>
    <w:p w:rsidR="000914F0" w:rsidRDefault="000914F0" w:rsidP="000030B3">
      <w:pPr>
        <w:spacing w:after="0"/>
        <w:jc w:val="both"/>
        <w:rPr>
          <w:rFonts w:ascii="Times New Roman" w:hAnsi="Times New Roman"/>
          <w:b/>
          <w:sz w:val="22"/>
          <w:szCs w:val="22"/>
        </w:rPr>
      </w:pPr>
    </w:p>
    <w:p w:rsidR="000914F0" w:rsidRDefault="000914F0" w:rsidP="000030B3">
      <w:pPr>
        <w:spacing w:after="0"/>
        <w:jc w:val="both"/>
        <w:rPr>
          <w:rFonts w:ascii="Times New Roman" w:hAnsi="Times New Roman"/>
          <w:b/>
          <w:sz w:val="22"/>
          <w:szCs w:val="22"/>
        </w:rPr>
      </w:pPr>
    </w:p>
    <w:p w:rsidR="000914F0" w:rsidRDefault="000914F0" w:rsidP="000030B3">
      <w:pPr>
        <w:spacing w:after="0"/>
        <w:jc w:val="both"/>
        <w:rPr>
          <w:rFonts w:ascii="Times New Roman" w:hAnsi="Times New Roman"/>
          <w:b/>
          <w:sz w:val="22"/>
          <w:szCs w:val="22"/>
        </w:rPr>
      </w:pPr>
    </w:p>
    <w:p w:rsidR="000914F0" w:rsidRDefault="000914F0" w:rsidP="000030B3">
      <w:pPr>
        <w:spacing w:after="0"/>
        <w:jc w:val="both"/>
        <w:rPr>
          <w:rFonts w:ascii="Times New Roman" w:hAnsi="Times New Roman"/>
          <w:b/>
          <w:sz w:val="22"/>
          <w:szCs w:val="22"/>
        </w:rPr>
      </w:pPr>
    </w:p>
    <w:p w:rsidR="000914F0" w:rsidRDefault="000914F0" w:rsidP="000030B3">
      <w:pPr>
        <w:spacing w:after="0"/>
        <w:jc w:val="both"/>
        <w:rPr>
          <w:rFonts w:ascii="Times New Roman" w:hAnsi="Times New Roman"/>
          <w:b/>
          <w:sz w:val="22"/>
          <w:szCs w:val="22"/>
        </w:rPr>
      </w:pPr>
    </w:p>
    <w:p w:rsidR="000914F0" w:rsidRDefault="000914F0" w:rsidP="000030B3">
      <w:pPr>
        <w:spacing w:after="0"/>
        <w:jc w:val="both"/>
        <w:rPr>
          <w:rFonts w:ascii="Times New Roman" w:hAnsi="Times New Roman"/>
          <w:b/>
          <w:sz w:val="22"/>
          <w:szCs w:val="22"/>
        </w:rPr>
      </w:pPr>
    </w:p>
    <w:p w:rsidR="000914F0" w:rsidRDefault="000914F0" w:rsidP="000030B3">
      <w:pPr>
        <w:spacing w:after="0"/>
        <w:jc w:val="both"/>
        <w:rPr>
          <w:rFonts w:ascii="Times New Roman" w:hAnsi="Times New Roman"/>
          <w:b/>
          <w:sz w:val="22"/>
          <w:szCs w:val="22"/>
        </w:rPr>
      </w:pPr>
    </w:p>
    <w:p w:rsidR="000914F0" w:rsidRDefault="000914F0" w:rsidP="000030B3">
      <w:pPr>
        <w:spacing w:after="0"/>
        <w:jc w:val="both"/>
        <w:rPr>
          <w:rFonts w:ascii="Times New Roman" w:hAnsi="Times New Roman"/>
          <w:b/>
          <w:sz w:val="22"/>
          <w:szCs w:val="22"/>
        </w:rPr>
      </w:pPr>
    </w:p>
    <w:p w:rsidR="000914F0" w:rsidRDefault="000914F0" w:rsidP="000030B3">
      <w:pPr>
        <w:spacing w:after="0"/>
        <w:jc w:val="both"/>
        <w:rPr>
          <w:rFonts w:ascii="Times New Roman" w:hAnsi="Times New Roman"/>
          <w:b/>
          <w:sz w:val="22"/>
          <w:szCs w:val="22"/>
        </w:rPr>
      </w:pPr>
    </w:p>
    <w:p w:rsidR="000914F0" w:rsidRDefault="000914F0" w:rsidP="000030B3">
      <w:pPr>
        <w:spacing w:after="0"/>
        <w:jc w:val="both"/>
        <w:rPr>
          <w:rFonts w:ascii="Times New Roman" w:hAnsi="Times New Roman"/>
          <w:b/>
          <w:sz w:val="22"/>
          <w:szCs w:val="22"/>
        </w:rPr>
      </w:pPr>
    </w:p>
    <w:p w:rsidR="000914F0" w:rsidRDefault="000914F0" w:rsidP="000030B3">
      <w:pPr>
        <w:spacing w:after="0"/>
        <w:jc w:val="both"/>
        <w:rPr>
          <w:rFonts w:ascii="Times New Roman" w:hAnsi="Times New Roman"/>
          <w:b/>
          <w:sz w:val="22"/>
          <w:szCs w:val="22"/>
        </w:rPr>
      </w:pPr>
    </w:p>
    <w:p w:rsidR="000914F0" w:rsidRDefault="000914F0" w:rsidP="000030B3">
      <w:pPr>
        <w:spacing w:after="0"/>
        <w:jc w:val="both"/>
        <w:rPr>
          <w:rFonts w:ascii="Times New Roman" w:hAnsi="Times New Roman"/>
          <w:b/>
          <w:sz w:val="22"/>
          <w:szCs w:val="22"/>
        </w:rPr>
      </w:pPr>
    </w:p>
    <w:p w:rsidR="000914F0" w:rsidRDefault="000914F0" w:rsidP="000030B3">
      <w:pPr>
        <w:spacing w:after="0"/>
        <w:jc w:val="both"/>
        <w:rPr>
          <w:rFonts w:ascii="Times New Roman" w:hAnsi="Times New Roman"/>
          <w:b/>
          <w:sz w:val="22"/>
          <w:szCs w:val="22"/>
        </w:rPr>
      </w:pPr>
    </w:p>
    <w:p w:rsidR="000914F0" w:rsidRDefault="000914F0" w:rsidP="000030B3">
      <w:pPr>
        <w:spacing w:after="0"/>
        <w:jc w:val="both"/>
        <w:rPr>
          <w:rFonts w:ascii="Times New Roman" w:hAnsi="Times New Roman"/>
          <w:b/>
          <w:sz w:val="22"/>
          <w:szCs w:val="22"/>
        </w:rPr>
      </w:pPr>
    </w:p>
    <w:p w:rsidR="000914F0" w:rsidRDefault="000914F0" w:rsidP="000030B3">
      <w:pPr>
        <w:spacing w:after="0"/>
        <w:jc w:val="both"/>
        <w:rPr>
          <w:rFonts w:ascii="Times New Roman" w:hAnsi="Times New Roman"/>
          <w:b/>
          <w:sz w:val="22"/>
          <w:szCs w:val="22"/>
        </w:rPr>
      </w:pPr>
    </w:p>
    <w:p w:rsidR="00E86C58" w:rsidRPr="000030B3" w:rsidRDefault="00E86C58" w:rsidP="000030B3">
      <w:pPr>
        <w:spacing w:after="0"/>
        <w:jc w:val="both"/>
        <w:rPr>
          <w:rFonts w:ascii="Times New Roman" w:hAnsi="Times New Roman"/>
          <w:b/>
          <w:sz w:val="22"/>
          <w:szCs w:val="22"/>
        </w:rPr>
      </w:pPr>
      <w:r w:rsidRPr="000030B3">
        <w:rPr>
          <w:rFonts w:ascii="Times New Roman" w:hAnsi="Times New Roman"/>
          <w:b/>
          <w:sz w:val="22"/>
          <w:szCs w:val="22"/>
        </w:rPr>
        <w:lastRenderedPageBreak/>
        <w:t>Tablo</w:t>
      </w:r>
      <w:r w:rsidR="000030B3" w:rsidRPr="000030B3">
        <w:rPr>
          <w:rFonts w:ascii="Times New Roman" w:hAnsi="Times New Roman"/>
          <w:b/>
          <w:sz w:val="22"/>
          <w:szCs w:val="22"/>
        </w:rPr>
        <w:t>10</w:t>
      </w:r>
      <w:r w:rsidRPr="000030B3">
        <w:rPr>
          <w:rFonts w:ascii="Times New Roman" w:hAnsi="Times New Roman"/>
          <w:b/>
          <w:sz w:val="22"/>
          <w:szCs w:val="22"/>
        </w:rPr>
        <w:t xml:space="preserve">.Kurum İçi Analiz İçerik </w:t>
      </w:r>
      <w:r w:rsidRPr="000030B3">
        <w:rPr>
          <w:rFonts w:ascii="Times New Roman" w:hAnsi="Times New Roman"/>
          <w:b/>
          <w:spacing w:val="-2"/>
          <w:sz w:val="22"/>
          <w:szCs w:val="22"/>
        </w:rPr>
        <w:t>Tablosu</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tblPr>
      <w:tblGrid>
        <w:gridCol w:w="2870"/>
        <w:gridCol w:w="8862"/>
      </w:tblGrid>
      <w:tr w:rsidR="00E86C58" w:rsidTr="000D1DBB">
        <w:trPr>
          <w:trHeight w:val="301"/>
        </w:trPr>
        <w:tc>
          <w:tcPr>
            <w:tcW w:w="2870" w:type="dxa"/>
            <w:tcBorders>
              <w:top w:val="single" w:sz="4" w:space="0" w:color="4472C4"/>
              <w:left w:val="single" w:sz="4" w:space="0" w:color="4472C4"/>
              <w:bottom w:val="single" w:sz="4" w:space="0" w:color="4472C4"/>
              <w:right w:val="nil"/>
            </w:tcBorders>
            <w:shd w:val="clear" w:color="auto" w:fill="DEEAF6" w:themeFill="accent1" w:themeFillTint="33"/>
          </w:tcPr>
          <w:p w:rsidR="00E86C58" w:rsidRPr="007623FF" w:rsidRDefault="00E86C58" w:rsidP="00A5199D">
            <w:pPr>
              <w:pStyle w:val="TableParagraph"/>
              <w:spacing w:line="234" w:lineRule="exact"/>
              <w:ind w:left="107"/>
              <w:rPr>
                <w:b/>
                <w:bCs/>
                <w:sz w:val="20"/>
              </w:rPr>
            </w:pPr>
            <w:r w:rsidRPr="007623FF">
              <w:rPr>
                <w:b/>
                <w:bCs/>
                <w:spacing w:val="-2"/>
                <w:sz w:val="20"/>
              </w:rPr>
              <w:t xml:space="preserve">Okul/Kurum </w:t>
            </w:r>
            <w:r w:rsidRPr="007623FF">
              <w:rPr>
                <w:b/>
                <w:bCs/>
                <w:spacing w:val="-5"/>
                <w:sz w:val="20"/>
              </w:rPr>
              <w:t>İçi</w:t>
            </w:r>
          </w:p>
        </w:tc>
        <w:tc>
          <w:tcPr>
            <w:tcW w:w="8862" w:type="dxa"/>
            <w:tcBorders>
              <w:top w:val="single" w:sz="4" w:space="0" w:color="4472C4"/>
              <w:left w:val="nil"/>
              <w:bottom w:val="single" w:sz="4" w:space="0" w:color="4472C4"/>
              <w:right w:val="single" w:sz="4" w:space="0" w:color="4472C4"/>
            </w:tcBorders>
            <w:shd w:val="clear" w:color="auto" w:fill="DEEAF6" w:themeFill="accent1" w:themeFillTint="33"/>
          </w:tcPr>
          <w:p w:rsidR="00E86C58" w:rsidRPr="007623FF" w:rsidRDefault="00E86C58" w:rsidP="00A5199D">
            <w:pPr>
              <w:pStyle w:val="TableParagraph"/>
              <w:spacing w:line="234" w:lineRule="exact"/>
              <w:ind w:left="105"/>
              <w:rPr>
                <w:b/>
                <w:bCs/>
                <w:sz w:val="20"/>
              </w:rPr>
            </w:pPr>
            <w:r w:rsidRPr="007623FF">
              <w:rPr>
                <w:b/>
                <w:bCs/>
                <w:sz w:val="20"/>
              </w:rPr>
              <w:t xml:space="preserve">Analiz İçerik </w:t>
            </w:r>
            <w:r w:rsidRPr="007623FF">
              <w:rPr>
                <w:b/>
                <w:bCs/>
                <w:spacing w:val="-2"/>
                <w:sz w:val="20"/>
              </w:rPr>
              <w:t>Tablosu</w:t>
            </w:r>
          </w:p>
        </w:tc>
      </w:tr>
      <w:tr w:rsidR="00E86C58" w:rsidTr="000D1DBB">
        <w:trPr>
          <w:trHeight w:val="1189"/>
        </w:trPr>
        <w:tc>
          <w:tcPr>
            <w:tcW w:w="2870" w:type="dxa"/>
            <w:shd w:val="clear" w:color="auto" w:fill="FFFFFF" w:themeFill="background1"/>
          </w:tcPr>
          <w:p w:rsidR="000914F0" w:rsidRDefault="000914F0" w:rsidP="000914F0">
            <w:pPr>
              <w:pStyle w:val="TableParagraph"/>
              <w:spacing w:line="234" w:lineRule="exact"/>
              <w:ind w:left="107"/>
              <w:jc w:val="center"/>
              <w:rPr>
                <w:rFonts w:ascii="Times New Roman" w:hAnsi="Times New Roman" w:cs="Times New Roman"/>
                <w:b/>
                <w:bCs/>
              </w:rPr>
            </w:pPr>
          </w:p>
          <w:p w:rsidR="000914F0" w:rsidRDefault="000914F0" w:rsidP="000914F0">
            <w:pPr>
              <w:pStyle w:val="TableParagraph"/>
              <w:spacing w:line="234" w:lineRule="exact"/>
              <w:ind w:left="107"/>
              <w:jc w:val="center"/>
              <w:rPr>
                <w:rFonts w:ascii="Times New Roman" w:hAnsi="Times New Roman" w:cs="Times New Roman"/>
                <w:b/>
                <w:bCs/>
              </w:rPr>
            </w:pPr>
          </w:p>
          <w:p w:rsidR="000914F0" w:rsidRDefault="000914F0" w:rsidP="000914F0">
            <w:pPr>
              <w:pStyle w:val="TableParagraph"/>
              <w:spacing w:line="234" w:lineRule="exact"/>
              <w:ind w:left="107"/>
              <w:jc w:val="center"/>
              <w:rPr>
                <w:rFonts w:ascii="Times New Roman" w:hAnsi="Times New Roman" w:cs="Times New Roman"/>
                <w:b/>
                <w:bCs/>
              </w:rPr>
            </w:pPr>
          </w:p>
          <w:p w:rsidR="000914F0" w:rsidRDefault="000914F0" w:rsidP="000914F0">
            <w:pPr>
              <w:pStyle w:val="TableParagraph"/>
              <w:spacing w:line="234" w:lineRule="exact"/>
              <w:ind w:left="107"/>
              <w:jc w:val="center"/>
              <w:rPr>
                <w:rFonts w:ascii="Times New Roman" w:hAnsi="Times New Roman" w:cs="Times New Roman"/>
                <w:b/>
                <w:bCs/>
              </w:rPr>
            </w:pPr>
          </w:p>
          <w:p w:rsidR="000914F0" w:rsidRDefault="000914F0" w:rsidP="000914F0">
            <w:pPr>
              <w:pStyle w:val="TableParagraph"/>
              <w:spacing w:line="234" w:lineRule="exact"/>
              <w:ind w:left="107"/>
              <w:jc w:val="center"/>
              <w:rPr>
                <w:rFonts w:ascii="Times New Roman" w:hAnsi="Times New Roman" w:cs="Times New Roman"/>
                <w:b/>
                <w:bCs/>
              </w:rPr>
            </w:pPr>
          </w:p>
          <w:p w:rsidR="000914F0" w:rsidRDefault="000914F0" w:rsidP="000914F0">
            <w:pPr>
              <w:pStyle w:val="TableParagraph"/>
              <w:spacing w:line="234" w:lineRule="exact"/>
              <w:ind w:left="107"/>
              <w:jc w:val="center"/>
              <w:rPr>
                <w:rFonts w:ascii="Times New Roman" w:hAnsi="Times New Roman" w:cs="Times New Roman"/>
                <w:b/>
                <w:bCs/>
              </w:rPr>
            </w:pPr>
          </w:p>
          <w:p w:rsidR="000914F0" w:rsidRDefault="000914F0" w:rsidP="000914F0">
            <w:pPr>
              <w:pStyle w:val="TableParagraph"/>
              <w:spacing w:line="234" w:lineRule="exact"/>
              <w:ind w:left="107"/>
              <w:jc w:val="center"/>
              <w:rPr>
                <w:rFonts w:ascii="Times New Roman" w:hAnsi="Times New Roman" w:cs="Times New Roman"/>
                <w:b/>
                <w:bCs/>
              </w:rPr>
            </w:pPr>
          </w:p>
          <w:p w:rsidR="000914F0" w:rsidRDefault="000914F0" w:rsidP="000914F0">
            <w:pPr>
              <w:pStyle w:val="TableParagraph"/>
              <w:spacing w:line="234" w:lineRule="exact"/>
              <w:ind w:left="107"/>
              <w:jc w:val="center"/>
              <w:rPr>
                <w:rFonts w:ascii="Times New Roman" w:hAnsi="Times New Roman" w:cs="Times New Roman"/>
                <w:b/>
                <w:bCs/>
              </w:rPr>
            </w:pPr>
          </w:p>
          <w:p w:rsidR="000914F0" w:rsidRDefault="000914F0" w:rsidP="000914F0">
            <w:pPr>
              <w:pStyle w:val="TableParagraph"/>
              <w:spacing w:line="234" w:lineRule="exact"/>
              <w:ind w:left="107"/>
              <w:jc w:val="center"/>
              <w:rPr>
                <w:rFonts w:ascii="Times New Roman" w:hAnsi="Times New Roman" w:cs="Times New Roman"/>
                <w:b/>
                <w:bCs/>
              </w:rPr>
            </w:pPr>
          </w:p>
          <w:p w:rsidR="000914F0" w:rsidRDefault="000914F0" w:rsidP="000914F0">
            <w:pPr>
              <w:pStyle w:val="TableParagraph"/>
              <w:spacing w:line="234" w:lineRule="exact"/>
              <w:ind w:left="107"/>
              <w:jc w:val="center"/>
              <w:rPr>
                <w:rFonts w:ascii="Times New Roman" w:hAnsi="Times New Roman" w:cs="Times New Roman"/>
                <w:b/>
                <w:bCs/>
              </w:rPr>
            </w:pPr>
          </w:p>
          <w:p w:rsidR="000914F0" w:rsidRDefault="000914F0" w:rsidP="000914F0">
            <w:pPr>
              <w:pStyle w:val="TableParagraph"/>
              <w:spacing w:line="234" w:lineRule="exact"/>
              <w:ind w:left="107"/>
              <w:jc w:val="center"/>
              <w:rPr>
                <w:rFonts w:ascii="Times New Roman" w:hAnsi="Times New Roman" w:cs="Times New Roman"/>
                <w:b/>
                <w:bCs/>
              </w:rPr>
            </w:pPr>
          </w:p>
          <w:p w:rsidR="000914F0" w:rsidRDefault="000914F0" w:rsidP="000914F0">
            <w:pPr>
              <w:pStyle w:val="TableParagraph"/>
              <w:spacing w:line="234" w:lineRule="exact"/>
              <w:ind w:left="107"/>
              <w:jc w:val="center"/>
              <w:rPr>
                <w:rFonts w:ascii="Times New Roman" w:hAnsi="Times New Roman" w:cs="Times New Roman"/>
                <w:b/>
                <w:bCs/>
              </w:rPr>
            </w:pPr>
          </w:p>
          <w:p w:rsidR="00E86C58" w:rsidRPr="000030B3" w:rsidRDefault="00E86C58" w:rsidP="000914F0">
            <w:pPr>
              <w:pStyle w:val="TableParagraph"/>
              <w:spacing w:line="234" w:lineRule="exact"/>
              <w:ind w:left="107"/>
              <w:jc w:val="center"/>
              <w:rPr>
                <w:rFonts w:ascii="Times New Roman" w:hAnsi="Times New Roman" w:cs="Times New Roman"/>
                <w:b/>
                <w:bCs/>
              </w:rPr>
            </w:pPr>
            <w:r w:rsidRPr="000030B3">
              <w:rPr>
                <w:rFonts w:ascii="Times New Roman" w:hAnsi="Times New Roman" w:cs="Times New Roman"/>
                <w:b/>
                <w:bCs/>
              </w:rPr>
              <w:t xml:space="preserve">Öğrenci </w:t>
            </w:r>
            <w:r w:rsidRPr="000030B3">
              <w:rPr>
                <w:rFonts w:ascii="Times New Roman" w:hAnsi="Times New Roman" w:cs="Times New Roman"/>
                <w:b/>
                <w:bCs/>
                <w:spacing w:val="-2"/>
              </w:rPr>
              <w:t>sayıları</w:t>
            </w:r>
          </w:p>
        </w:tc>
        <w:tc>
          <w:tcPr>
            <w:tcW w:w="8862" w:type="dxa"/>
            <w:shd w:val="clear" w:color="auto" w:fill="FFFFFF" w:themeFill="background1"/>
          </w:tcPr>
          <w:p w:rsidR="000D1DBB" w:rsidRPr="000030B3" w:rsidRDefault="000D1DBB" w:rsidP="000D1DBB">
            <w:pPr>
              <w:pStyle w:val="TableParagraph"/>
              <w:ind w:left="105" w:right="85"/>
              <w:jc w:val="both"/>
              <w:rPr>
                <w:rFonts w:ascii="Times New Roman" w:hAnsi="Times New Roman" w:cs="Times New Roman"/>
                <w:bCs/>
              </w:rPr>
            </w:pPr>
          </w:p>
          <w:p w:rsidR="00E86C58" w:rsidRDefault="00E86C58" w:rsidP="000D1DBB">
            <w:pPr>
              <w:pStyle w:val="TableParagraph"/>
              <w:ind w:right="85"/>
              <w:jc w:val="both"/>
              <w:rPr>
                <w:rFonts w:ascii="Times New Roman" w:hAnsi="Times New Roman" w:cs="Times New Roman"/>
                <w:bCs/>
              </w:rPr>
            </w:pPr>
          </w:p>
          <w:tbl>
            <w:tblPr>
              <w:tblpPr w:leftFromText="141" w:rightFromText="141" w:vertAnchor="text" w:horzAnchor="margin" w:tblpXSpec="center" w:tblpY="-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417"/>
              <w:gridCol w:w="1271"/>
              <w:gridCol w:w="1531"/>
              <w:gridCol w:w="2013"/>
            </w:tblGrid>
            <w:tr w:rsidR="000D1DBB" w:rsidRPr="000069E5" w:rsidTr="000914F0">
              <w:trPr>
                <w:trHeight w:val="465"/>
              </w:trPr>
              <w:tc>
                <w:tcPr>
                  <w:tcW w:w="1276" w:type="dxa"/>
                </w:tcPr>
                <w:p w:rsidR="000D1DBB" w:rsidRPr="009A5CB7" w:rsidRDefault="000D1DBB" w:rsidP="000D1DBB">
                  <w:pPr>
                    <w:rPr>
                      <w:b/>
                    </w:rPr>
                  </w:pPr>
                  <w:r w:rsidRPr="009A5CB7">
                    <w:rPr>
                      <w:b/>
                    </w:rPr>
                    <w:t>Sınıflar</w:t>
                  </w:r>
                </w:p>
              </w:tc>
              <w:tc>
                <w:tcPr>
                  <w:tcW w:w="1417" w:type="dxa"/>
                </w:tcPr>
                <w:p w:rsidR="000D1DBB" w:rsidRPr="009A5CB7" w:rsidRDefault="000D1DBB" w:rsidP="000D1DBB">
                  <w:pPr>
                    <w:rPr>
                      <w:b/>
                    </w:rPr>
                  </w:pPr>
                  <w:r w:rsidRPr="009A5CB7">
                    <w:rPr>
                      <w:b/>
                    </w:rPr>
                    <w:t>Şube Sayısı</w:t>
                  </w:r>
                </w:p>
              </w:tc>
              <w:tc>
                <w:tcPr>
                  <w:tcW w:w="1271" w:type="dxa"/>
                </w:tcPr>
                <w:p w:rsidR="000D1DBB" w:rsidRPr="009A5CB7" w:rsidRDefault="000D1DBB" w:rsidP="000D1DBB">
                  <w:pPr>
                    <w:rPr>
                      <w:b/>
                    </w:rPr>
                  </w:pPr>
                  <w:r w:rsidRPr="009A5CB7">
                    <w:rPr>
                      <w:b/>
                    </w:rPr>
                    <w:t>Kız Öğrenci</w:t>
                  </w:r>
                </w:p>
              </w:tc>
              <w:tc>
                <w:tcPr>
                  <w:tcW w:w="1531" w:type="dxa"/>
                </w:tcPr>
                <w:p w:rsidR="000D1DBB" w:rsidRPr="009A5CB7" w:rsidRDefault="000D1DBB" w:rsidP="000D1DBB">
                  <w:pPr>
                    <w:rPr>
                      <w:b/>
                    </w:rPr>
                  </w:pPr>
                  <w:r w:rsidRPr="009A5CB7">
                    <w:rPr>
                      <w:b/>
                    </w:rPr>
                    <w:t>Erkek Öğrenci</w:t>
                  </w:r>
                </w:p>
              </w:tc>
              <w:tc>
                <w:tcPr>
                  <w:tcW w:w="2013" w:type="dxa"/>
                </w:tcPr>
                <w:p w:rsidR="000D1DBB" w:rsidRPr="009A5CB7" w:rsidRDefault="000D1DBB" w:rsidP="000D1DBB">
                  <w:pPr>
                    <w:rPr>
                      <w:b/>
                    </w:rPr>
                  </w:pPr>
                  <w:r w:rsidRPr="009A5CB7">
                    <w:rPr>
                      <w:b/>
                    </w:rPr>
                    <w:t>Toplam</w:t>
                  </w:r>
                </w:p>
              </w:tc>
            </w:tr>
            <w:tr w:rsidR="000D1DBB" w:rsidRPr="000069E5" w:rsidTr="000914F0">
              <w:trPr>
                <w:trHeight w:val="198"/>
              </w:trPr>
              <w:tc>
                <w:tcPr>
                  <w:tcW w:w="1276" w:type="dxa"/>
                </w:tcPr>
                <w:p w:rsidR="000D1DBB" w:rsidRPr="000069E5" w:rsidRDefault="000D1DBB" w:rsidP="000D1DBB">
                  <w:pPr>
                    <w:jc w:val="center"/>
                  </w:pPr>
                  <w:r>
                    <w:t>Okul Öncesi</w:t>
                  </w:r>
                </w:p>
              </w:tc>
              <w:tc>
                <w:tcPr>
                  <w:tcW w:w="1417" w:type="dxa"/>
                </w:tcPr>
                <w:p w:rsidR="000D1DBB" w:rsidRPr="009A5CB7" w:rsidRDefault="000D1DBB" w:rsidP="000D1DBB">
                  <w:pPr>
                    <w:jc w:val="center"/>
                    <w:rPr>
                      <w:szCs w:val="24"/>
                    </w:rPr>
                  </w:pPr>
                  <w:r w:rsidRPr="009A5CB7">
                    <w:rPr>
                      <w:szCs w:val="24"/>
                    </w:rPr>
                    <w:t>1</w:t>
                  </w:r>
                </w:p>
              </w:tc>
              <w:tc>
                <w:tcPr>
                  <w:tcW w:w="1271" w:type="dxa"/>
                </w:tcPr>
                <w:p w:rsidR="000D1DBB" w:rsidRPr="009A5CB7" w:rsidRDefault="000D1DBB" w:rsidP="000D1DBB">
                  <w:pPr>
                    <w:jc w:val="center"/>
                    <w:rPr>
                      <w:szCs w:val="24"/>
                    </w:rPr>
                  </w:pPr>
                  <w:r>
                    <w:rPr>
                      <w:szCs w:val="24"/>
                    </w:rPr>
                    <w:t>1</w:t>
                  </w:r>
                </w:p>
              </w:tc>
              <w:tc>
                <w:tcPr>
                  <w:tcW w:w="1531" w:type="dxa"/>
                </w:tcPr>
                <w:p w:rsidR="000D1DBB" w:rsidRPr="009A5CB7" w:rsidRDefault="000D1DBB" w:rsidP="000D1DBB">
                  <w:pPr>
                    <w:jc w:val="center"/>
                    <w:rPr>
                      <w:szCs w:val="24"/>
                    </w:rPr>
                  </w:pPr>
                  <w:r>
                    <w:rPr>
                      <w:szCs w:val="24"/>
                    </w:rPr>
                    <w:t>9</w:t>
                  </w:r>
                </w:p>
              </w:tc>
              <w:tc>
                <w:tcPr>
                  <w:tcW w:w="2013" w:type="dxa"/>
                </w:tcPr>
                <w:p w:rsidR="000D1DBB" w:rsidRPr="009A5CB7" w:rsidRDefault="000D1DBB" w:rsidP="000D1DBB">
                  <w:pPr>
                    <w:jc w:val="center"/>
                    <w:rPr>
                      <w:szCs w:val="24"/>
                    </w:rPr>
                  </w:pPr>
                  <w:r>
                    <w:rPr>
                      <w:szCs w:val="24"/>
                    </w:rPr>
                    <w:t>10</w:t>
                  </w:r>
                </w:p>
              </w:tc>
            </w:tr>
            <w:tr w:rsidR="000D1DBB" w:rsidRPr="000069E5" w:rsidTr="000914F0">
              <w:trPr>
                <w:trHeight w:val="337"/>
              </w:trPr>
              <w:tc>
                <w:tcPr>
                  <w:tcW w:w="1276" w:type="dxa"/>
                </w:tcPr>
                <w:p w:rsidR="000D1DBB" w:rsidRPr="000069E5" w:rsidRDefault="000D1DBB" w:rsidP="000D1DBB">
                  <w:pPr>
                    <w:jc w:val="center"/>
                  </w:pPr>
                  <w:r>
                    <w:t>1.Sınıf</w:t>
                  </w:r>
                </w:p>
              </w:tc>
              <w:tc>
                <w:tcPr>
                  <w:tcW w:w="1417" w:type="dxa"/>
                </w:tcPr>
                <w:p w:rsidR="000D1DBB" w:rsidRPr="009A5CB7" w:rsidRDefault="000D1DBB" w:rsidP="000D1DBB">
                  <w:pPr>
                    <w:jc w:val="center"/>
                    <w:rPr>
                      <w:szCs w:val="24"/>
                    </w:rPr>
                  </w:pPr>
                  <w:r w:rsidRPr="009A5CB7">
                    <w:rPr>
                      <w:szCs w:val="24"/>
                    </w:rPr>
                    <w:t>1</w:t>
                  </w:r>
                </w:p>
              </w:tc>
              <w:tc>
                <w:tcPr>
                  <w:tcW w:w="1271" w:type="dxa"/>
                </w:tcPr>
                <w:p w:rsidR="000D1DBB" w:rsidRPr="009A5CB7" w:rsidRDefault="000D1DBB" w:rsidP="000D1DBB">
                  <w:pPr>
                    <w:jc w:val="center"/>
                    <w:rPr>
                      <w:szCs w:val="24"/>
                    </w:rPr>
                  </w:pPr>
                  <w:r>
                    <w:rPr>
                      <w:szCs w:val="24"/>
                    </w:rPr>
                    <w:t>7</w:t>
                  </w:r>
                </w:p>
              </w:tc>
              <w:tc>
                <w:tcPr>
                  <w:tcW w:w="1531" w:type="dxa"/>
                </w:tcPr>
                <w:p w:rsidR="000D1DBB" w:rsidRPr="009A5CB7" w:rsidRDefault="000D1DBB" w:rsidP="000D1DBB">
                  <w:pPr>
                    <w:jc w:val="center"/>
                    <w:rPr>
                      <w:szCs w:val="24"/>
                    </w:rPr>
                  </w:pPr>
                  <w:r>
                    <w:rPr>
                      <w:szCs w:val="24"/>
                    </w:rPr>
                    <w:t>12</w:t>
                  </w:r>
                </w:p>
              </w:tc>
              <w:tc>
                <w:tcPr>
                  <w:tcW w:w="2013" w:type="dxa"/>
                </w:tcPr>
                <w:p w:rsidR="000D1DBB" w:rsidRPr="009A5CB7" w:rsidRDefault="000D1DBB" w:rsidP="000D1DBB">
                  <w:pPr>
                    <w:jc w:val="center"/>
                    <w:rPr>
                      <w:szCs w:val="24"/>
                    </w:rPr>
                  </w:pPr>
                  <w:r>
                    <w:rPr>
                      <w:szCs w:val="24"/>
                    </w:rPr>
                    <w:t>19</w:t>
                  </w:r>
                </w:p>
              </w:tc>
            </w:tr>
            <w:tr w:rsidR="000D1DBB" w:rsidRPr="000069E5" w:rsidTr="000914F0">
              <w:trPr>
                <w:trHeight w:val="278"/>
              </w:trPr>
              <w:tc>
                <w:tcPr>
                  <w:tcW w:w="1276" w:type="dxa"/>
                </w:tcPr>
                <w:p w:rsidR="000D1DBB" w:rsidRPr="000069E5" w:rsidRDefault="000D1DBB" w:rsidP="000D1DBB">
                  <w:pPr>
                    <w:jc w:val="center"/>
                  </w:pPr>
                  <w:r>
                    <w:t>2.Sınıf</w:t>
                  </w:r>
                </w:p>
              </w:tc>
              <w:tc>
                <w:tcPr>
                  <w:tcW w:w="1417" w:type="dxa"/>
                </w:tcPr>
                <w:p w:rsidR="000D1DBB" w:rsidRPr="009A5CB7" w:rsidRDefault="000D1DBB" w:rsidP="000D1DBB">
                  <w:pPr>
                    <w:jc w:val="center"/>
                    <w:rPr>
                      <w:szCs w:val="24"/>
                    </w:rPr>
                  </w:pPr>
                  <w:r w:rsidRPr="009A5CB7">
                    <w:rPr>
                      <w:szCs w:val="24"/>
                    </w:rPr>
                    <w:t>1</w:t>
                  </w:r>
                </w:p>
              </w:tc>
              <w:tc>
                <w:tcPr>
                  <w:tcW w:w="1271" w:type="dxa"/>
                </w:tcPr>
                <w:p w:rsidR="000D1DBB" w:rsidRPr="009A5CB7" w:rsidRDefault="000D1DBB" w:rsidP="000D1DBB">
                  <w:pPr>
                    <w:jc w:val="center"/>
                    <w:rPr>
                      <w:szCs w:val="24"/>
                    </w:rPr>
                  </w:pPr>
                  <w:r>
                    <w:rPr>
                      <w:szCs w:val="24"/>
                    </w:rPr>
                    <w:t>8</w:t>
                  </w:r>
                </w:p>
              </w:tc>
              <w:tc>
                <w:tcPr>
                  <w:tcW w:w="1531" w:type="dxa"/>
                </w:tcPr>
                <w:p w:rsidR="000D1DBB" w:rsidRPr="009A5CB7" w:rsidRDefault="000D1DBB" w:rsidP="000D1DBB">
                  <w:pPr>
                    <w:jc w:val="center"/>
                    <w:rPr>
                      <w:szCs w:val="24"/>
                    </w:rPr>
                  </w:pPr>
                  <w:r>
                    <w:rPr>
                      <w:szCs w:val="24"/>
                    </w:rPr>
                    <w:t>4</w:t>
                  </w:r>
                </w:p>
              </w:tc>
              <w:tc>
                <w:tcPr>
                  <w:tcW w:w="2013" w:type="dxa"/>
                </w:tcPr>
                <w:p w:rsidR="000D1DBB" w:rsidRPr="009A5CB7" w:rsidRDefault="000D1DBB" w:rsidP="000D1DBB">
                  <w:pPr>
                    <w:jc w:val="center"/>
                    <w:rPr>
                      <w:szCs w:val="24"/>
                    </w:rPr>
                  </w:pPr>
                  <w:r>
                    <w:rPr>
                      <w:szCs w:val="24"/>
                    </w:rPr>
                    <w:t>12</w:t>
                  </w:r>
                </w:p>
              </w:tc>
            </w:tr>
            <w:tr w:rsidR="000D1DBB" w:rsidRPr="000069E5" w:rsidTr="000914F0">
              <w:trPr>
                <w:trHeight w:val="298"/>
              </w:trPr>
              <w:tc>
                <w:tcPr>
                  <w:tcW w:w="1276" w:type="dxa"/>
                </w:tcPr>
                <w:p w:rsidR="000D1DBB" w:rsidRPr="000069E5" w:rsidRDefault="000D1DBB" w:rsidP="000D1DBB">
                  <w:pPr>
                    <w:jc w:val="center"/>
                  </w:pPr>
                  <w:r>
                    <w:t>3.Sınıf</w:t>
                  </w:r>
                </w:p>
              </w:tc>
              <w:tc>
                <w:tcPr>
                  <w:tcW w:w="1417" w:type="dxa"/>
                </w:tcPr>
                <w:p w:rsidR="000D1DBB" w:rsidRPr="009A5CB7" w:rsidRDefault="000D1DBB" w:rsidP="000D1DBB">
                  <w:pPr>
                    <w:jc w:val="center"/>
                    <w:rPr>
                      <w:szCs w:val="24"/>
                    </w:rPr>
                  </w:pPr>
                  <w:r w:rsidRPr="009A5CB7">
                    <w:rPr>
                      <w:szCs w:val="24"/>
                    </w:rPr>
                    <w:t>1</w:t>
                  </w:r>
                </w:p>
              </w:tc>
              <w:tc>
                <w:tcPr>
                  <w:tcW w:w="1271" w:type="dxa"/>
                </w:tcPr>
                <w:p w:rsidR="000D1DBB" w:rsidRPr="009A5CB7" w:rsidRDefault="000D1DBB" w:rsidP="000D1DBB">
                  <w:pPr>
                    <w:jc w:val="center"/>
                    <w:rPr>
                      <w:szCs w:val="24"/>
                    </w:rPr>
                  </w:pPr>
                  <w:r>
                    <w:rPr>
                      <w:szCs w:val="24"/>
                    </w:rPr>
                    <w:t>10</w:t>
                  </w:r>
                </w:p>
              </w:tc>
              <w:tc>
                <w:tcPr>
                  <w:tcW w:w="1531" w:type="dxa"/>
                </w:tcPr>
                <w:p w:rsidR="000D1DBB" w:rsidRPr="009A5CB7" w:rsidRDefault="000D1DBB" w:rsidP="000D1DBB">
                  <w:pPr>
                    <w:jc w:val="center"/>
                    <w:rPr>
                      <w:szCs w:val="24"/>
                    </w:rPr>
                  </w:pPr>
                  <w:r>
                    <w:rPr>
                      <w:szCs w:val="24"/>
                    </w:rPr>
                    <w:t>9</w:t>
                  </w:r>
                </w:p>
              </w:tc>
              <w:tc>
                <w:tcPr>
                  <w:tcW w:w="2013" w:type="dxa"/>
                </w:tcPr>
                <w:p w:rsidR="000D1DBB" w:rsidRPr="009A5CB7" w:rsidRDefault="000D1DBB" w:rsidP="000D1DBB">
                  <w:pPr>
                    <w:jc w:val="center"/>
                    <w:rPr>
                      <w:szCs w:val="24"/>
                    </w:rPr>
                  </w:pPr>
                  <w:r>
                    <w:rPr>
                      <w:szCs w:val="24"/>
                    </w:rPr>
                    <w:t>19</w:t>
                  </w:r>
                </w:p>
              </w:tc>
            </w:tr>
            <w:tr w:rsidR="000D1DBB" w:rsidRPr="000069E5" w:rsidTr="000914F0">
              <w:trPr>
                <w:trHeight w:val="379"/>
              </w:trPr>
              <w:tc>
                <w:tcPr>
                  <w:tcW w:w="1276" w:type="dxa"/>
                </w:tcPr>
                <w:p w:rsidR="000D1DBB" w:rsidRPr="005D4402" w:rsidRDefault="000D1DBB" w:rsidP="000D1DBB">
                  <w:pPr>
                    <w:jc w:val="center"/>
                  </w:pPr>
                  <w:r w:rsidRPr="005D4402">
                    <w:t>4.Sınıf</w:t>
                  </w:r>
                </w:p>
              </w:tc>
              <w:tc>
                <w:tcPr>
                  <w:tcW w:w="1417" w:type="dxa"/>
                </w:tcPr>
                <w:p w:rsidR="000D1DBB" w:rsidRPr="005D4402" w:rsidRDefault="000D1DBB" w:rsidP="000D1DBB">
                  <w:pPr>
                    <w:jc w:val="center"/>
                    <w:rPr>
                      <w:szCs w:val="24"/>
                    </w:rPr>
                  </w:pPr>
                  <w:r w:rsidRPr="005D4402">
                    <w:rPr>
                      <w:szCs w:val="24"/>
                    </w:rPr>
                    <w:t>1</w:t>
                  </w:r>
                </w:p>
              </w:tc>
              <w:tc>
                <w:tcPr>
                  <w:tcW w:w="1271" w:type="dxa"/>
                </w:tcPr>
                <w:p w:rsidR="000D1DBB" w:rsidRPr="005D4402" w:rsidRDefault="000D1DBB" w:rsidP="000D1DBB">
                  <w:pPr>
                    <w:jc w:val="center"/>
                    <w:rPr>
                      <w:szCs w:val="24"/>
                    </w:rPr>
                  </w:pPr>
                  <w:r w:rsidRPr="005D4402">
                    <w:rPr>
                      <w:szCs w:val="24"/>
                    </w:rPr>
                    <w:t>4</w:t>
                  </w:r>
                </w:p>
              </w:tc>
              <w:tc>
                <w:tcPr>
                  <w:tcW w:w="1531" w:type="dxa"/>
                </w:tcPr>
                <w:p w:rsidR="000D1DBB" w:rsidRPr="005D4402" w:rsidRDefault="000D1DBB" w:rsidP="000D1DBB">
                  <w:pPr>
                    <w:rPr>
                      <w:szCs w:val="24"/>
                    </w:rPr>
                  </w:pPr>
                  <w:r w:rsidRPr="005D4402">
                    <w:rPr>
                      <w:szCs w:val="24"/>
                    </w:rPr>
                    <w:t xml:space="preserve">           8</w:t>
                  </w:r>
                </w:p>
              </w:tc>
              <w:tc>
                <w:tcPr>
                  <w:tcW w:w="2013" w:type="dxa"/>
                </w:tcPr>
                <w:p w:rsidR="000D1DBB" w:rsidRPr="005D4402" w:rsidRDefault="000D1DBB" w:rsidP="000D1DBB">
                  <w:pPr>
                    <w:jc w:val="center"/>
                    <w:rPr>
                      <w:szCs w:val="24"/>
                    </w:rPr>
                  </w:pPr>
                  <w:r w:rsidRPr="005D4402">
                    <w:rPr>
                      <w:szCs w:val="24"/>
                    </w:rPr>
                    <w:t>12</w:t>
                  </w:r>
                </w:p>
              </w:tc>
            </w:tr>
            <w:tr w:rsidR="000D1DBB" w:rsidRPr="000069E5" w:rsidTr="000914F0">
              <w:trPr>
                <w:trHeight w:val="470"/>
              </w:trPr>
              <w:tc>
                <w:tcPr>
                  <w:tcW w:w="1276" w:type="dxa"/>
                </w:tcPr>
                <w:p w:rsidR="000D1DBB" w:rsidRDefault="000D1DBB" w:rsidP="000D1DBB">
                  <w:pPr>
                    <w:rPr>
                      <w:b/>
                    </w:rPr>
                  </w:pPr>
                  <w:r>
                    <w:rPr>
                      <w:b/>
                    </w:rPr>
                    <w:t xml:space="preserve">               </w:t>
                  </w:r>
                  <w:r w:rsidRPr="009A5CB7">
                    <w:rPr>
                      <w:b/>
                    </w:rPr>
                    <w:t>Toplam</w:t>
                  </w:r>
                </w:p>
              </w:tc>
              <w:tc>
                <w:tcPr>
                  <w:tcW w:w="1417" w:type="dxa"/>
                </w:tcPr>
                <w:p w:rsidR="000D1DBB" w:rsidRDefault="000D1DBB" w:rsidP="000D1DBB">
                  <w:pPr>
                    <w:jc w:val="center"/>
                    <w:rPr>
                      <w:b/>
                      <w:szCs w:val="24"/>
                    </w:rPr>
                  </w:pPr>
                  <w:r>
                    <w:rPr>
                      <w:b/>
                      <w:szCs w:val="24"/>
                    </w:rPr>
                    <w:t>5</w:t>
                  </w:r>
                </w:p>
              </w:tc>
              <w:tc>
                <w:tcPr>
                  <w:tcW w:w="1271" w:type="dxa"/>
                </w:tcPr>
                <w:p w:rsidR="000D1DBB" w:rsidRDefault="000D1DBB" w:rsidP="000D1DBB">
                  <w:pPr>
                    <w:jc w:val="center"/>
                    <w:rPr>
                      <w:b/>
                      <w:szCs w:val="24"/>
                    </w:rPr>
                  </w:pPr>
                  <w:r>
                    <w:rPr>
                      <w:b/>
                      <w:szCs w:val="24"/>
                    </w:rPr>
                    <w:t>30</w:t>
                  </w:r>
                </w:p>
              </w:tc>
              <w:tc>
                <w:tcPr>
                  <w:tcW w:w="1531" w:type="dxa"/>
                </w:tcPr>
                <w:p w:rsidR="000D1DBB" w:rsidRDefault="000D1DBB" w:rsidP="000D1DBB">
                  <w:pPr>
                    <w:rPr>
                      <w:b/>
                      <w:szCs w:val="24"/>
                    </w:rPr>
                  </w:pPr>
                  <w:r>
                    <w:rPr>
                      <w:b/>
                      <w:szCs w:val="24"/>
                    </w:rPr>
                    <w:t xml:space="preserve">         42</w:t>
                  </w:r>
                </w:p>
              </w:tc>
              <w:tc>
                <w:tcPr>
                  <w:tcW w:w="2013" w:type="dxa"/>
                </w:tcPr>
                <w:p w:rsidR="000D1DBB" w:rsidRDefault="000D1DBB" w:rsidP="000D1DBB">
                  <w:pPr>
                    <w:jc w:val="center"/>
                    <w:rPr>
                      <w:b/>
                      <w:szCs w:val="24"/>
                    </w:rPr>
                  </w:pPr>
                  <w:r>
                    <w:rPr>
                      <w:b/>
                      <w:szCs w:val="24"/>
                    </w:rPr>
                    <w:t>72</w:t>
                  </w:r>
                </w:p>
              </w:tc>
            </w:tr>
          </w:tbl>
          <w:p w:rsidR="000D1DBB" w:rsidRDefault="000D1DBB" w:rsidP="000D1DBB">
            <w:pPr>
              <w:pStyle w:val="TableParagraph"/>
              <w:ind w:right="85"/>
              <w:jc w:val="both"/>
              <w:rPr>
                <w:rFonts w:ascii="Times New Roman" w:hAnsi="Times New Roman" w:cs="Times New Roman"/>
                <w:bCs/>
              </w:rPr>
            </w:pPr>
          </w:p>
          <w:p w:rsidR="000D1DBB" w:rsidRDefault="000D1DBB" w:rsidP="000D1DBB">
            <w:pPr>
              <w:pStyle w:val="TableParagraph"/>
              <w:ind w:right="85"/>
              <w:jc w:val="both"/>
              <w:rPr>
                <w:rFonts w:ascii="Times New Roman" w:hAnsi="Times New Roman" w:cs="Times New Roman"/>
                <w:bCs/>
              </w:rPr>
            </w:pPr>
          </w:p>
          <w:p w:rsidR="000D1DBB" w:rsidRDefault="000D1DBB" w:rsidP="000D1DBB">
            <w:pPr>
              <w:pStyle w:val="TableParagraph"/>
              <w:ind w:right="85"/>
              <w:jc w:val="both"/>
              <w:rPr>
                <w:rFonts w:ascii="Times New Roman" w:hAnsi="Times New Roman" w:cs="Times New Roman"/>
                <w:bCs/>
              </w:rPr>
            </w:pPr>
          </w:p>
          <w:p w:rsidR="000D1DBB" w:rsidRDefault="000D1DBB" w:rsidP="000D1DBB">
            <w:pPr>
              <w:pStyle w:val="TableParagraph"/>
              <w:ind w:right="85"/>
              <w:jc w:val="both"/>
              <w:rPr>
                <w:rFonts w:ascii="Times New Roman" w:hAnsi="Times New Roman" w:cs="Times New Roman"/>
                <w:bCs/>
              </w:rPr>
            </w:pPr>
          </w:p>
          <w:p w:rsidR="000D1DBB" w:rsidRDefault="000D1DBB" w:rsidP="000D1DBB">
            <w:pPr>
              <w:pStyle w:val="TableParagraph"/>
              <w:ind w:right="85"/>
              <w:jc w:val="both"/>
              <w:rPr>
                <w:rFonts w:ascii="Times New Roman" w:hAnsi="Times New Roman" w:cs="Times New Roman"/>
                <w:bCs/>
              </w:rPr>
            </w:pPr>
          </w:p>
          <w:p w:rsidR="000D1DBB" w:rsidRDefault="000D1DBB" w:rsidP="000D1DBB">
            <w:pPr>
              <w:pStyle w:val="TableParagraph"/>
              <w:ind w:right="85"/>
              <w:jc w:val="both"/>
              <w:rPr>
                <w:rFonts w:ascii="Times New Roman" w:hAnsi="Times New Roman" w:cs="Times New Roman"/>
                <w:bCs/>
              </w:rPr>
            </w:pPr>
          </w:p>
          <w:p w:rsidR="000D1DBB" w:rsidRDefault="000D1DBB" w:rsidP="000D1DBB">
            <w:pPr>
              <w:pStyle w:val="TableParagraph"/>
              <w:ind w:right="85"/>
              <w:jc w:val="both"/>
              <w:rPr>
                <w:rFonts w:ascii="Times New Roman" w:hAnsi="Times New Roman" w:cs="Times New Roman"/>
                <w:bCs/>
              </w:rPr>
            </w:pPr>
          </w:p>
          <w:p w:rsidR="000D1DBB" w:rsidRDefault="000D1DBB" w:rsidP="000D1DBB">
            <w:pPr>
              <w:pStyle w:val="TableParagraph"/>
              <w:ind w:right="85"/>
              <w:jc w:val="both"/>
              <w:rPr>
                <w:rFonts w:ascii="Times New Roman" w:hAnsi="Times New Roman" w:cs="Times New Roman"/>
                <w:bCs/>
              </w:rPr>
            </w:pPr>
          </w:p>
          <w:p w:rsidR="000D1DBB" w:rsidRDefault="000D1DBB" w:rsidP="000D1DBB">
            <w:pPr>
              <w:pStyle w:val="TableParagraph"/>
              <w:ind w:right="85"/>
              <w:jc w:val="both"/>
              <w:rPr>
                <w:rFonts w:ascii="Times New Roman" w:hAnsi="Times New Roman" w:cs="Times New Roman"/>
                <w:bCs/>
              </w:rPr>
            </w:pPr>
          </w:p>
          <w:p w:rsidR="000D1DBB" w:rsidRDefault="000D1DBB" w:rsidP="000D1DBB">
            <w:pPr>
              <w:pStyle w:val="TableParagraph"/>
              <w:ind w:right="85"/>
              <w:jc w:val="both"/>
              <w:rPr>
                <w:rFonts w:ascii="Times New Roman" w:hAnsi="Times New Roman" w:cs="Times New Roman"/>
                <w:bCs/>
              </w:rPr>
            </w:pPr>
          </w:p>
          <w:p w:rsidR="000D1DBB" w:rsidRDefault="000D1DBB" w:rsidP="000D1DBB">
            <w:pPr>
              <w:pStyle w:val="TableParagraph"/>
              <w:ind w:right="85"/>
              <w:jc w:val="both"/>
              <w:rPr>
                <w:rFonts w:ascii="Times New Roman" w:hAnsi="Times New Roman" w:cs="Times New Roman"/>
                <w:bCs/>
              </w:rPr>
            </w:pPr>
          </w:p>
          <w:p w:rsidR="000D1DBB" w:rsidRDefault="000D1DBB" w:rsidP="000D1DBB">
            <w:pPr>
              <w:pStyle w:val="TableParagraph"/>
              <w:ind w:right="85"/>
              <w:jc w:val="both"/>
              <w:rPr>
                <w:rFonts w:ascii="Times New Roman" w:hAnsi="Times New Roman" w:cs="Times New Roman"/>
                <w:bCs/>
              </w:rPr>
            </w:pPr>
          </w:p>
          <w:p w:rsidR="000D1DBB" w:rsidRDefault="000D1DBB" w:rsidP="000D1DBB">
            <w:pPr>
              <w:pStyle w:val="TableParagraph"/>
              <w:ind w:right="85"/>
              <w:jc w:val="both"/>
              <w:rPr>
                <w:rFonts w:ascii="Times New Roman" w:hAnsi="Times New Roman" w:cs="Times New Roman"/>
                <w:bCs/>
              </w:rPr>
            </w:pPr>
          </w:p>
          <w:p w:rsidR="000D1DBB" w:rsidRDefault="000D1DBB" w:rsidP="000D1DBB">
            <w:pPr>
              <w:pStyle w:val="TableParagraph"/>
              <w:ind w:right="85"/>
              <w:jc w:val="both"/>
              <w:rPr>
                <w:rFonts w:ascii="Times New Roman" w:hAnsi="Times New Roman" w:cs="Times New Roman"/>
                <w:bCs/>
              </w:rPr>
            </w:pPr>
          </w:p>
          <w:p w:rsidR="000D1DBB" w:rsidRDefault="000D1DBB" w:rsidP="000D1DBB">
            <w:pPr>
              <w:pStyle w:val="TableParagraph"/>
              <w:ind w:right="85"/>
              <w:jc w:val="both"/>
              <w:rPr>
                <w:rFonts w:ascii="Times New Roman" w:hAnsi="Times New Roman" w:cs="Times New Roman"/>
                <w:bCs/>
              </w:rPr>
            </w:pPr>
          </w:p>
          <w:p w:rsidR="000D1DBB" w:rsidRDefault="000D1DBB" w:rsidP="000D1DBB">
            <w:pPr>
              <w:pStyle w:val="TableParagraph"/>
              <w:ind w:right="85"/>
              <w:jc w:val="both"/>
              <w:rPr>
                <w:rFonts w:ascii="Times New Roman" w:hAnsi="Times New Roman" w:cs="Times New Roman"/>
                <w:bCs/>
              </w:rPr>
            </w:pPr>
          </w:p>
          <w:p w:rsidR="000D1DBB" w:rsidRDefault="000D1DBB" w:rsidP="000D1DBB">
            <w:pPr>
              <w:pStyle w:val="TableParagraph"/>
              <w:ind w:right="85"/>
              <w:jc w:val="both"/>
              <w:rPr>
                <w:rFonts w:ascii="Times New Roman" w:hAnsi="Times New Roman" w:cs="Times New Roman"/>
                <w:bCs/>
              </w:rPr>
            </w:pPr>
          </w:p>
          <w:p w:rsidR="000D1DBB" w:rsidRDefault="000D1DBB" w:rsidP="000D1DBB">
            <w:pPr>
              <w:pStyle w:val="TableParagraph"/>
              <w:ind w:right="85"/>
              <w:jc w:val="both"/>
              <w:rPr>
                <w:rFonts w:ascii="Times New Roman" w:hAnsi="Times New Roman" w:cs="Times New Roman"/>
                <w:bCs/>
              </w:rPr>
            </w:pPr>
          </w:p>
          <w:p w:rsidR="000D1DBB" w:rsidRDefault="000D1DBB" w:rsidP="000D1DBB">
            <w:pPr>
              <w:pStyle w:val="TableParagraph"/>
              <w:ind w:right="85"/>
              <w:jc w:val="both"/>
              <w:rPr>
                <w:rFonts w:ascii="Times New Roman" w:hAnsi="Times New Roman" w:cs="Times New Roman"/>
                <w:bCs/>
              </w:rPr>
            </w:pPr>
          </w:p>
          <w:p w:rsidR="000D1DBB" w:rsidRDefault="000D1DBB" w:rsidP="000D1DBB">
            <w:pPr>
              <w:pStyle w:val="TableParagraph"/>
              <w:ind w:right="85"/>
              <w:jc w:val="both"/>
              <w:rPr>
                <w:rFonts w:ascii="Times New Roman" w:hAnsi="Times New Roman" w:cs="Times New Roman"/>
                <w:bCs/>
              </w:rPr>
            </w:pPr>
          </w:p>
          <w:p w:rsidR="000D1DBB" w:rsidRDefault="000D1DBB" w:rsidP="000D1DBB">
            <w:pPr>
              <w:pStyle w:val="TableParagraph"/>
              <w:ind w:right="85"/>
              <w:jc w:val="both"/>
              <w:rPr>
                <w:rFonts w:ascii="Times New Roman" w:hAnsi="Times New Roman" w:cs="Times New Roman"/>
                <w:bCs/>
              </w:rPr>
            </w:pPr>
          </w:p>
          <w:p w:rsidR="000D1DBB" w:rsidRPr="000030B3" w:rsidRDefault="000D1DBB" w:rsidP="000D1DBB">
            <w:pPr>
              <w:pStyle w:val="TableParagraph"/>
              <w:ind w:right="85"/>
              <w:jc w:val="both"/>
              <w:rPr>
                <w:rFonts w:ascii="Times New Roman" w:hAnsi="Times New Roman" w:cs="Times New Roman"/>
                <w:bCs/>
              </w:rPr>
            </w:pPr>
          </w:p>
        </w:tc>
      </w:tr>
      <w:tr w:rsidR="00E86C58" w:rsidTr="000D1DBB">
        <w:trPr>
          <w:trHeight w:val="301"/>
        </w:trPr>
        <w:tc>
          <w:tcPr>
            <w:tcW w:w="2870" w:type="dxa"/>
            <w:shd w:val="clear" w:color="auto" w:fill="DEEAF6" w:themeFill="accent1" w:themeFillTint="33"/>
          </w:tcPr>
          <w:p w:rsidR="00E86C58" w:rsidRPr="000030B3" w:rsidRDefault="00E86C58" w:rsidP="00A5199D">
            <w:pPr>
              <w:pStyle w:val="TableParagraph"/>
              <w:spacing w:line="234" w:lineRule="exact"/>
              <w:ind w:left="107"/>
              <w:rPr>
                <w:rFonts w:ascii="Times New Roman" w:hAnsi="Times New Roman" w:cs="Times New Roman"/>
                <w:b/>
                <w:bCs/>
              </w:rPr>
            </w:pPr>
            <w:r w:rsidRPr="000030B3">
              <w:rPr>
                <w:rFonts w:ascii="Times New Roman" w:hAnsi="Times New Roman" w:cs="Times New Roman"/>
                <w:b/>
                <w:bCs/>
              </w:rPr>
              <w:t xml:space="preserve">Akademik başarı </w:t>
            </w:r>
            <w:r w:rsidRPr="000030B3">
              <w:rPr>
                <w:rFonts w:ascii="Times New Roman" w:hAnsi="Times New Roman" w:cs="Times New Roman"/>
                <w:b/>
                <w:bCs/>
                <w:spacing w:val="-2"/>
              </w:rPr>
              <w:t>verileri</w:t>
            </w:r>
          </w:p>
        </w:tc>
        <w:tc>
          <w:tcPr>
            <w:tcW w:w="8862" w:type="dxa"/>
            <w:shd w:val="clear" w:color="auto" w:fill="DEEAF6" w:themeFill="accent1" w:themeFillTint="33"/>
          </w:tcPr>
          <w:p w:rsidR="00E86C58" w:rsidRPr="000030B3" w:rsidRDefault="00A2040E" w:rsidP="00A5199D">
            <w:pPr>
              <w:pStyle w:val="TableParagraph"/>
              <w:spacing w:line="234" w:lineRule="exact"/>
              <w:ind w:left="105"/>
              <w:rPr>
                <w:rFonts w:ascii="Times New Roman" w:hAnsi="Times New Roman" w:cs="Times New Roman"/>
                <w:bCs/>
              </w:rPr>
            </w:pPr>
            <w:r w:rsidRPr="000030B3">
              <w:rPr>
                <w:rFonts w:ascii="Times New Roman" w:hAnsi="Times New Roman" w:cs="Times New Roman"/>
                <w:bCs/>
              </w:rPr>
              <w:t xml:space="preserve"> </w:t>
            </w:r>
            <w:r w:rsidR="000914F0">
              <w:rPr>
                <w:rFonts w:ascii="Times New Roman" w:hAnsi="Times New Roman" w:cs="Times New Roman"/>
                <w:bCs/>
              </w:rPr>
              <w:t>Okulumuzun akademik başarısı artan bir ivme ile ilerlemektedir.</w:t>
            </w:r>
            <w:r w:rsidRPr="000030B3">
              <w:rPr>
                <w:rFonts w:ascii="Times New Roman" w:hAnsi="Times New Roman" w:cs="Times New Roman"/>
                <w:bCs/>
              </w:rPr>
              <w:t>.</w:t>
            </w:r>
          </w:p>
        </w:tc>
      </w:tr>
      <w:tr w:rsidR="00E86C58" w:rsidTr="000D1DBB">
        <w:trPr>
          <w:trHeight w:val="584"/>
        </w:trPr>
        <w:tc>
          <w:tcPr>
            <w:tcW w:w="2870" w:type="dxa"/>
            <w:shd w:val="clear" w:color="auto" w:fill="FFFFFF" w:themeFill="background1"/>
          </w:tcPr>
          <w:p w:rsidR="00E86C58" w:rsidRPr="000030B3" w:rsidRDefault="00E86C58" w:rsidP="00A5199D">
            <w:pPr>
              <w:pStyle w:val="TableParagraph"/>
              <w:ind w:left="107" w:right="454"/>
              <w:rPr>
                <w:rFonts w:ascii="Times New Roman" w:hAnsi="Times New Roman" w:cs="Times New Roman"/>
                <w:b/>
                <w:bCs/>
              </w:rPr>
            </w:pPr>
            <w:r w:rsidRPr="000030B3">
              <w:rPr>
                <w:rFonts w:ascii="Times New Roman" w:hAnsi="Times New Roman" w:cs="Times New Roman"/>
                <w:b/>
                <w:bCs/>
              </w:rPr>
              <w:t>Sosyal-kültürel-bilimsel ve sportif başarı verileri</w:t>
            </w:r>
          </w:p>
        </w:tc>
        <w:tc>
          <w:tcPr>
            <w:tcW w:w="8862" w:type="dxa"/>
            <w:shd w:val="clear" w:color="auto" w:fill="FFFFFF" w:themeFill="background1"/>
          </w:tcPr>
          <w:p w:rsidR="00E86C58" w:rsidRPr="000030B3" w:rsidRDefault="000914F0" w:rsidP="000030B3">
            <w:pPr>
              <w:pStyle w:val="TableParagraph"/>
              <w:ind w:left="105"/>
              <w:rPr>
                <w:rFonts w:ascii="Times New Roman" w:hAnsi="Times New Roman" w:cs="Times New Roman"/>
                <w:bCs/>
              </w:rPr>
            </w:pPr>
            <w:r>
              <w:rPr>
                <w:rFonts w:ascii="Times New Roman" w:hAnsi="Times New Roman" w:cs="Times New Roman"/>
                <w:bCs/>
              </w:rPr>
              <w:t>Kışlacık İlk</w:t>
            </w:r>
            <w:r w:rsidR="0021098F" w:rsidRPr="000030B3">
              <w:rPr>
                <w:rFonts w:ascii="Times New Roman" w:hAnsi="Times New Roman" w:cs="Times New Roman"/>
                <w:bCs/>
              </w:rPr>
              <w:t>okulu</w:t>
            </w:r>
            <w:r w:rsidR="00E86C58" w:rsidRPr="000030B3">
              <w:rPr>
                <w:rFonts w:ascii="Times New Roman" w:hAnsi="Times New Roman" w:cs="Times New Roman"/>
                <w:bCs/>
              </w:rPr>
              <w:t xml:space="preserve"> olarak öğrencilerimizin sosyal etkinliklere katılım %90</w:t>
            </w:r>
            <w:r w:rsidR="00381D96" w:rsidRPr="000030B3">
              <w:rPr>
                <w:rFonts w:ascii="Times New Roman" w:hAnsi="Times New Roman" w:cs="Times New Roman"/>
                <w:bCs/>
              </w:rPr>
              <w:t>’ın</w:t>
            </w:r>
            <w:r w:rsidR="00E86C58" w:rsidRPr="000030B3">
              <w:rPr>
                <w:rFonts w:ascii="Times New Roman" w:hAnsi="Times New Roman" w:cs="Times New Roman"/>
                <w:bCs/>
              </w:rPr>
              <w:t xml:space="preserve"> üzerindedir. Kültürel etkinliklere katılım ise % 80</w:t>
            </w:r>
            <w:r w:rsidR="00381D96" w:rsidRPr="000030B3">
              <w:rPr>
                <w:rFonts w:ascii="Times New Roman" w:hAnsi="Times New Roman" w:cs="Times New Roman"/>
                <w:bCs/>
              </w:rPr>
              <w:t>’in</w:t>
            </w:r>
            <w:r w:rsidR="00E86C58" w:rsidRPr="000030B3">
              <w:rPr>
                <w:rFonts w:ascii="Times New Roman" w:hAnsi="Times New Roman" w:cs="Times New Roman"/>
                <w:bCs/>
              </w:rPr>
              <w:t xml:space="preserve"> üz</w:t>
            </w:r>
            <w:r w:rsidR="00381D96" w:rsidRPr="000030B3">
              <w:rPr>
                <w:rFonts w:ascii="Times New Roman" w:hAnsi="Times New Roman" w:cs="Times New Roman"/>
                <w:bCs/>
              </w:rPr>
              <w:t>erinde, bilimsel   çalışmalara katılım</w:t>
            </w:r>
            <w:r w:rsidR="00E86C58" w:rsidRPr="000030B3">
              <w:rPr>
                <w:rFonts w:ascii="Times New Roman" w:hAnsi="Times New Roman" w:cs="Times New Roman"/>
                <w:bCs/>
              </w:rPr>
              <w:t xml:space="preserve"> %65 </w:t>
            </w:r>
            <w:r w:rsidR="00381D96" w:rsidRPr="000030B3">
              <w:rPr>
                <w:rFonts w:ascii="Times New Roman" w:hAnsi="Times New Roman" w:cs="Times New Roman"/>
                <w:bCs/>
              </w:rPr>
              <w:t xml:space="preserve">civarında ,  </w:t>
            </w:r>
            <w:r w:rsidR="000030B3">
              <w:rPr>
                <w:rFonts w:ascii="Times New Roman" w:hAnsi="Times New Roman" w:cs="Times New Roman"/>
                <w:bCs/>
              </w:rPr>
              <w:t>S</w:t>
            </w:r>
            <w:r w:rsidR="00381D96" w:rsidRPr="000030B3">
              <w:rPr>
                <w:rFonts w:ascii="Times New Roman" w:hAnsi="Times New Roman" w:cs="Times New Roman"/>
                <w:bCs/>
              </w:rPr>
              <w:t xml:space="preserve">portif  etkinlere katılım </w:t>
            </w:r>
            <w:r w:rsidR="00E86C58" w:rsidRPr="000030B3">
              <w:rPr>
                <w:rFonts w:ascii="Times New Roman" w:hAnsi="Times New Roman" w:cs="Times New Roman"/>
                <w:bCs/>
              </w:rPr>
              <w:t xml:space="preserve"> %</w:t>
            </w:r>
            <w:r w:rsidR="000030B3">
              <w:rPr>
                <w:rFonts w:ascii="Times New Roman" w:hAnsi="Times New Roman" w:cs="Times New Roman"/>
                <w:bCs/>
              </w:rPr>
              <w:t>6</w:t>
            </w:r>
            <w:r w:rsidR="00E86C58" w:rsidRPr="000030B3">
              <w:rPr>
                <w:rFonts w:ascii="Times New Roman" w:hAnsi="Times New Roman" w:cs="Times New Roman"/>
                <w:bCs/>
              </w:rPr>
              <w:t xml:space="preserve">0 </w:t>
            </w:r>
            <w:r w:rsidR="000030B3">
              <w:rPr>
                <w:rFonts w:ascii="Times New Roman" w:hAnsi="Times New Roman" w:cs="Times New Roman"/>
                <w:bCs/>
              </w:rPr>
              <w:t>civarındadır</w:t>
            </w:r>
            <w:r w:rsidR="00810889" w:rsidRPr="000030B3">
              <w:rPr>
                <w:rFonts w:ascii="Times New Roman" w:hAnsi="Times New Roman" w:cs="Times New Roman"/>
                <w:bCs/>
              </w:rPr>
              <w:t xml:space="preserve">. Sportif anlamda kendi kulüplerinde bireysel başarılar kazanan </w:t>
            </w:r>
            <w:r w:rsidR="001D0342" w:rsidRPr="000030B3">
              <w:rPr>
                <w:rFonts w:ascii="Times New Roman" w:hAnsi="Times New Roman" w:cs="Times New Roman"/>
                <w:bCs/>
              </w:rPr>
              <w:t xml:space="preserve">sporcularımız </w:t>
            </w:r>
            <w:r w:rsidR="000030B3">
              <w:rPr>
                <w:rFonts w:ascii="Times New Roman" w:hAnsi="Times New Roman" w:cs="Times New Roman"/>
                <w:bCs/>
              </w:rPr>
              <w:t xml:space="preserve">kendi </w:t>
            </w:r>
            <w:r w:rsidR="001D0342" w:rsidRPr="000030B3">
              <w:rPr>
                <w:rFonts w:ascii="Times New Roman" w:hAnsi="Times New Roman" w:cs="Times New Roman"/>
                <w:bCs/>
              </w:rPr>
              <w:t>kulüp ve okulumuzu temsil etmektedirler.</w:t>
            </w:r>
          </w:p>
        </w:tc>
      </w:tr>
      <w:tr w:rsidR="00E86C58" w:rsidTr="000D1DBB">
        <w:trPr>
          <w:trHeight w:val="301"/>
        </w:trPr>
        <w:tc>
          <w:tcPr>
            <w:tcW w:w="2870" w:type="dxa"/>
            <w:shd w:val="clear" w:color="auto" w:fill="DEEAF6" w:themeFill="accent1" w:themeFillTint="33"/>
          </w:tcPr>
          <w:p w:rsidR="00E86C58" w:rsidRPr="000030B3" w:rsidRDefault="00E86C58" w:rsidP="00A5199D">
            <w:pPr>
              <w:pStyle w:val="TableParagraph"/>
              <w:spacing w:line="234" w:lineRule="exact"/>
              <w:ind w:left="107"/>
              <w:rPr>
                <w:rFonts w:ascii="Times New Roman" w:hAnsi="Times New Roman" w:cs="Times New Roman"/>
                <w:b/>
                <w:bCs/>
              </w:rPr>
            </w:pPr>
            <w:r w:rsidRPr="000030B3">
              <w:rPr>
                <w:rFonts w:ascii="Times New Roman" w:hAnsi="Times New Roman" w:cs="Times New Roman"/>
                <w:b/>
                <w:bCs/>
              </w:rPr>
              <w:t xml:space="preserve">Öğrenme stilleri </w:t>
            </w:r>
            <w:r w:rsidRPr="000030B3">
              <w:rPr>
                <w:rFonts w:ascii="Times New Roman" w:hAnsi="Times New Roman" w:cs="Times New Roman"/>
                <w:b/>
                <w:bCs/>
                <w:spacing w:val="-2"/>
              </w:rPr>
              <w:t>envanteri</w:t>
            </w:r>
          </w:p>
        </w:tc>
        <w:tc>
          <w:tcPr>
            <w:tcW w:w="8862" w:type="dxa"/>
            <w:shd w:val="clear" w:color="auto" w:fill="DEEAF6" w:themeFill="accent1" w:themeFillTint="33"/>
          </w:tcPr>
          <w:p w:rsidR="00E86C58" w:rsidRPr="000030B3" w:rsidRDefault="000914F0" w:rsidP="00A5199D">
            <w:pPr>
              <w:pStyle w:val="TableParagraph"/>
              <w:spacing w:line="234" w:lineRule="exact"/>
              <w:ind w:left="105"/>
              <w:rPr>
                <w:rFonts w:ascii="Times New Roman" w:hAnsi="Times New Roman" w:cs="Times New Roman"/>
                <w:bCs/>
              </w:rPr>
            </w:pPr>
            <w:r>
              <w:rPr>
                <w:rFonts w:ascii="Times New Roman" w:hAnsi="Times New Roman" w:cs="Times New Roman"/>
                <w:bCs/>
              </w:rPr>
              <w:t xml:space="preserve">Okul sınıf öğretmenleri </w:t>
            </w:r>
            <w:r w:rsidR="00E86C58" w:rsidRPr="000030B3">
              <w:rPr>
                <w:rFonts w:ascii="Times New Roman" w:hAnsi="Times New Roman" w:cs="Times New Roman"/>
                <w:bCs/>
              </w:rPr>
              <w:t xml:space="preserve">tarafından </w:t>
            </w:r>
            <w:r w:rsidR="00E86C58" w:rsidRPr="000030B3">
              <w:rPr>
                <w:rFonts w:ascii="Times New Roman" w:hAnsi="Times New Roman" w:cs="Times New Roman"/>
                <w:bCs/>
                <w:spacing w:val="-2"/>
              </w:rPr>
              <w:t>uygulanmaktadır.</w:t>
            </w:r>
          </w:p>
        </w:tc>
      </w:tr>
      <w:tr w:rsidR="00E86C58" w:rsidTr="000D1DBB">
        <w:trPr>
          <w:trHeight w:val="963"/>
        </w:trPr>
        <w:tc>
          <w:tcPr>
            <w:tcW w:w="2870" w:type="dxa"/>
            <w:shd w:val="clear" w:color="auto" w:fill="FFFFFF" w:themeFill="background1"/>
          </w:tcPr>
          <w:p w:rsidR="00E86C58" w:rsidRPr="000030B3" w:rsidRDefault="00E86C58" w:rsidP="00A5199D">
            <w:pPr>
              <w:pStyle w:val="TableParagraph"/>
              <w:spacing w:line="234" w:lineRule="exact"/>
              <w:ind w:left="107"/>
              <w:rPr>
                <w:rFonts w:ascii="Times New Roman" w:hAnsi="Times New Roman" w:cs="Times New Roman"/>
                <w:b/>
                <w:bCs/>
              </w:rPr>
            </w:pPr>
            <w:r w:rsidRPr="000030B3">
              <w:rPr>
                <w:rFonts w:ascii="Times New Roman" w:hAnsi="Times New Roman" w:cs="Times New Roman"/>
                <w:b/>
                <w:bCs/>
                <w:spacing w:val="-2"/>
              </w:rPr>
              <w:lastRenderedPageBreak/>
              <w:t>Devam-devamsızlık verileri</w:t>
            </w:r>
          </w:p>
        </w:tc>
        <w:tc>
          <w:tcPr>
            <w:tcW w:w="8862" w:type="dxa"/>
            <w:shd w:val="clear" w:color="auto" w:fill="FFFFFF" w:themeFill="background1"/>
          </w:tcPr>
          <w:p w:rsidR="00E86C58" w:rsidRPr="000030B3" w:rsidRDefault="00E86C58" w:rsidP="000914F0">
            <w:pPr>
              <w:pStyle w:val="TableParagraph"/>
              <w:ind w:left="105" w:right="85"/>
              <w:jc w:val="both"/>
              <w:rPr>
                <w:rFonts w:ascii="Times New Roman" w:hAnsi="Times New Roman" w:cs="Times New Roman"/>
                <w:bCs/>
              </w:rPr>
            </w:pPr>
            <w:r w:rsidRPr="000030B3">
              <w:rPr>
                <w:rFonts w:ascii="Times New Roman" w:hAnsi="Times New Roman" w:cs="Times New Roman"/>
                <w:bCs/>
              </w:rPr>
              <w:t xml:space="preserve">Okulumuzun e-Okul kayıtlarında sürekli devamsız öğrenci bulunmamaktadır. </w:t>
            </w:r>
          </w:p>
        </w:tc>
      </w:tr>
      <w:tr w:rsidR="00E86C58" w:rsidTr="000D1DBB">
        <w:trPr>
          <w:trHeight w:val="584"/>
        </w:trPr>
        <w:tc>
          <w:tcPr>
            <w:tcW w:w="2870" w:type="dxa"/>
            <w:shd w:val="clear" w:color="auto" w:fill="DEEAF6" w:themeFill="accent1" w:themeFillTint="33"/>
          </w:tcPr>
          <w:p w:rsidR="00E86C58" w:rsidRPr="000030B3" w:rsidRDefault="00E86C58" w:rsidP="00BE471E">
            <w:pPr>
              <w:pStyle w:val="TableParagraph"/>
              <w:tabs>
                <w:tab w:val="left" w:pos="808"/>
                <w:tab w:val="left" w:pos="1972"/>
              </w:tabs>
              <w:ind w:left="107" w:right="90"/>
              <w:rPr>
                <w:rFonts w:ascii="Times New Roman" w:hAnsi="Times New Roman" w:cs="Times New Roman"/>
                <w:b/>
                <w:bCs/>
              </w:rPr>
            </w:pPr>
            <w:r w:rsidRPr="000030B3">
              <w:rPr>
                <w:rFonts w:ascii="Times New Roman" w:hAnsi="Times New Roman" w:cs="Times New Roman"/>
                <w:b/>
                <w:bCs/>
                <w:spacing w:val="-4"/>
              </w:rPr>
              <w:t>Okul</w:t>
            </w:r>
            <w:r w:rsidRPr="000030B3">
              <w:rPr>
                <w:rFonts w:ascii="Times New Roman" w:hAnsi="Times New Roman" w:cs="Times New Roman"/>
                <w:b/>
                <w:bCs/>
              </w:rPr>
              <w:tab/>
            </w:r>
            <w:r w:rsidRPr="000030B3">
              <w:rPr>
                <w:rFonts w:ascii="Times New Roman" w:hAnsi="Times New Roman" w:cs="Times New Roman"/>
                <w:b/>
                <w:bCs/>
                <w:spacing w:val="-2"/>
              </w:rPr>
              <w:t>disiplinini</w:t>
            </w:r>
            <w:r w:rsidR="000914F0">
              <w:rPr>
                <w:rFonts w:ascii="Times New Roman" w:hAnsi="Times New Roman" w:cs="Times New Roman"/>
                <w:b/>
                <w:bCs/>
                <w:spacing w:val="-2"/>
              </w:rPr>
              <w:t xml:space="preserve"> </w:t>
            </w:r>
            <w:r w:rsidRPr="000030B3">
              <w:rPr>
                <w:rFonts w:ascii="Times New Roman" w:hAnsi="Times New Roman" w:cs="Times New Roman"/>
                <w:b/>
                <w:bCs/>
                <w:spacing w:val="-2"/>
              </w:rPr>
              <w:t xml:space="preserve">etkileyen </w:t>
            </w:r>
            <w:r w:rsidRPr="000030B3">
              <w:rPr>
                <w:rFonts w:ascii="Times New Roman" w:hAnsi="Times New Roman" w:cs="Times New Roman"/>
                <w:b/>
                <w:bCs/>
              </w:rPr>
              <w:t>faktörler anketi</w:t>
            </w:r>
          </w:p>
        </w:tc>
        <w:tc>
          <w:tcPr>
            <w:tcW w:w="8862" w:type="dxa"/>
            <w:shd w:val="clear" w:color="auto" w:fill="DEEAF6" w:themeFill="accent1" w:themeFillTint="33"/>
          </w:tcPr>
          <w:p w:rsidR="00E86C58" w:rsidRPr="000030B3" w:rsidRDefault="000030B3" w:rsidP="004F21D0">
            <w:pPr>
              <w:pStyle w:val="TableParagraph"/>
              <w:spacing w:line="234" w:lineRule="exact"/>
              <w:ind w:left="105"/>
              <w:rPr>
                <w:rFonts w:ascii="Times New Roman" w:hAnsi="Times New Roman" w:cs="Times New Roman"/>
                <w:bCs/>
              </w:rPr>
            </w:pPr>
            <w:r>
              <w:rPr>
                <w:rFonts w:ascii="Times New Roman" w:hAnsi="Times New Roman" w:cs="Times New Roman"/>
                <w:bCs/>
              </w:rPr>
              <w:t>Okulumuzda Eğitim-</w:t>
            </w:r>
            <w:r w:rsidR="00E86C58" w:rsidRPr="000030B3">
              <w:rPr>
                <w:rFonts w:ascii="Times New Roman" w:hAnsi="Times New Roman" w:cs="Times New Roman"/>
                <w:bCs/>
              </w:rPr>
              <w:t xml:space="preserve">öğretim sürecinde disiplin ile ilgili </w:t>
            </w:r>
            <w:r>
              <w:rPr>
                <w:rFonts w:ascii="Times New Roman" w:hAnsi="Times New Roman" w:cs="Times New Roman"/>
                <w:bCs/>
              </w:rPr>
              <w:t>birkaç olay dışında önemli bir durum oluşmamıştır</w:t>
            </w:r>
            <w:r w:rsidR="00BE471E" w:rsidRPr="000030B3">
              <w:rPr>
                <w:rFonts w:ascii="Times New Roman" w:hAnsi="Times New Roman" w:cs="Times New Roman"/>
                <w:bCs/>
                <w:spacing w:val="-2"/>
              </w:rPr>
              <w:t>.</w:t>
            </w:r>
          </w:p>
        </w:tc>
      </w:tr>
      <w:tr w:rsidR="00E86C58" w:rsidTr="000D1DBB">
        <w:trPr>
          <w:trHeight w:val="603"/>
        </w:trPr>
        <w:tc>
          <w:tcPr>
            <w:tcW w:w="2870" w:type="dxa"/>
            <w:shd w:val="clear" w:color="auto" w:fill="FFFFFF" w:themeFill="background1"/>
          </w:tcPr>
          <w:p w:rsidR="00E86C58" w:rsidRPr="000030B3" w:rsidRDefault="00E86C58" w:rsidP="00A5199D">
            <w:pPr>
              <w:pStyle w:val="TableParagraph"/>
              <w:spacing w:line="234" w:lineRule="exact"/>
              <w:ind w:left="107"/>
              <w:rPr>
                <w:rFonts w:ascii="Times New Roman" w:hAnsi="Times New Roman" w:cs="Times New Roman"/>
                <w:b/>
                <w:bCs/>
              </w:rPr>
            </w:pPr>
            <w:r w:rsidRPr="000030B3">
              <w:rPr>
                <w:rFonts w:ascii="Times New Roman" w:hAnsi="Times New Roman" w:cs="Times New Roman"/>
                <w:b/>
                <w:bCs/>
              </w:rPr>
              <w:t xml:space="preserve">İnsan kaynakları </w:t>
            </w:r>
            <w:r w:rsidRPr="000030B3">
              <w:rPr>
                <w:rFonts w:ascii="Times New Roman" w:hAnsi="Times New Roman" w:cs="Times New Roman"/>
                <w:b/>
                <w:bCs/>
                <w:spacing w:val="-2"/>
              </w:rPr>
              <w:t>verileri</w:t>
            </w:r>
          </w:p>
        </w:tc>
        <w:tc>
          <w:tcPr>
            <w:tcW w:w="8862" w:type="dxa"/>
            <w:shd w:val="clear" w:color="auto" w:fill="FFFFFF" w:themeFill="background1"/>
          </w:tcPr>
          <w:p w:rsidR="00E86C58" w:rsidRPr="000030B3" w:rsidRDefault="00E86C58" w:rsidP="006867E9">
            <w:pPr>
              <w:pStyle w:val="TableParagraph"/>
              <w:ind w:left="105"/>
              <w:rPr>
                <w:rFonts w:ascii="Times New Roman" w:hAnsi="Times New Roman" w:cs="Times New Roman"/>
                <w:bCs/>
              </w:rPr>
            </w:pPr>
            <w:r w:rsidRPr="000030B3">
              <w:rPr>
                <w:rFonts w:ascii="Times New Roman" w:hAnsi="Times New Roman" w:cs="Times New Roman"/>
                <w:bCs/>
              </w:rPr>
              <w:t xml:space="preserve">Okulumuzda 1 Müdür, </w:t>
            </w:r>
            <w:r w:rsidR="00DE330B" w:rsidRPr="000030B3">
              <w:rPr>
                <w:rFonts w:ascii="Times New Roman" w:hAnsi="Times New Roman" w:cs="Times New Roman"/>
                <w:bCs/>
              </w:rPr>
              <w:t>1</w:t>
            </w:r>
            <w:r w:rsidRPr="000030B3">
              <w:rPr>
                <w:rFonts w:ascii="Times New Roman" w:hAnsi="Times New Roman" w:cs="Times New Roman"/>
                <w:bCs/>
              </w:rPr>
              <w:t xml:space="preserve">Müdür Yardımcısı, </w:t>
            </w:r>
            <w:r w:rsidR="004F21D0">
              <w:rPr>
                <w:rFonts w:ascii="Times New Roman" w:hAnsi="Times New Roman" w:cs="Times New Roman"/>
                <w:bCs/>
              </w:rPr>
              <w:t xml:space="preserve">4 sınıf </w:t>
            </w:r>
            <w:r w:rsidR="00207CC6" w:rsidRPr="000030B3">
              <w:rPr>
                <w:rFonts w:ascii="Times New Roman" w:hAnsi="Times New Roman" w:cs="Times New Roman"/>
                <w:bCs/>
              </w:rPr>
              <w:t xml:space="preserve"> öğretmeni, </w:t>
            </w:r>
            <w:r w:rsidR="00DE330B" w:rsidRPr="000030B3">
              <w:rPr>
                <w:rFonts w:ascii="Times New Roman" w:hAnsi="Times New Roman" w:cs="Times New Roman"/>
                <w:bCs/>
              </w:rPr>
              <w:t>1</w:t>
            </w:r>
            <w:r w:rsidR="004F21D0">
              <w:rPr>
                <w:rFonts w:ascii="Times New Roman" w:hAnsi="Times New Roman" w:cs="Times New Roman"/>
                <w:bCs/>
              </w:rPr>
              <w:t xml:space="preserve"> Anasınıfı </w:t>
            </w:r>
            <w:r w:rsidRPr="000030B3">
              <w:rPr>
                <w:rFonts w:ascii="Times New Roman" w:hAnsi="Times New Roman" w:cs="Times New Roman"/>
                <w:bCs/>
              </w:rPr>
              <w:t>öğretmeni</w:t>
            </w:r>
            <w:r w:rsidR="00DE330B" w:rsidRPr="000030B3">
              <w:rPr>
                <w:rFonts w:ascii="Times New Roman" w:hAnsi="Times New Roman" w:cs="Times New Roman"/>
                <w:bCs/>
              </w:rPr>
              <w:t>,</w:t>
            </w:r>
            <w:r w:rsidR="004F21D0">
              <w:rPr>
                <w:rFonts w:ascii="Times New Roman" w:hAnsi="Times New Roman" w:cs="Times New Roman"/>
                <w:bCs/>
              </w:rPr>
              <w:t xml:space="preserve">  2 hizmetli </w:t>
            </w:r>
            <w:r w:rsidRPr="000030B3">
              <w:rPr>
                <w:rFonts w:ascii="Times New Roman" w:hAnsi="Times New Roman" w:cs="Times New Roman"/>
                <w:bCs/>
              </w:rPr>
              <w:t>olmak üzere toplam</w:t>
            </w:r>
            <w:r w:rsidR="004F21D0">
              <w:rPr>
                <w:rFonts w:ascii="Times New Roman" w:hAnsi="Times New Roman" w:cs="Times New Roman"/>
                <w:bCs/>
              </w:rPr>
              <w:t xml:space="preserve"> 9</w:t>
            </w:r>
            <w:r w:rsidR="00DE330B" w:rsidRPr="000030B3">
              <w:rPr>
                <w:rFonts w:ascii="Times New Roman" w:hAnsi="Times New Roman" w:cs="Times New Roman"/>
                <w:bCs/>
              </w:rPr>
              <w:t xml:space="preserve"> kişi görev yapmaktadır</w:t>
            </w:r>
            <w:r w:rsidR="004F21D0">
              <w:rPr>
                <w:rFonts w:ascii="Times New Roman" w:hAnsi="Times New Roman" w:cs="Times New Roman"/>
                <w:bCs/>
              </w:rPr>
              <w:t xml:space="preserve">. </w:t>
            </w:r>
            <w:r w:rsidR="00207CC6" w:rsidRPr="000030B3">
              <w:rPr>
                <w:rFonts w:ascii="Times New Roman" w:hAnsi="Times New Roman" w:cs="Times New Roman"/>
                <w:bCs/>
              </w:rPr>
              <w:t>.</w:t>
            </w:r>
          </w:p>
        </w:tc>
      </w:tr>
      <w:tr w:rsidR="00E86C58" w:rsidTr="000D1DBB">
        <w:trPr>
          <w:trHeight w:val="584"/>
        </w:trPr>
        <w:tc>
          <w:tcPr>
            <w:tcW w:w="2870" w:type="dxa"/>
            <w:shd w:val="clear" w:color="auto" w:fill="DEEAF6" w:themeFill="accent1" w:themeFillTint="33"/>
          </w:tcPr>
          <w:p w:rsidR="00E86C58" w:rsidRPr="000030B3" w:rsidRDefault="00E86C58" w:rsidP="00A5199D">
            <w:pPr>
              <w:pStyle w:val="TableParagraph"/>
              <w:tabs>
                <w:tab w:val="left" w:pos="1665"/>
                <w:tab w:val="left" w:pos="2560"/>
              </w:tabs>
              <w:ind w:left="107" w:right="88"/>
              <w:rPr>
                <w:rFonts w:ascii="Times New Roman" w:hAnsi="Times New Roman" w:cs="Times New Roman"/>
                <w:b/>
                <w:bCs/>
              </w:rPr>
            </w:pPr>
            <w:r w:rsidRPr="000030B3">
              <w:rPr>
                <w:rFonts w:ascii="Times New Roman" w:hAnsi="Times New Roman" w:cs="Times New Roman"/>
                <w:b/>
                <w:bCs/>
                <w:spacing w:val="-2"/>
              </w:rPr>
              <w:t xml:space="preserve">Öğretmenlerin hizmet </w:t>
            </w:r>
            <w:r w:rsidRPr="000030B3">
              <w:rPr>
                <w:rFonts w:ascii="Times New Roman" w:hAnsi="Times New Roman" w:cs="Times New Roman"/>
                <w:b/>
                <w:bCs/>
                <w:spacing w:val="-4"/>
              </w:rPr>
              <w:t>içi</w:t>
            </w:r>
            <w:r w:rsidR="000914F0">
              <w:rPr>
                <w:rFonts w:ascii="Times New Roman" w:hAnsi="Times New Roman" w:cs="Times New Roman"/>
                <w:b/>
                <w:bCs/>
              </w:rPr>
              <w:t xml:space="preserve"> eğitime katılma </w:t>
            </w:r>
            <w:r w:rsidRPr="000030B3">
              <w:rPr>
                <w:rFonts w:ascii="Times New Roman" w:hAnsi="Times New Roman" w:cs="Times New Roman"/>
                <w:b/>
                <w:bCs/>
              </w:rPr>
              <w:t xml:space="preserve"> oranları</w:t>
            </w:r>
          </w:p>
        </w:tc>
        <w:tc>
          <w:tcPr>
            <w:tcW w:w="8862" w:type="dxa"/>
            <w:shd w:val="clear" w:color="auto" w:fill="DEEAF6" w:themeFill="accent1" w:themeFillTint="33"/>
          </w:tcPr>
          <w:p w:rsidR="00E86C58" w:rsidRPr="000030B3" w:rsidRDefault="00E86C58" w:rsidP="00A5199D">
            <w:pPr>
              <w:pStyle w:val="TableParagraph"/>
              <w:spacing w:line="234" w:lineRule="exact"/>
              <w:ind w:left="105"/>
              <w:rPr>
                <w:rFonts w:ascii="Times New Roman" w:hAnsi="Times New Roman" w:cs="Times New Roman"/>
                <w:bCs/>
              </w:rPr>
            </w:pPr>
            <w:r w:rsidRPr="000030B3">
              <w:rPr>
                <w:rFonts w:ascii="Times New Roman" w:hAnsi="Times New Roman" w:cs="Times New Roman"/>
                <w:bCs/>
              </w:rPr>
              <w:t>Okulumuzun MEBBİS verileri kullanılarak erişim sağlanmış, Okulumuz personelinin  OBA üzerinde yayınlanan uzaktan  hizmet içi eğitime her personelin en az bir eğitime katıldığı ve katılım oranlarının  %100 olduğu tespit edilmiştir.</w:t>
            </w:r>
          </w:p>
        </w:tc>
      </w:tr>
      <w:tr w:rsidR="00E86C58" w:rsidTr="000D1DBB">
        <w:trPr>
          <w:trHeight w:val="906"/>
        </w:trPr>
        <w:tc>
          <w:tcPr>
            <w:tcW w:w="2870" w:type="dxa"/>
            <w:shd w:val="clear" w:color="auto" w:fill="FFFFFF" w:themeFill="background1"/>
          </w:tcPr>
          <w:p w:rsidR="00E86C58" w:rsidRPr="000030B3" w:rsidRDefault="00E86C58" w:rsidP="00A5199D">
            <w:pPr>
              <w:pStyle w:val="TableParagraph"/>
              <w:spacing w:line="234" w:lineRule="exact"/>
              <w:ind w:left="107"/>
              <w:rPr>
                <w:rFonts w:ascii="Times New Roman" w:hAnsi="Times New Roman" w:cs="Times New Roman"/>
                <w:b/>
                <w:bCs/>
              </w:rPr>
            </w:pPr>
            <w:r w:rsidRPr="000030B3">
              <w:rPr>
                <w:rFonts w:ascii="Times New Roman" w:hAnsi="Times New Roman" w:cs="Times New Roman"/>
                <w:b/>
                <w:bCs/>
              </w:rPr>
              <w:t xml:space="preserve">Öğrenme ortamı </w:t>
            </w:r>
            <w:r w:rsidRPr="000030B3">
              <w:rPr>
                <w:rFonts w:ascii="Times New Roman" w:hAnsi="Times New Roman" w:cs="Times New Roman"/>
                <w:b/>
                <w:bCs/>
                <w:spacing w:val="-2"/>
              </w:rPr>
              <w:t>verileri</w:t>
            </w:r>
          </w:p>
        </w:tc>
        <w:tc>
          <w:tcPr>
            <w:tcW w:w="8862" w:type="dxa"/>
            <w:shd w:val="clear" w:color="auto" w:fill="FFFFFF" w:themeFill="background1"/>
          </w:tcPr>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95"/>
              <w:gridCol w:w="1868"/>
            </w:tblGrid>
            <w:tr w:rsidR="004F21D0" w:rsidTr="004F21D0">
              <w:trPr>
                <w:trHeight w:val="362"/>
              </w:trPr>
              <w:tc>
                <w:tcPr>
                  <w:tcW w:w="5063" w:type="dxa"/>
                  <w:gridSpan w:val="2"/>
                </w:tcPr>
                <w:p w:rsidR="004F21D0" w:rsidRDefault="004F21D0" w:rsidP="00330274">
                  <w:pPr>
                    <w:pStyle w:val="TableParagraph"/>
                    <w:spacing w:line="309" w:lineRule="exact"/>
                    <w:ind w:left="112"/>
                    <w:rPr>
                      <w:rFonts w:ascii="Palatino Linotype" w:hAnsi="Palatino Linotype"/>
                      <w:b/>
                      <w:sz w:val="24"/>
                    </w:rPr>
                  </w:pPr>
                  <w:r>
                    <w:rPr>
                      <w:rFonts w:ascii="Palatino Linotype" w:hAnsi="Palatino Linotype"/>
                      <w:b/>
                      <w:sz w:val="24"/>
                    </w:rPr>
                    <w:t xml:space="preserve">Okul </w:t>
                  </w:r>
                  <w:r>
                    <w:rPr>
                      <w:rFonts w:ascii="Palatino Linotype" w:hAnsi="Palatino Linotype"/>
                      <w:b/>
                      <w:spacing w:val="-2"/>
                      <w:sz w:val="24"/>
                    </w:rPr>
                    <w:t>Bölümleri</w:t>
                  </w:r>
                </w:p>
              </w:tc>
            </w:tr>
            <w:tr w:rsidR="004F21D0" w:rsidTr="004F21D0">
              <w:trPr>
                <w:trHeight w:val="371"/>
              </w:trPr>
              <w:tc>
                <w:tcPr>
                  <w:tcW w:w="3195" w:type="dxa"/>
                </w:tcPr>
                <w:p w:rsidR="004F21D0" w:rsidRDefault="004F21D0" w:rsidP="00330274">
                  <w:pPr>
                    <w:pStyle w:val="TableParagraph"/>
                    <w:spacing w:before="2"/>
                    <w:ind w:left="112"/>
                    <w:rPr>
                      <w:sz w:val="24"/>
                    </w:rPr>
                  </w:pPr>
                  <w:r>
                    <w:rPr>
                      <w:w w:val="105"/>
                      <w:sz w:val="24"/>
                    </w:rPr>
                    <w:t xml:space="preserve">Okul Kat </w:t>
                  </w:r>
                  <w:r>
                    <w:rPr>
                      <w:spacing w:val="-2"/>
                      <w:w w:val="105"/>
                      <w:sz w:val="24"/>
                    </w:rPr>
                    <w:t>Sayısı</w:t>
                  </w:r>
                </w:p>
              </w:tc>
              <w:tc>
                <w:tcPr>
                  <w:tcW w:w="1868" w:type="dxa"/>
                </w:tcPr>
                <w:p w:rsidR="004F21D0" w:rsidRDefault="004F21D0" w:rsidP="00330274">
                  <w:pPr>
                    <w:pStyle w:val="TableParagraph"/>
                    <w:spacing w:line="312" w:lineRule="exact"/>
                    <w:ind w:left="109"/>
                    <w:rPr>
                      <w:rFonts w:ascii="Palatino Linotype"/>
                      <w:b/>
                      <w:sz w:val="24"/>
                    </w:rPr>
                  </w:pPr>
                  <w:r>
                    <w:rPr>
                      <w:rFonts w:ascii="Palatino Linotype"/>
                      <w:b/>
                      <w:spacing w:val="-10"/>
                      <w:sz w:val="24"/>
                    </w:rPr>
                    <w:t>1</w:t>
                  </w:r>
                </w:p>
              </w:tc>
            </w:tr>
            <w:tr w:rsidR="004F21D0" w:rsidTr="004F21D0">
              <w:trPr>
                <w:trHeight w:val="371"/>
              </w:trPr>
              <w:tc>
                <w:tcPr>
                  <w:tcW w:w="3195" w:type="dxa"/>
                </w:tcPr>
                <w:p w:rsidR="004F21D0" w:rsidRDefault="004F21D0" w:rsidP="00330274">
                  <w:pPr>
                    <w:pStyle w:val="TableParagraph"/>
                    <w:spacing w:before="2"/>
                    <w:ind w:left="112"/>
                    <w:rPr>
                      <w:sz w:val="24"/>
                    </w:rPr>
                  </w:pPr>
                  <w:r>
                    <w:rPr>
                      <w:w w:val="105"/>
                      <w:sz w:val="24"/>
                    </w:rPr>
                    <w:t xml:space="preserve">Derslik </w:t>
                  </w:r>
                  <w:r>
                    <w:rPr>
                      <w:spacing w:val="-2"/>
                      <w:w w:val="105"/>
                      <w:sz w:val="24"/>
                    </w:rPr>
                    <w:t>Sayısı</w:t>
                  </w:r>
                </w:p>
              </w:tc>
              <w:tc>
                <w:tcPr>
                  <w:tcW w:w="1868" w:type="dxa"/>
                </w:tcPr>
                <w:p w:rsidR="004F21D0" w:rsidRDefault="004F21D0" w:rsidP="00330274">
                  <w:pPr>
                    <w:pStyle w:val="TableParagraph"/>
                    <w:spacing w:line="309" w:lineRule="exact"/>
                    <w:ind w:left="109"/>
                    <w:rPr>
                      <w:rFonts w:ascii="Palatino Linotype"/>
                      <w:b/>
                      <w:sz w:val="24"/>
                    </w:rPr>
                  </w:pPr>
                  <w:r>
                    <w:rPr>
                      <w:rFonts w:ascii="Palatino Linotype"/>
                      <w:b/>
                      <w:spacing w:val="-5"/>
                      <w:sz w:val="24"/>
                    </w:rPr>
                    <w:t>5</w:t>
                  </w:r>
                </w:p>
              </w:tc>
            </w:tr>
            <w:tr w:rsidR="004F21D0" w:rsidTr="004F21D0">
              <w:trPr>
                <w:trHeight w:val="371"/>
              </w:trPr>
              <w:tc>
                <w:tcPr>
                  <w:tcW w:w="3195" w:type="dxa"/>
                </w:tcPr>
                <w:p w:rsidR="004F21D0" w:rsidRDefault="004F21D0" w:rsidP="00330274">
                  <w:pPr>
                    <w:pStyle w:val="TableParagraph"/>
                    <w:spacing w:before="4"/>
                    <w:ind w:left="112"/>
                    <w:rPr>
                      <w:sz w:val="20"/>
                    </w:rPr>
                  </w:pPr>
                  <w:r>
                    <w:rPr>
                      <w:w w:val="105"/>
                      <w:sz w:val="24"/>
                    </w:rPr>
                    <w:t>Derslik Alanları</w:t>
                  </w:r>
                  <w:r>
                    <w:rPr>
                      <w:spacing w:val="-4"/>
                      <w:w w:val="105"/>
                      <w:sz w:val="20"/>
                    </w:rPr>
                    <w:t>(m2)</w:t>
                  </w:r>
                </w:p>
              </w:tc>
              <w:tc>
                <w:tcPr>
                  <w:tcW w:w="1868" w:type="dxa"/>
                </w:tcPr>
                <w:p w:rsidR="004F21D0" w:rsidRDefault="004F21D0" w:rsidP="00330274">
                  <w:pPr>
                    <w:pStyle w:val="TableParagraph"/>
                    <w:rPr>
                      <w:sz w:val="24"/>
                    </w:rPr>
                  </w:pPr>
                  <w:r>
                    <w:rPr>
                      <w:sz w:val="24"/>
                    </w:rPr>
                    <w:t xml:space="preserve"> 20</w:t>
                  </w:r>
                </w:p>
              </w:tc>
            </w:tr>
            <w:tr w:rsidR="004F21D0" w:rsidTr="004F21D0">
              <w:trPr>
                <w:trHeight w:val="374"/>
              </w:trPr>
              <w:tc>
                <w:tcPr>
                  <w:tcW w:w="3195" w:type="dxa"/>
                </w:tcPr>
                <w:p w:rsidR="004F21D0" w:rsidRDefault="004F21D0" w:rsidP="00330274">
                  <w:pPr>
                    <w:pStyle w:val="TableParagraph"/>
                    <w:spacing w:before="2"/>
                    <w:ind w:left="112"/>
                    <w:rPr>
                      <w:sz w:val="24"/>
                    </w:rPr>
                  </w:pPr>
                  <w:r>
                    <w:rPr>
                      <w:w w:val="105"/>
                      <w:sz w:val="24"/>
                    </w:rPr>
                    <w:t xml:space="preserve">Kullanılan Derslik </w:t>
                  </w:r>
                  <w:r>
                    <w:rPr>
                      <w:spacing w:val="-2"/>
                      <w:w w:val="105"/>
                      <w:sz w:val="24"/>
                    </w:rPr>
                    <w:t>Sayısı</w:t>
                  </w:r>
                </w:p>
              </w:tc>
              <w:tc>
                <w:tcPr>
                  <w:tcW w:w="1868" w:type="dxa"/>
                </w:tcPr>
                <w:p w:rsidR="004F21D0" w:rsidRDefault="004F21D0" w:rsidP="00330274">
                  <w:pPr>
                    <w:pStyle w:val="TableParagraph"/>
                    <w:spacing w:line="309" w:lineRule="exact"/>
                    <w:ind w:left="109"/>
                    <w:rPr>
                      <w:rFonts w:ascii="Palatino Linotype"/>
                      <w:b/>
                      <w:sz w:val="24"/>
                    </w:rPr>
                  </w:pPr>
                  <w:r>
                    <w:rPr>
                      <w:rFonts w:ascii="Palatino Linotype"/>
                      <w:b/>
                      <w:spacing w:val="-5"/>
                      <w:sz w:val="24"/>
                    </w:rPr>
                    <w:t>5</w:t>
                  </w:r>
                </w:p>
              </w:tc>
            </w:tr>
            <w:tr w:rsidR="004F21D0" w:rsidTr="004F21D0">
              <w:trPr>
                <w:trHeight w:val="371"/>
              </w:trPr>
              <w:tc>
                <w:tcPr>
                  <w:tcW w:w="3195" w:type="dxa"/>
                </w:tcPr>
                <w:p w:rsidR="004F21D0" w:rsidRDefault="004F21D0" w:rsidP="00330274">
                  <w:pPr>
                    <w:pStyle w:val="TableParagraph"/>
                    <w:spacing w:before="2"/>
                    <w:ind w:left="112"/>
                    <w:rPr>
                      <w:sz w:val="24"/>
                    </w:rPr>
                  </w:pPr>
                  <w:r>
                    <w:rPr>
                      <w:w w:val="105"/>
                      <w:sz w:val="24"/>
                    </w:rPr>
                    <w:t xml:space="preserve">Şube </w:t>
                  </w:r>
                  <w:r>
                    <w:rPr>
                      <w:spacing w:val="-2"/>
                      <w:w w:val="105"/>
                      <w:sz w:val="24"/>
                    </w:rPr>
                    <w:t>Sayısı</w:t>
                  </w:r>
                </w:p>
              </w:tc>
              <w:tc>
                <w:tcPr>
                  <w:tcW w:w="1868" w:type="dxa"/>
                </w:tcPr>
                <w:p w:rsidR="004F21D0" w:rsidRDefault="004F21D0" w:rsidP="00330274">
                  <w:pPr>
                    <w:pStyle w:val="TableParagraph"/>
                    <w:spacing w:line="309" w:lineRule="exact"/>
                    <w:ind w:left="109"/>
                    <w:rPr>
                      <w:rFonts w:ascii="Palatino Linotype"/>
                      <w:b/>
                      <w:sz w:val="24"/>
                    </w:rPr>
                  </w:pPr>
                  <w:r>
                    <w:rPr>
                      <w:rFonts w:ascii="Palatino Linotype"/>
                      <w:b/>
                      <w:spacing w:val="-5"/>
                      <w:sz w:val="24"/>
                    </w:rPr>
                    <w:t>5</w:t>
                  </w:r>
                </w:p>
              </w:tc>
            </w:tr>
            <w:tr w:rsidR="004F21D0" w:rsidTr="004F21D0">
              <w:trPr>
                <w:trHeight w:val="373"/>
              </w:trPr>
              <w:tc>
                <w:tcPr>
                  <w:tcW w:w="3195" w:type="dxa"/>
                </w:tcPr>
                <w:p w:rsidR="004F21D0" w:rsidRDefault="004F21D0" w:rsidP="00330274">
                  <w:pPr>
                    <w:pStyle w:val="TableParagraph"/>
                    <w:spacing w:before="2"/>
                    <w:ind w:left="112"/>
                    <w:rPr>
                      <w:sz w:val="20"/>
                    </w:rPr>
                  </w:pPr>
                  <w:r>
                    <w:rPr>
                      <w:spacing w:val="-2"/>
                      <w:w w:val="105"/>
                      <w:sz w:val="24"/>
                    </w:rPr>
                    <w:t>İdari Odaların Alanı</w:t>
                  </w:r>
                  <w:r>
                    <w:rPr>
                      <w:spacing w:val="-4"/>
                      <w:w w:val="105"/>
                      <w:sz w:val="20"/>
                    </w:rPr>
                    <w:t>(m2)</w:t>
                  </w:r>
                </w:p>
              </w:tc>
              <w:tc>
                <w:tcPr>
                  <w:tcW w:w="1868" w:type="dxa"/>
                </w:tcPr>
                <w:p w:rsidR="004F21D0" w:rsidRDefault="004F21D0" w:rsidP="00330274">
                  <w:pPr>
                    <w:pStyle w:val="TableParagraph"/>
                    <w:spacing w:line="251" w:lineRule="exact"/>
                    <w:ind w:left="112"/>
                    <w:rPr>
                      <w:b/>
                    </w:rPr>
                  </w:pPr>
                  <w:r>
                    <w:rPr>
                      <w:b/>
                      <w:spacing w:val="-5"/>
                    </w:rPr>
                    <w:t>10</w:t>
                  </w:r>
                </w:p>
              </w:tc>
            </w:tr>
            <w:tr w:rsidR="004F21D0" w:rsidTr="004F21D0">
              <w:trPr>
                <w:trHeight w:val="371"/>
              </w:trPr>
              <w:tc>
                <w:tcPr>
                  <w:tcW w:w="3195" w:type="dxa"/>
                </w:tcPr>
                <w:p w:rsidR="004F21D0" w:rsidRDefault="004F21D0" w:rsidP="00330274">
                  <w:pPr>
                    <w:pStyle w:val="TableParagraph"/>
                    <w:spacing w:before="2"/>
                    <w:ind w:left="112"/>
                    <w:rPr>
                      <w:sz w:val="20"/>
                    </w:rPr>
                  </w:pPr>
                  <w:r>
                    <w:rPr>
                      <w:sz w:val="24"/>
                    </w:rPr>
                    <w:t>Öğretmenler Odası</w:t>
                  </w:r>
                  <w:r>
                    <w:rPr>
                      <w:spacing w:val="-4"/>
                      <w:sz w:val="20"/>
                    </w:rPr>
                    <w:t>(m2)</w:t>
                  </w:r>
                </w:p>
              </w:tc>
              <w:tc>
                <w:tcPr>
                  <w:tcW w:w="1868" w:type="dxa"/>
                </w:tcPr>
                <w:p w:rsidR="004F21D0" w:rsidRDefault="004F21D0" w:rsidP="00330274">
                  <w:pPr>
                    <w:pStyle w:val="TableParagraph"/>
                    <w:spacing w:line="251" w:lineRule="exact"/>
                    <w:ind w:left="112"/>
                    <w:rPr>
                      <w:b/>
                    </w:rPr>
                  </w:pPr>
                  <w:r>
                    <w:rPr>
                      <w:b/>
                      <w:spacing w:val="-5"/>
                    </w:rPr>
                    <w:t>10</w:t>
                  </w:r>
                </w:p>
              </w:tc>
            </w:tr>
            <w:tr w:rsidR="004F21D0" w:rsidTr="004F21D0">
              <w:trPr>
                <w:trHeight w:val="369"/>
              </w:trPr>
              <w:tc>
                <w:tcPr>
                  <w:tcW w:w="3195" w:type="dxa"/>
                </w:tcPr>
                <w:p w:rsidR="004F21D0" w:rsidRDefault="004F21D0" w:rsidP="00330274">
                  <w:pPr>
                    <w:pStyle w:val="TableParagraph"/>
                    <w:spacing w:before="2"/>
                    <w:ind w:left="112"/>
                    <w:rPr>
                      <w:sz w:val="20"/>
                    </w:rPr>
                  </w:pPr>
                  <w:r>
                    <w:rPr>
                      <w:sz w:val="24"/>
                    </w:rPr>
                    <w:t>Okul Bahçesi</w:t>
                  </w:r>
                  <w:r>
                    <w:rPr>
                      <w:sz w:val="20"/>
                    </w:rPr>
                    <w:t>(Açık</w:t>
                  </w:r>
                  <w:r>
                    <w:rPr>
                      <w:spacing w:val="-2"/>
                      <w:sz w:val="20"/>
                    </w:rPr>
                    <w:t>Alan)(m2)</w:t>
                  </w:r>
                </w:p>
              </w:tc>
              <w:tc>
                <w:tcPr>
                  <w:tcW w:w="1868" w:type="dxa"/>
                </w:tcPr>
                <w:p w:rsidR="004F21D0" w:rsidRDefault="004F21D0" w:rsidP="00330274">
                  <w:pPr>
                    <w:pStyle w:val="TableParagraph"/>
                    <w:rPr>
                      <w:sz w:val="24"/>
                    </w:rPr>
                  </w:pPr>
                  <w:r>
                    <w:rPr>
                      <w:sz w:val="24"/>
                    </w:rPr>
                    <w:t>4151</w:t>
                  </w:r>
                </w:p>
              </w:tc>
            </w:tr>
            <w:tr w:rsidR="004F21D0" w:rsidTr="004F21D0">
              <w:trPr>
                <w:trHeight w:val="373"/>
              </w:trPr>
              <w:tc>
                <w:tcPr>
                  <w:tcW w:w="3195" w:type="dxa"/>
                </w:tcPr>
                <w:p w:rsidR="004F21D0" w:rsidRDefault="004F21D0" w:rsidP="00330274">
                  <w:pPr>
                    <w:pStyle w:val="TableParagraph"/>
                    <w:spacing w:before="4"/>
                    <w:ind w:left="112"/>
                    <w:rPr>
                      <w:sz w:val="20"/>
                    </w:rPr>
                  </w:pPr>
                  <w:r>
                    <w:rPr>
                      <w:w w:val="105"/>
                      <w:sz w:val="24"/>
                    </w:rPr>
                    <w:t>Okul Kapalı Alan</w:t>
                  </w:r>
                  <w:r>
                    <w:rPr>
                      <w:spacing w:val="-4"/>
                      <w:w w:val="105"/>
                      <w:sz w:val="20"/>
                    </w:rPr>
                    <w:t>(m2)</w:t>
                  </w:r>
                </w:p>
              </w:tc>
              <w:tc>
                <w:tcPr>
                  <w:tcW w:w="1868" w:type="dxa"/>
                </w:tcPr>
                <w:p w:rsidR="004F21D0" w:rsidRDefault="004F21D0" w:rsidP="00330274">
                  <w:pPr>
                    <w:pStyle w:val="TableParagraph"/>
                    <w:rPr>
                      <w:sz w:val="24"/>
                    </w:rPr>
                  </w:pPr>
                  <w:r>
                    <w:rPr>
                      <w:sz w:val="24"/>
                    </w:rPr>
                    <w:t>827</w:t>
                  </w:r>
                </w:p>
              </w:tc>
            </w:tr>
            <w:tr w:rsidR="004F21D0" w:rsidTr="004F21D0">
              <w:trPr>
                <w:trHeight w:val="50"/>
              </w:trPr>
              <w:tc>
                <w:tcPr>
                  <w:tcW w:w="3195" w:type="dxa"/>
                </w:tcPr>
                <w:p w:rsidR="004F21D0" w:rsidRDefault="004F21D0" w:rsidP="00330274">
                  <w:pPr>
                    <w:pStyle w:val="TableParagraph"/>
                    <w:spacing w:before="4"/>
                    <w:ind w:left="112"/>
                    <w:rPr>
                      <w:sz w:val="24"/>
                    </w:rPr>
                  </w:pPr>
                  <w:r>
                    <w:rPr>
                      <w:w w:val="105"/>
                      <w:sz w:val="24"/>
                    </w:rPr>
                    <w:t xml:space="preserve">Tuvalet </w:t>
                  </w:r>
                  <w:r>
                    <w:rPr>
                      <w:spacing w:val="-2"/>
                      <w:w w:val="105"/>
                      <w:sz w:val="24"/>
                    </w:rPr>
                    <w:t>Sayısı</w:t>
                  </w:r>
                </w:p>
              </w:tc>
              <w:tc>
                <w:tcPr>
                  <w:tcW w:w="1868" w:type="dxa"/>
                </w:tcPr>
                <w:p w:rsidR="004F21D0" w:rsidRDefault="004F21D0" w:rsidP="00330274">
                  <w:pPr>
                    <w:pStyle w:val="TableParagraph"/>
                    <w:spacing w:line="312" w:lineRule="exact"/>
                    <w:ind w:left="109"/>
                    <w:rPr>
                      <w:rFonts w:ascii="Palatino Linotype"/>
                      <w:b/>
                      <w:sz w:val="24"/>
                    </w:rPr>
                  </w:pPr>
                  <w:r>
                    <w:rPr>
                      <w:rFonts w:ascii="Palatino Linotype"/>
                      <w:b/>
                      <w:spacing w:val="-10"/>
                      <w:sz w:val="24"/>
                    </w:rPr>
                    <w:t>9</w:t>
                  </w:r>
                </w:p>
              </w:tc>
            </w:tr>
          </w:tbl>
          <w:p w:rsidR="004F21D0" w:rsidRPr="004F21D0" w:rsidRDefault="004F21D0" w:rsidP="004F21D0">
            <w:pPr>
              <w:rPr>
                <w:lang w:eastAsia="en-US"/>
              </w:rPr>
            </w:pPr>
          </w:p>
        </w:tc>
      </w:tr>
      <w:tr w:rsidR="00E86C58" w:rsidTr="000D1DBB">
        <w:trPr>
          <w:trHeight w:val="603"/>
        </w:trPr>
        <w:tc>
          <w:tcPr>
            <w:tcW w:w="2870" w:type="dxa"/>
            <w:tcBorders>
              <w:top w:val="double" w:sz="4" w:space="0" w:color="4472C4"/>
            </w:tcBorders>
            <w:shd w:val="clear" w:color="auto" w:fill="DEEAF6" w:themeFill="accent1" w:themeFillTint="33"/>
          </w:tcPr>
          <w:p w:rsidR="00E86C58" w:rsidRPr="000030B3" w:rsidRDefault="00E86C58" w:rsidP="00A5199D">
            <w:pPr>
              <w:pStyle w:val="TableParagraph"/>
              <w:ind w:left="107" w:right="874"/>
              <w:jc w:val="center"/>
              <w:rPr>
                <w:rFonts w:ascii="Times New Roman" w:hAnsi="Times New Roman" w:cs="Times New Roman"/>
                <w:b/>
                <w:bCs/>
              </w:rPr>
            </w:pPr>
            <w:r w:rsidRPr="000030B3">
              <w:rPr>
                <w:rFonts w:ascii="Times New Roman" w:hAnsi="Times New Roman" w:cs="Times New Roman"/>
                <w:b/>
                <w:bCs/>
              </w:rPr>
              <w:t xml:space="preserve">Okul ortamını </w:t>
            </w:r>
            <w:r w:rsidRPr="000030B3">
              <w:rPr>
                <w:rFonts w:ascii="Times New Roman" w:hAnsi="Times New Roman" w:cs="Times New Roman"/>
                <w:b/>
                <w:bCs/>
                <w:spacing w:val="-2"/>
              </w:rPr>
              <w:t>değerlendirme anketi</w:t>
            </w:r>
          </w:p>
        </w:tc>
        <w:tc>
          <w:tcPr>
            <w:tcW w:w="8862" w:type="dxa"/>
            <w:tcBorders>
              <w:top w:val="double" w:sz="4" w:space="0" w:color="4472C4"/>
            </w:tcBorders>
            <w:shd w:val="clear" w:color="auto" w:fill="DEEAF6" w:themeFill="accent1" w:themeFillTint="33"/>
          </w:tcPr>
          <w:p w:rsidR="00E86C58" w:rsidRPr="000030B3" w:rsidRDefault="00E86C58" w:rsidP="00A5199D">
            <w:pPr>
              <w:pStyle w:val="TableParagraph"/>
              <w:spacing w:line="281" w:lineRule="exact"/>
              <w:ind w:left="105"/>
              <w:rPr>
                <w:rFonts w:ascii="Times New Roman" w:hAnsi="Times New Roman" w:cs="Times New Roman"/>
                <w:bCs/>
              </w:rPr>
            </w:pPr>
            <w:r w:rsidRPr="000030B3">
              <w:rPr>
                <w:rFonts w:ascii="Times New Roman" w:hAnsi="Times New Roman" w:cs="Times New Roman"/>
                <w:bCs/>
              </w:rPr>
              <w:t xml:space="preserve">Okul rehberlik servisi tarafından okul paydaşlarımıza okul ortamı değerlendirme anketi </w:t>
            </w:r>
            <w:r w:rsidRPr="000030B3">
              <w:rPr>
                <w:rFonts w:ascii="Times New Roman" w:hAnsi="Times New Roman" w:cs="Times New Roman"/>
                <w:bCs/>
                <w:spacing w:val="-2"/>
              </w:rPr>
              <w:t>uygulanmaktadır.</w:t>
            </w:r>
          </w:p>
        </w:tc>
      </w:tr>
    </w:tbl>
    <w:p w:rsidR="00BF7BB9" w:rsidRDefault="00BF7BB9" w:rsidP="000030B3">
      <w:pPr>
        <w:rPr>
          <w:rFonts w:ascii="Times New Roman" w:hAnsi="Times New Roman"/>
          <w:b/>
          <w:color w:val="0070C0"/>
          <w:szCs w:val="24"/>
        </w:rPr>
      </w:pPr>
    </w:p>
    <w:p w:rsidR="000914F0" w:rsidRDefault="000914F0" w:rsidP="000030B3">
      <w:pPr>
        <w:rPr>
          <w:rFonts w:ascii="Times New Roman" w:hAnsi="Times New Roman"/>
          <w:b/>
          <w:color w:val="1F4E79" w:themeColor="accent1" w:themeShade="80"/>
          <w:szCs w:val="24"/>
        </w:rPr>
      </w:pPr>
    </w:p>
    <w:p w:rsidR="000030B3" w:rsidRPr="00EA23D6" w:rsidRDefault="000030B3" w:rsidP="000030B3">
      <w:pPr>
        <w:rPr>
          <w:rFonts w:ascii="Times New Roman" w:hAnsi="Times New Roman"/>
          <w:b/>
          <w:color w:val="1F4E79" w:themeColor="accent1" w:themeShade="80"/>
          <w:szCs w:val="24"/>
        </w:rPr>
      </w:pPr>
      <w:r w:rsidRPr="00EA23D6">
        <w:rPr>
          <w:rFonts w:ascii="Times New Roman" w:hAnsi="Times New Roman"/>
          <w:b/>
          <w:color w:val="1F4E79" w:themeColor="accent1" w:themeShade="80"/>
          <w:szCs w:val="24"/>
        </w:rPr>
        <w:lastRenderedPageBreak/>
        <w:t>2.7. 1.  Teşkilat Yapısı</w:t>
      </w:r>
    </w:p>
    <w:p w:rsidR="000030B3" w:rsidRPr="00BF7BB9" w:rsidRDefault="000030B3" w:rsidP="000030B3">
      <w:pPr>
        <w:spacing w:after="0"/>
        <w:rPr>
          <w:rFonts w:ascii="Times New Roman" w:hAnsi="Times New Roman"/>
          <w:b/>
          <w:sz w:val="22"/>
          <w:szCs w:val="24"/>
        </w:rPr>
      </w:pPr>
      <w:r w:rsidRPr="00BF7BB9">
        <w:rPr>
          <w:rFonts w:ascii="Times New Roman" w:hAnsi="Times New Roman"/>
          <w:b/>
          <w:sz w:val="22"/>
          <w:szCs w:val="24"/>
        </w:rPr>
        <w:t>Tablo 1</w:t>
      </w:r>
      <w:r w:rsidR="00BF7BB9">
        <w:rPr>
          <w:rFonts w:ascii="Times New Roman" w:hAnsi="Times New Roman"/>
          <w:b/>
          <w:sz w:val="22"/>
          <w:szCs w:val="24"/>
        </w:rPr>
        <w:t>1</w:t>
      </w:r>
      <w:r w:rsidR="00BF7BB9" w:rsidRPr="00BF7BB9">
        <w:rPr>
          <w:rFonts w:ascii="Times New Roman" w:hAnsi="Times New Roman"/>
          <w:b/>
          <w:sz w:val="22"/>
          <w:szCs w:val="24"/>
        </w:rPr>
        <w:t>.</w:t>
      </w:r>
      <w:r w:rsidRPr="00BF7BB9">
        <w:rPr>
          <w:rFonts w:ascii="Times New Roman" w:hAnsi="Times New Roman"/>
          <w:b/>
          <w:sz w:val="22"/>
          <w:szCs w:val="24"/>
        </w:rPr>
        <w:t xml:space="preserve"> Okul Teşkilat Yapısı Tablosu</w:t>
      </w: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1"/>
        <w:gridCol w:w="1635"/>
        <w:gridCol w:w="1402"/>
        <w:gridCol w:w="1649"/>
        <w:gridCol w:w="1404"/>
        <w:gridCol w:w="1649"/>
        <w:gridCol w:w="1649"/>
        <w:gridCol w:w="2434"/>
      </w:tblGrid>
      <w:tr w:rsidR="00BF7BB9" w:rsidRPr="00B433A6" w:rsidTr="00BF7BB9">
        <w:trPr>
          <w:cantSplit/>
          <w:trHeight w:val="1556"/>
        </w:trPr>
        <w:tc>
          <w:tcPr>
            <w:tcW w:w="949" w:type="pct"/>
            <w:shd w:val="clear" w:color="auto" w:fill="DEEAF6" w:themeFill="accent1" w:themeFillTint="33"/>
            <w:vAlign w:val="bottom"/>
          </w:tcPr>
          <w:p w:rsidR="00BF7BB9" w:rsidRPr="00B433A6" w:rsidRDefault="00BF7BB9" w:rsidP="007F604E">
            <w:pPr>
              <w:spacing w:after="0"/>
              <w:rPr>
                <w:rFonts w:ascii="Times New Roman" w:hAnsi="Times New Roman"/>
                <w:b/>
                <w:szCs w:val="24"/>
              </w:rPr>
            </w:pPr>
            <w:r w:rsidRPr="00BF7BB9">
              <w:rPr>
                <w:rFonts w:ascii="Times New Roman" w:eastAsia="Cambria" w:hAnsi="Times New Roman"/>
                <w:b/>
                <w:bCs/>
                <w:spacing w:val="-2"/>
                <w:szCs w:val="24"/>
              </w:rPr>
              <w:t>Personel</w:t>
            </w:r>
          </w:p>
        </w:tc>
        <w:tc>
          <w:tcPr>
            <w:tcW w:w="560" w:type="pct"/>
            <w:shd w:val="clear" w:color="auto" w:fill="DEEAF6" w:themeFill="accent1" w:themeFillTint="33"/>
            <w:textDirection w:val="btLr"/>
          </w:tcPr>
          <w:p w:rsidR="00BF7BB9" w:rsidRPr="00B433A6" w:rsidRDefault="00BF7BB9" w:rsidP="007F604E">
            <w:pPr>
              <w:spacing w:after="0"/>
              <w:ind w:left="113" w:right="113"/>
              <w:rPr>
                <w:rFonts w:ascii="Times New Roman" w:eastAsia="Cambria" w:hAnsi="Times New Roman"/>
                <w:bCs/>
                <w:spacing w:val="-2"/>
                <w:szCs w:val="24"/>
              </w:rPr>
            </w:pPr>
            <w:r w:rsidRPr="00B433A6">
              <w:rPr>
                <w:rFonts w:ascii="Times New Roman" w:eastAsia="Cambria" w:hAnsi="Times New Roman"/>
                <w:bCs/>
                <w:spacing w:val="-2"/>
                <w:szCs w:val="24"/>
              </w:rPr>
              <w:t xml:space="preserve">Okul </w:t>
            </w:r>
          </w:p>
          <w:p w:rsidR="00BF7BB9" w:rsidRPr="00B433A6" w:rsidRDefault="00BF7BB9" w:rsidP="007F604E">
            <w:pPr>
              <w:spacing w:after="0"/>
              <w:ind w:left="113" w:right="113"/>
              <w:rPr>
                <w:rFonts w:ascii="Times New Roman" w:hAnsi="Times New Roman"/>
                <w:szCs w:val="24"/>
              </w:rPr>
            </w:pPr>
            <w:r w:rsidRPr="00B433A6">
              <w:rPr>
                <w:rFonts w:ascii="Times New Roman" w:eastAsia="Cambria" w:hAnsi="Times New Roman"/>
                <w:bCs/>
                <w:spacing w:val="-2"/>
                <w:szCs w:val="24"/>
              </w:rPr>
              <w:t>Müdürü</w:t>
            </w:r>
          </w:p>
        </w:tc>
        <w:tc>
          <w:tcPr>
            <w:tcW w:w="480" w:type="pct"/>
            <w:shd w:val="clear" w:color="auto" w:fill="DEEAF6" w:themeFill="accent1" w:themeFillTint="33"/>
            <w:textDirection w:val="btLr"/>
          </w:tcPr>
          <w:p w:rsidR="00BF7BB9" w:rsidRPr="00B433A6" w:rsidRDefault="00BF7BB9" w:rsidP="007F604E">
            <w:pPr>
              <w:spacing w:after="0"/>
              <w:ind w:left="113" w:right="113"/>
              <w:rPr>
                <w:rFonts w:ascii="Times New Roman" w:hAnsi="Times New Roman"/>
                <w:szCs w:val="24"/>
              </w:rPr>
            </w:pPr>
            <w:r w:rsidRPr="00B433A6">
              <w:rPr>
                <w:rFonts w:ascii="Times New Roman" w:eastAsia="Cambria" w:hAnsi="Times New Roman"/>
                <w:bCs/>
                <w:spacing w:val="-2"/>
                <w:szCs w:val="24"/>
              </w:rPr>
              <w:t>Müdür Yardımcısı</w:t>
            </w:r>
          </w:p>
        </w:tc>
        <w:tc>
          <w:tcPr>
            <w:tcW w:w="565" w:type="pct"/>
            <w:shd w:val="clear" w:color="auto" w:fill="DEEAF6" w:themeFill="accent1" w:themeFillTint="33"/>
            <w:textDirection w:val="btLr"/>
          </w:tcPr>
          <w:p w:rsidR="00BF7BB9" w:rsidRPr="00B433A6" w:rsidRDefault="00BF7BB9" w:rsidP="007F604E">
            <w:pPr>
              <w:spacing w:after="0"/>
              <w:ind w:left="113" w:right="113"/>
              <w:rPr>
                <w:rFonts w:ascii="Times New Roman" w:hAnsi="Times New Roman"/>
                <w:szCs w:val="24"/>
              </w:rPr>
            </w:pPr>
            <w:r w:rsidRPr="00B433A6">
              <w:rPr>
                <w:rFonts w:ascii="Times New Roman" w:eastAsia="Cambria" w:hAnsi="Times New Roman"/>
                <w:bCs/>
                <w:spacing w:val="-2"/>
                <w:szCs w:val="24"/>
              </w:rPr>
              <w:t>Rehber Öğretmen</w:t>
            </w:r>
          </w:p>
        </w:tc>
        <w:tc>
          <w:tcPr>
            <w:tcW w:w="481" w:type="pct"/>
            <w:shd w:val="clear" w:color="auto" w:fill="DEEAF6" w:themeFill="accent1" w:themeFillTint="33"/>
            <w:textDirection w:val="btLr"/>
          </w:tcPr>
          <w:p w:rsidR="00BF7BB9" w:rsidRPr="00B433A6" w:rsidRDefault="000914F0" w:rsidP="007F604E">
            <w:pPr>
              <w:spacing w:after="0"/>
              <w:ind w:left="113" w:right="113"/>
              <w:rPr>
                <w:rFonts w:ascii="Times New Roman" w:hAnsi="Times New Roman"/>
                <w:szCs w:val="24"/>
              </w:rPr>
            </w:pPr>
            <w:r>
              <w:rPr>
                <w:rFonts w:ascii="Times New Roman" w:eastAsia="Cambria" w:hAnsi="Times New Roman"/>
                <w:bCs/>
                <w:spacing w:val="-2"/>
                <w:szCs w:val="24"/>
              </w:rPr>
              <w:t xml:space="preserve">Sınıf </w:t>
            </w:r>
            <w:r w:rsidR="00BF7BB9" w:rsidRPr="00B433A6">
              <w:rPr>
                <w:rFonts w:ascii="Times New Roman" w:eastAsia="Cambria" w:hAnsi="Times New Roman"/>
                <w:bCs/>
                <w:spacing w:val="-2"/>
                <w:szCs w:val="24"/>
              </w:rPr>
              <w:t>Öğretmeni</w:t>
            </w:r>
          </w:p>
        </w:tc>
        <w:tc>
          <w:tcPr>
            <w:tcW w:w="565" w:type="pct"/>
            <w:shd w:val="clear" w:color="auto" w:fill="DEEAF6" w:themeFill="accent1" w:themeFillTint="33"/>
            <w:textDirection w:val="btLr"/>
          </w:tcPr>
          <w:p w:rsidR="00BF7BB9" w:rsidRPr="00B433A6" w:rsidRDefault="000914F0" w:rsidP="007F604E">
            <w:pPr>
              <w:spacing w:after="0"/>
              <w:ind w:left="113" w:right="113"/>
              <w:rPr>
                <w:rFonts w:ascii="Times New Roman" w:hAnsi="Times New Roman"/>
                <w:szCs w:val="24"/>
              </w:rPr>
            </w:pPr>
            <w:r>
              <w:rPr>
                <w:rFonts w:ascii="Times New Roman" w:eastAsia="Cambria" w:hAnsi="Times New Roman"/>
                <w:bCs/>
                <w:spacing w:val="-2"/>
                <w:szCs w:val="24"/>
              </w:rPr>
              <w:t>Anasınıfı Öğretmeni</w:t>
            </w:r>
          </w:p>
        </w:tc>
        <w:tc>
          <w:tcPr>
            <w:tcW w:w="565" w:type="pct"/>
            <w:shd w:val="clear" w:color="auto" w:fill="DEEAF6" w:themeFill="accent1" w:themeFillTint="33"/>
            <w:textDirection w:val="btLr"/>
          </w:tcPr>
          <w:p w:rsidR="00BF7BB9" w:rsidRPr="00B433A6" w:rsidRDefault="00BF7BB9" w:rsidP="007F604E">
            <w:pPr>
              <w:spacing w:after="0"/>
              <w:ind w:left="113" w:right="113"/>
              <w:rPr>
                <w:rFonts w:ascii="Times New Roman" w:hAnsi="Times New Roman"/>
                <w:szCs w:val="24"/>
              </w:rPr>
            </w:pPr>
            <w:r w:rsidRPr="00B433A6">
              <w:rPr>
                <w:rFonts w:ascii="Times New Roman" w:eastAsia="Cambria" w:hAnsi="Times New Roman"/>
                <w:bCs/>
                <w:spacing w:val="-2"/>
                <w:szCs w:val="24"/>
              </w:rPr>
              <w:t>Yardımcı Personel</w:t>
            </w:r>
          </w:p>
        </w:tc>
        <w:tc>
          <w:tcPr>
            <w:tcW w:w="834" w:type="pct"/>
            <w:shd w:val="clear" w:color="auto" w:fill="DEEAF6" w:themeFill="accent1" w:themeFillTint="33"/>
            <w:vAlign w:val="bottom"/>
          </w:tcPr>
          <w:p w:rsidR="00BF7BB9" w:rsidRPr="00BF7BB9" w:rsidRDefault="00BF7BB9" w:rsidP="007F604E">
            <w:pPr>
              <w:spacing w:after="0"/>
              <w:rPr>
                <w:rFonts w:ascii="Times New Roman" w:hAnsi="Times New Roman"/>
                <w:b/>
                <w:szCs w:val="24"/>
              </w:rPr>
            </w:pPr>
            <w:r w:rsidRPr="00BF7BB9">
              <w:rPr>
                <w:rFonts w:ascii="Times New Roman" w:eastAsia="Cambria" w:hAnsi="Times New Roman"/>
                <w:b/>
                <w:bCs/>
                <w:spacing w:val="-2"/>
                <w:szCs w:val="24"/>
              </w:rPr>
              <w:t>Toplam</w:t>
            </w:r>
          </w:p>
        </w:tc>
      </w:tr>
      <w:tr w:rsidR="00BF7BB9" w:rsidRPr="00B433A6" w:rsidTr="00BF7BB9">
        <w:trPr>
          <w:trHeight w:val="334"/>
        </w:trPr>
        <w:tc>
          <w:tcPr>
            <w:tcW w:w="949" w:type="pct"/>
            <w:shd w:val="clear" w:color="auto" w:fill="DEEAF6" w:themeFill="accent1" w:themeFillTint="33"/>
          </w:tcPr>
          <w:p w:rsidR="00BF7BB9" w:rsidRPr="00B433A6" w:rsidRDefault="00BF7BB9" w:rsidP="007F604E">
            <w:pPr>
              <w:spacing w:after="0"/>
              <w:rPr>
                <w:rFonts w:ascii="Times New Roman" w:hAnsi="Times New Roman"/>
                <w:b/>
                <w:szCs w:val="24"/>
              </w:rPr>
            </w:pPr>
            <w:r w:rsidRPr="00BF7BB9">
              <w:rPr>
                <w:rFonts w:ascii="Times New Roman" w:eastAsia="Cambria" w:hAnsi="Times New Roman"/>
                <w:b/>
                <w:bCs/>
                <w:szCs w:val="24"/>
              </w:rPr>
              <w:t>Sayısı</w:t>
            </w:r>
          </w:p>
        </w:tc>
        <w:tc>
          <w:tcPr>
            <w:tcW w:w="560" w:type="pct"/>
            <w:shd w:val="clear" w:color="auto" w:fill="auto"/>
            <w:vAlign w:val="center"/>
          </w:tcPr>
          <w:p w:rsidR="00BF7BB9" w:rsidRPr="00B433A6" w:rsidRDefault="00BF7BB9" w:rsidP="007F604E">
            <w:pPr>
              <w:spacing w:after="0"/>
              <w:jc w:val="center"/>
              <w:rPr>
                <w:rFonts w:ascii="Times New Roman" w:hAnsi="Times New Roman"/>
                <w:b/>
                <w:szCs w:val="24"/>
              </w:rPr>
            </w:pPr>
            <w:r w:rsidRPr="00B433A6">
              <w:rPr>
                <w:rFonts w:ascii="Times New Roman" w:hAnsi="Times New Roman"/>
                <w:b/>
                <w:szCs w:val="24"/>
              </w:rPr>
              <w:t>1</w:t>
            </w:r>
          </w:p>
        </w:tc>
        <w:tc>
          <w:tcPr>
            <w:tcW w:w="480" w:type="pct"/>
            <w:shd w:val="clear" w:color="auto" w:fill="auto"/>
            <w:vAlign w:val="center"/>
          </w:tcPr>
          <w:p w:rsidR="00BF7BB9" w:rsidRPr="00B433A6" w:rsidRDefault="00BF7BB9" w:rsidP="007F604E">
            <w:pPr>
              <w:spacing w:after="0"/>
              <w:jc w:val="center"/>
              <w:rPr>
                <w:rFonts w:ascii="Times New Roman" w:hAnsi="Times New Roman"/>
                <w:b/>
                <w:szCs w:val="24"/>
              </w:rPr>
            </w:pPr>
            <w:r w:rsidRPr="00B433A6">
              <w:rPr>
                <w:rFonts w:ascii="Times New Roman" w:hAnsi="Times New Roman"/>
                <w:b/>
                <w:szCs w:val="24"/>
              </w:rPr>
              <w:t>1</w:t>
            </w:r>
          </w:p>
        </w:tc>
        <w:tc>
          <w:tcPr>
            <w:tcW w:w="565" w:type="pct"/>
            <w:shd w:val="clear" w:color="auto" w:fill="auto"/>
            <w:vAlign w:val="center"/>
          </w:tcPr>
          <w:p w:rsidR="00BF7BB9" w:rsidRPr="00B433A6" w:rsidRDefault="000914F0" w:rsidP="007F604E">
            <w:pPr>
              <w:spacing w:after="0"/>
              <w:jc w:val="center"/>
              <w:rPr>
                <w:rFonts w:ascii="Times New Roman" w:hAnsi="Times New Roman"/>
                <w:b/>
                <w:szCs w:val="24"/>
              </w:rPr>
            </w:pPr>
            <w:r>
              <w:rPr>
                <w:rFonts w:ascii="Times New Roman" w:hAnsi="Times New Roman"/>
                <w:b/>
                <w:szCs w:val="24"/>
              </w:rPr>
              <w:t>0</w:t>
            </w:r>
          </w:p>
        </w:tc>
        <w:tc>
          <w:tcPr>
            <w:tcW w:w="481" w:type="pct"/>
            <w:shd w:val="clear" w:color="auto" w:fill="auto"/>
            <w:vAlign w:val="center"/>
          </w:tcPr>
          <w:p w:rsidR="00BF7BB9" w:rsidRPr="00B433A6" w:rsidRDefault="000914F0" w:rsidP="007F604E">
            <w:pPr>
              <w:spacing w:after="0"/>
              <w:jc w:val="center"/>
              <w:rPr>
                <w:rFonts w:ascii="Times New Roman" w:hAnsi="Times New Roman"/>
                <w:b/>
                <w:szCs w:val="24"/>
              </w:rPr>
            </w:pPr>
            <w:r>
              <w:rPr>
                <w:rFonts w:ascii="Times New Roman" w:hAnsi="Times New Roman"/>
                <w:b/>
                <w:szCs w:val="24"/>
              </w:rPr>
              <w:t>4</w:t>
            </w:r>
          </w:p>
        </w:tc>
        <w:tc>
          <w:tcPr>
            <w:tcW w:w="565" w:type="pct"/>
            <w:shd w:val="clear" w:color="auto" w:fill="auto"/>
            <w:vAlign w:val="center"/>
          </w:tcPr>
          <w:p w:rsidR="00BF7BB9" w:rsidRPr="00B433A6" w:rsidRDefault="00BF7BB9" w:rsidP="007F604E">
            <w:pPr>
              <w:spacing w:after="0"/>
              <w:jc w:val="center"/>
              <w:rPr>
                <w:rFonts w:ascii="Times New Roman" w:hAnsi="Times New Roman"/>
                <w:b/>
                <w:szCs w:val="24"/>
              </w:rPr>
            </w:pPr>
            <w:r w:rsidRPr="00B433A6">
              <w:rPr>
                <w:rFonts w:ascii="Times New Roman" w:hAnsi="Times New Roman"/>
                <w:b/>
                <w:szCs w:val="24"/>
              </w:rPr>
              <w:t>1</w:t>
            </w:r>
          </w:p>
        </w:tc>
        <w:tc>
          <w:tcPr>
            <w:tcW w:w="565" w:type="pct"/>
            <w:shd w:val="clear" w:color="auto" w:fill="auto"/>
            <w:vAlign w:val="center"/>
          </w:tcPr>
          <w:p w:rsidR="00BF7BB9" w:rsidRPr="00B433A6" w:rsidRDefault="000914F0" w:rsidP="007F604E">
            <w:pPr>
              <w:spacing w:after="0"/>
              <w:jc w:val="center"/>
              <w:rPr>
                <w:rFonts w:ascii="Times New Roman" w:hAnsi="Times New Roman"/>
                <w:b/>
                <w:szCs w:val="24"/>
              </w:rPr>
            </w:pPr>
            <w:r>
              <w:rPr>
                <w:rFonts w:ascii="Times New Roman" w:hAnsi="Times New Roman"/>
                <w:b/>
                <w:szCs w:val="24"/>
              </w:rPr>
              <w:t>2</w:t>
            </w:r>
          </w:p>
        </w:tc>
        <w:tc>
          <w:tcPr>
            <w:tcW w:w="834" w:type="pct"/>
            <w:shd w:val="clear" w:color="auto" w:fill="DEEAF6" w:themeFill="accent1" w:themeFillTint="33"/>
          </w:tcPr>
          <w:p w:rsidR="00BF7BB9" w:rsidRPr="00BF7BB9" w:rsidRDefault="000914F0" w:rsidP="007F604E">
            <w:pPr>
              <w:spacing w:after="0"/>
              <w:rPr>
                <w:rFonts w:ascii="Times New Roman" w:hAnsi="Times New Roman"/>
                <w:b/>
                <w:szCs w:val="24"/>
              </w:rPr>
            </w:pPr>
            <w:r>
              <w:rPr>
                <w:rFonts w:ascii="Times New Roman" w:hAnsi="Times New Roman"/>
                <w:b/>
                <w:szCs w:val="24"/>
              </w:rPr>
              <w:t>9</w:t>
            </w:r>
          </w:p>
        </w:tc>
      </w:tr>
    </w:tbl>
    <w:p w:rsidR="000030B3" w:rsidRPr="00A153D9" w:rsidRDefault="000030B3" w:rsidP="00D8426C">
      <w:pPr>
        <w:spacing w:line="360" w:lineRule="auto"/>
        <w:ind w:firstLine="567"/>
        <w:jc w:val="both"/>
        <w:rPr>
          <w:rFonts w:ascii="Times New Roman" w:hAnsi="Times New Roman"/>
          <w:sz w:val="8"/>
          <w:szCs w:val="24"/>
        </w:rPr>
      </w:pPr>
    </w:p>
    <w:p w:rsidR="00A5199D" w:rsidRPr="00A153D9" w:rsidRDefault="00A5199D" w:rsidP="00A153D9">
      <w:pPr>
        <w:pStyle w:val="Balk4"/>
        <w:keepNext w:val="0"/>
        <w:keepLines w:val="0"/>
        <w:widowControl w:val="0"/>
        <w:numPr>
          <w:ilvl w:val="2"/>
          <w:numId w:val="19"/>
        </w:numPr>
        <w:tabs>
          <w:tab w:val="left" w:pos="0"/>
        </w:tabs>
        <w:autoSpaceDE w:val="0"/>
        <w:autoSpaceDN w:val="0"/>
        <w:spacing w:before="78" w:line="240" w:lineRule="auto"/>
        <w:ind w:left="0" w:firstLine="0"/>
        <w:rPr>
          <w:rFonts w:ascii="Times New Roman" w:eastAsia="Times New Roman" w:hAnsi="Times New Roman" w:cs="Times New Roman"/>
          <w:b/>
          <w:i w:val="0"/>
          <w:iCs w:val="0"/>
          <w:color w:val="1F4E79" w:themeColor="accent1" w:themeShade="80"/>
          <w:szCs w:val="24"/>
        </w:rPr>
      </w:pPr>
      <w:r w:rsidRPr="00A153D9">
        <w:rPr>
          <w:rFonts w:ascii="Times New Roman" w:eastAsia="Times New Roman" w:hAnsi="Times New Roman" w:cs="Times New Roman"/>
          <w:b/>
          <w:i w:val="0"/>
          <w:iCs w:val="0"/>
          <w:color w:val="1F4E79" w:themeColor="accent1" w:themeShade="80"/>
          <w:szCs w:val="24"/>
        </w:rPr>
        <w:t>İnsan Kaynakları</w:t>
      </w:r>
    </w:p>
    <w:p w:rsidR="00A5199D" w:rsidRDefault="00BF7BB9" w:rsidP="00BF7BB9">
      <w:pPr>
        <w:pStyle w:val="GvdeMetni"/>
        <w:tabs>
          <w:tab w:val="left" w:pos="142"/>
          <w:tab w:val="left" w:pos="284"/>
        </w:tabs>
        <w:spacing w:before="233" w:line="360" w:lineRule="auto"/>
        <w:ind w:right="4"/>
        <w:jc w:val="both"/>
        <w:rPr>
          <w:color w:val="auto"/>
          <w:lang w:eastAsia="en-US"/>
        </w:rPr>
      </w:pPr>
      <w:r>
        <w:rPr>
          <w:color w:val="auto"/>
          <w:lang w:eastAsia="en-US"/>
        </w:rPr>
        <w:tab/>
      </w:r>
      <w:r>
        <w:rPr>
          <w:color w:val="auto"/>
          <w:lang w:eastAsia="en-US"/>
        </w:rPr>
        <w:tab/>
      </w:r>
      <w:r>
        <w:rPr>
          <w:color w:val="auto"/>
          <w:lang w:eastAsia="en-US"/>
        </w:rPr>
        <w:tab/>
      </w:r>
      <w:r w:rsidR="004F21D0">
        <w:rPr>
          <w:color w:val="auto"/>
          <w:lang w:eastAsia="en-US"/>
        </w:rPr>
        <w:t xml:space="preserve">Kışlacık İlkokulu </w:t>
      </w:r>
      <w:r w:rsidR="00A5199D" w:rsidRPr="00E47C9C">
        <w:rPr>
          <w:color w:val="auto"/>
          <w:lang w:eastAsia="en-US"/>
        </w:rPr>
        <w:t>uyumlu, kurumsal ve bireysel performans için kritik olan bilgi, beceri ve tutumların tümünü kapsama</w:t>
      </w:r>
      <w:r w:rsidR="00A5199D">
        <w:rPr>
          <w:color w:val="auto"/>
          <w:lang w:eastAsia="en-US"/>
        </w:rPr>
        <w:t xml:space="preserve">ktadır. </w:t>
      </w:r>
      <w:r w:rsidR="00A5199D" w:rsidRPr="00E47C9C">
        <w:rPr>
          <w:color w:val="auto"/>
          <w:lang w:eastAsia="en-US"/>
        </w:rPr>
        <w:t xml:space="preserve"> Personele ilişkin nicel veriler ile personelin sahip olduğu n</w:t>
      </w:r>
      <w:r w:rsidR="00A5199D">
        <w:rPr>
          <w:color w:val="auto"/>
          <w:lang w:eastAsia="en-US"/>
        </w:rPr>
        <w:t>iteliklerin analizi yapılmıştır.</w:t>
      </w:r>
    </w:p>
    <w:p w:rsidR="004F21D0" w:rsidRDefault="004F21D0" w:rsidP="00BF7BB9">
      <w:pPr>
        <w:pStyle w:val="GvdeMetni"/>
        <w:tabs>
          <w:tab w:val="left" w:pos="142"/>
          <w:tab w:val="left" w:pos="284"/>
        </w:tabs>
        <w:spacing w:before="233" w:line="360" w:lineRule="auto"/>
        <w:ind w:right="4"/>
        <w:jc w:val="both"/>
        <w:rPr>
          <w:color w:val="auto"/>
          <w:lang w:eastAsia="en-US"/>
        </w:rPr>
      </w:pPr>
    </w:p>
    <w:p w:rsidR="00BF7BB9" w:rsidRPr="00A153D9" w:rsidRDefault="00BF7BB9" w:rsidP="00A5199D">
      <w:pPr>
        <w:pStyle w:val="GvdeMetni"/>
        <w:rPr>
          <w:b/>
          <w:sz w:val="2"/>
        </w:rPr>
      </w:pPr>
    </w:p>
    <w:p w:rsidR="00A5199D" w:rsidRPr="00BF7BB9" w:rsidRDefault="00A5199D" w:rsidP="00BF7BB9">
      <w:pPr>
        <w:spacing w:after="0"/>
        <w:rPr>
          <w:rFonts w:ascii="Times New Roman" w:hAnsi="Times New Roman"/>
          <w:b/>
          <w:spacing w:val="-2"/>
          <w:sz w:val="22"/>
        </w:rPr>
      </w:pPr>
      <w:r w:rsidRPr="00BF7BB9">
        <w:rPr>
          <w:rFonts w:ascii="Times New Roman" w:hAnsi="Times New Roman"/>
          <w:b/>
          <w:sz w:val="22"/>
        </w:rPr>
        <w:t>Tablo</w:t>
      </w:r>
      <w:r w:rsidR="00BF7BB9" w:rsidRPr="00BF7BB9">
        <w:rPr>
          <w:rFonts w:ascii="Times New Roman" w:hAnsi="Times New Roman"/>
          <w:b/>
          <w:sz w:val="22"/>
        </w:rPr>
        <w:t>12</w:t>
      </w:r>
      <w:r w:rsidRPr="00BF7BB9">
        <w:rPr>
          <w:rFonts w:ascii="Times New Roman" w:hAnsi="Times New Roman"/>
          <w:b/>
          <w:sz w:val="22"/>
        </w:rPr>
        <w:t xml:space="preserve">.Çalışanların Görev </w:t>
      </w:r>
      <w:r w:rsidRPr="00BF7BB9">
        <w:rPr>
          <w:rFonts w:ascii="Times New Roman" w:hAnsi="Times New Roman"/>
          <w:b/>
          <w:spacing w:val="-2"/>
          <w:sz w:val="22"/>
        </w:rPr>
        <w:t>Dağılımı</w:t>
      </w:r>
    </w:p>
    <w:tbl>
      <w:tblPr>
        <w:tblW w:w="9247"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tblPr>
      <w:tblGrid>
        <w:gridCol w:w="5137"/>
        <w:gridCol w:w="4110"/>
      </w:tblGrid>
      <w:tr w:rsidR="000262AB" w:rsidRPr="002F5DD3" w:rsidTr="00BF7BB9">
        <w:trPr>
          <w:trHeight w:val="236"/>
        </w:trPr>
        <w:tc>
          <w:tcPr>
            <w:tcW w:w="5137" w:type="dxa"/>
            <w:tcBorders>
              <w:top w:val="single" w:sz="4" w:space="0" w:color="4472C4"/>
              <w:left w:val="single" w:sz="4" w:space="0" w:color="4472C4"/>
              <w:bottom w:val="single" w:sz="4" w:space="0" w:color="4472C4"/>
              <w:right w:val="nil"/>
            </w:tcBorders>
            <w:shd w:val="clear" w:color="auto" w:fill="DEEAF6" w:themeFill="accent1" w:themeFillTint="33"/>
            <w:vAlign w:val="center"/>
          </w:tcPr>
          <w:p w:rsidR="000262AB" w:rsidRPr="00BF7BB9" w:rsidRDefault="000262AB" w:rsidP="007C43D6">
            <w:pPr>
              <w:pStyle w:val="TableParagraph"/>
              <w:spacing w:line="214" w:lineRule="exact"/>
              <w:ind w:left="107"/>
              <w:rPr>
                <w:rFonts w:ascii="Times New Roman" w:hAnsi="Times New Roman" w:cs="Times New Roman"/>
                <w:b/>
                <w:bCs/>
                <w:szCs w:val="18"/>
              </w:rPr>
            </w:pPr>
            <w:r w:rsidRPr="00BF7BB9">
              <w:rPr>
                <w:rFonts w:ascii="Times New Roman" w:hAnsi="Times New Roman" w:cs="Times New Roman"/>
                <w:b/>
                <w:bCs/>
                <w:szCs w:val="18"/>
              </w:rPr>
              <w:t xml:space="preserve">Çalışanın </w:t>
            </w:r>
            <w:r w:rsidRPr="00BF7BB9">
              <w:rPr>
                <w:rFonts w:ascii="Times New Roman" w:hAnsi="Times New Roman" w:cs="Times New Roman"/>
                <w:b/>
                <w:bCs/>
                <w:spacing w:val="-2"/>
                <w:szCs w:val="18"/>
              </w:rPr>
              <w:t>Unvanı</w:t>
            </w:r>
          </w:p>
        </w:tc>
        <w:tc>
          <w:tcPr>
            <w:tcW w:w="4110" w:type="dxa"/>
            <w:tcBorders>
              <w:top w:val="single" w:sz="4" w:space="0" w:color="4472C4"/>
              <w:left w:val="nil"/>
              <w:bottom w:val="single" w:sz="4" w:space="0" w:color="4472C4"/>
              <w:right w:val="single" w:sz="4" w:space="0" w:color="4472C4"/>
            </w:tcBorders>
            <w:shd w:val="clear" w:color="auto" w:fill="DEEAF6" w:themeFill="accent1" w:themeFillTint="33"/>
            <w:vAlign w:val="center"/>
          </w:tcPr>
          <w:p w:rsidR="000262AB" w:rsidRPr="00BF7BB9" w:rsidRDefault="000262AB" w:rsidP="007C43D6">
            <w:pPr>
              <w:pStyle w:val="TableParagraph"/>
              <w:spacing w:line="214" w:lineRule="exact"/>
              <w:ind w:left="107"/>
              <w:rPr>
                <w:rFonts w:ascii="Times New Roman" w:hAnsi="Times New Roman" w:cs="Times New Roman"/>
                <w:b/>
                <w:bCs/>
                <w:szCs w:val="18"/>
              </w:rPr>
            </w:pPr>
            <w:r w:rsidRPr="00BF7BB9">
              <w:rPr>
                <w:rFonts w:ascii="Times New Roman" w:hAnsi="Times New Roman" w:cs="Times New Roman"/>
                <w:b/>
                <w:bCs/>
                <w:spacing w:val="-2"/>
                <w:szCs w:val="18"/>
              </w:rPr>
              <w:t>Görevleri</w:t>
            </w:r>
          </w:p>
        </w:tc>
      </w:tr>
      <w:tr w:rsidR="000262AB" w:rsidRPr="002F5DD3" w:rsidTr="00BF7BB9">
        <w:trPr>
          <w:trHeight w:val="236"/>
        </w:trPr>
        <w:tc>
          <w:tcPr>
            <w:tcW w:w="5137" w:type="dxa"/>
            <w:shd w:val="clear" w:color="auto" w:fill="FFFFFF" w:themeFill="background1"/>
            <w:vAlign w:val="center"/>
          </w:tcPr>
          <w:p w:rsidR="000262AB" w:rsidRPr="00BF7BB9" w:rsidRDefault="000262AB" w:rsidP="007C43D6">
            <w:pPr>
              <w:pStyle w:val="TableParagraph"/>
              <w:spacing w:line="214" w:lineRule="exact"/>
              <w:ind w:left="107"/>
              <w:rPr>
                <w:rFonts w:ascii="Times New Roman" w:hAnsi="Times New Roman" w:cs="Times New Roman"/>
                <w:b/>
                <w:bCs/>
                <w:sz w:val="20"/>
                <w:szCs w:val="18"/>
              </w:rPr>
            </w:pPr>
            <w:r w:rsidRPr="00BF7BB9">
              <w:rPr>
                <w:rFonts w:ascii="Times New Roman" w:hAnsi="Times New Roman" w:cs="Times New Roman"/>
                <w:b/>
                <w:bCs/>
                <w:sz w:val="20"/>
                <w:szCs w:val="18"/>
              </w:rPr>
              <w:t>Okul</w:t>
            </w:r>
            <w:r w:rsidRPr="00BF7BB9">
              <w:rPr>
                <w:rFonts w:ascii="Times New Roman" w:hAnsi="Times New Roman" w:cs="Times New Roman"/>
                <w:b/>
                <w:bCs/>
                <w:spacing w:val="-2"/>
                <w:sz w:val="20"/>
                <w:szCs w:val="18"/>
              </w:rPr>
              <w:t xml:space="preserve"> Müdürü</w:t>
            </w:r>
          </w:p>
        </w:tc>
        <w:tc>
          <w:tcPr>
            <w:tcW w:w="4110" w:type="dxa"/>
            <w:shd w:val="clear" w:color="auto" w:fill="FFFFFF" w:themeFill="background1"/>
            <w:vAlign w:val="center"/>
          </w:tcPr>
          <w:p w:rsidR="000262AB" w:rsidRPr="00BF7BB9" w:rsidRDefault="000262AB" w:rsidP="00B836A3">
            <w:pPr>
              <w:pStyle w:val="TableParagraph"/>
              <w:numPr>
                <w:ilvl w:val="0"/>
                <w:numId w:val="20"/>
              </w:numPr>
              <w:tabs>
                <w:tab w:val="left" w:pos="350"/>
              </w:tabs>
              <w:ind w:left="0" w:firstLine="0"/>
              <w:rPr>
                <w:rFonts w:ascii="Times New Roman" w:eastAsia="Georgia" w:hAnsi="Times New Roman" w:cs="Times New Roman"/>
                <w:bCs/>
                <w:sz w:val="20"/>
                <w:szCs w:val="18"/>
              </w:rPr>
            </w:pPr>
            <w:r w:rsidRPr="00BF7BB9">
              <w:rPr>
                <w:rFonts w:ascii="Times New Roman" w:eastAsia="Georgia" w:hAnsi="Times New Roman" w:cs="Times New Roman"/>
                <w:bCs/>
                <w:sz w:val="20"/>
                <w:szCs w:val="18"/>
              </w:rPr>
              <w:t>Okul Yönetimi ve İdare</w:t>
            </w:r>
          </w:p>
          <w:p w:rsidR="000262AB" w:rsidRPr="00BF7BB9" w:rsidRDefault="000262AB" w:rsidP="00B836A3">
            <w:pPr>
              <w:pStyle w:val="TableParagraph"/>
              <w:numPr>
                <w:ilvl w:val="0"/>
                <w:numId w:val="20"/>
              </w:numPr>
              <w:tabs>
                <w:tab w:val="left" w:pos="350"/>
              </w:tabs>
              <w:ind w:left="0" w:firstLine="0"/>
              <w:rPr>
                <w:rFonts w:ascii="Times New Roman" w:eastAsia="Georgia" w:hAnsi="Times New Roman" w:cs="Times New Roman"/>
                <w:bCs/>
                <w:sz w:val="20"/>
                <w:szCs w:val="18"/>
              </w:rPr>
            </w:pPr>
            <w:r w:rsidRPr="00BF7BB9">
              <w:rPr>
                <w:rFonts w:ascii="Times New Roman" w:eastAsia="Georgia" w:hAnsi="Times New Roman" w:cs="Times New Roman"/>
                <w:bCs/>
                <w:sz w:val="20"/>
                <w:szCs w:val="18"/>
              </w:rPr>
              <w:t>Personel Yönetimi</w:t>
            </w:r>
          </w:p>
          <w:p w:rsidR="000262AB" w:rsidRPr="00BF7BB9" w:rsidRDefault="000262AB" w:rsidP="00B836A3">
            <w:pPr>
              <w:pStyle w:val="TableParagraph"/>
              <w:numPr>
                <w:ilvl w:val="0"/>
                <w:numId w:val="20"/>
              </w:numPr>
              <w:tabs>
                <w:tab w:val="left" w:pos="350"/>
              </w:tabs>
              <w:ind w:left="0" w:firstLine="0"/>
              <w:rPr>
                <w:rFonts w:ascii="Times New Roman" w:eastAsia="Georgia" w:hAnsi="Times New Roman" w:cs="Times New Roman"/>
                <w:bCs/>
                <w:sz w:val="20"/>
                <w:szCs w:val="18"/>
              </w:rPr>
            </w:pPr>
            <w:r w:rsidRPr="00BF7BB9">
              <w:rPr>
                <w:rFonts w:ascii="Times New Roman" w:eastAsia="Georgia" w:hAnsi="Times New Roman" w:cs="Times New Roman"/>
                <w:bCs/>
                <w:sz w:val="20"/>
                <w:szCs w:val="18"/>
              </w:rPr>
              <w:t>Öğrenci Başarısını Destekleme</w:t>
            </w:r>
          </w:p>
          <w:p w:rsidR="000262AB" w:rsidRPr="00BF7BB9" w:rsidRDefault="000262AB" w:rsidP="00B836A3">
            <w:pPr>
              <w:pStyle w:val="TableParagraph"/>
              <w:numPr>
                <w:ilvl w:val="0"/>
                <w:numId w:val="20"/>
              </w:numPr>
              <w:tabs>
                <w:tab w:val="left" w:pos="350"/>
              </w:tabs>
              <w:ind w:left="0" w:firstLine="0"/>
              <w:rPr>
                <w:rFonts w:ascii="Times New Roman" w:eastAsia="Georgia" w:hAnsi="Times New Roman" w:cs="Times New Roman"/>
                <w:bCs/>
                <w:sz w:val="20"/>
                <w:szCs w:val="18"/>
              </w:rPr>
            </w:pPr>
            <w:r w:rsidRPr="00BF7BB9">
              <w:rPr>
                <w:rFonts w:ascii="Times New Roman" w:eastAsia="Georgia" w:hAnsi="Times New Roman" w:cs="Times New Roman"/>
                <w:bCs/>
                <w:sz w:val="20"/>
                <w:szCs w:val="18"/>
              </w:rPr>
              <w:t>Velilerle İletişim Kurma</w:t>
            </w:r>
          </w:p>
          <w:p w:rsidR="000262AB" w:rsidRPr="00BF7BB9" w:rsidRDefault="000262AB" w:rsidP="00B836A3">
            <w:pPr>
              <w:pStyle w:val="TableParagraph"/>
              <w:numPr>
                <w:ilvl w:val="0"/>
                <w:numId w:val="20"/>
              </w:numPr>
              <w:tabs>
                <w:tab w:val="left" w:pos="350"/>
              </w:tabs>
              <w:ind w:left="0" w:firstLine="0"/>
              <w:rPr>
                <w:rFonts w:ascii="Times New Roman" w:eastAsia="Georgia" w:hAnsi="Times New Roman" w:cs="Times New Roman"/>
                <w:bCs/>
                <w:sz w:val="20"/>
                <w:szCs w:val="18"/>
              </w:rPr>
            </w:pPr>
            <w:r w:rsidRPr="00BF7BB9">
              <w:rPr>
                <w:rFonts w:ascii="Times New Roman" w:eastAsia="Georgia" w:hAnsi="Times New Roman" w:cs="Times New Roman"/>
                <w:bCs/>
                <w:sz w:val="20"/>
                <w:szCs w:val="18"/>
              </w:rPr>
              <w:t>Okul Politikalarının Geliştirilmesi</w:t>
            </w:r>
          </w:p>
          <w:p w:rsidR="000262AB" w:rsidRPr="00BF7BB9" w:rsidRDefault="000262AB" w:rsidP="00B836A3">
            <w:pPr>
              <w:pStyle w:val="TableParagraph"/>
              <w:numPr>
                <w:ilvl w:val="0"/>
                <w:numId w:val="20"/>
              </w:numPr>
              <w:tabs>
                <w:tab w:val="left" w:pos="350"/>
              </w:tabs>
              <w:ind w:left="0" w:firstLine="0"/>
              <w:rPr>
                <w:rFonts w:ascii="Times New Roman" w:eastAsia="Georgia" w:hAnsi="Times New Roman" w:cs="Times New Roman"/>
                <w:bCs/>
                <w:sz w:val="20"/>
                <w:szCs w:val="18"/>
              </w:rPr>
            </w:pPr>
            <w:r w:rsidRPr="00BF7BB9">
              <w:rPr>
                <w:rFonts w:ascii="Times New Roman" w:eastAsia="Georgia" w:hAnsi="Times New Roman" w:cs="Times New Roman"/>
                <w:bCs/>
                <w:sz w:val="20"/>
                <w:szCs w:val="18"/>
              </w:rPr>
              <w:t>Toplulukla İlişkiler</w:t>
            </w:r>
          </w:p>
          <w:p w:rsidR="000262AB" w:rsidRPr="00BF7BB9" w:rsidRDefault="000262AB" w:rsidP="00B836A3">
            <w:pPr>
              <w:pStyle w:val="TableParagraph"/>
              <w:numPr>
                <w:ilvl w:val="0"/>
                <w:numId w:val="20"/>
              </w:numPr>
              <w:tabs>
                <w:tab w:val="left" w:pos="350"/>
              </w:tabs>
              <w:ind w:left="0" w:firstLine="0"/>
              <w:rPr>
                <w:rFonts w:ascii="Times New Roman" w:hAnsi="Times New Roman" w:cs="Times New Roman"/>
                <w:b/>
                <w:bCs/>
                <w:sz w:val="20"/>
                <w:szCs w:val="18"/>
              </w:rPr>
            </w:pPr>
            <w:r w:rsidRPr="00BF7BB9">
              <w:rPr>
                <w:rFonts w:ascii="Times New Roman" w:eastAsia="Georgia" w:hAnsi="Times New Roman" w:cs="Times New Roman"/>
                <w:bCs/>
                <w:sz w:val="20"/>
                <w:szCs w:val="18"/>
              </w:rPr>
              <w:t>Eğitim Standartlarını İzleme</w:t>
            </w:r>
          </w:p>
        </w:tc>
      </w:tr>
      <w:tr w:rsidR="000262AB" w:rsidRPr="002F5DD3" w:rsidTr="00BF7BB9">
        <w:trPr>
          <w:trHeight w:val="1504"/>
        </w:trPr>
        <w:tc>
          <w:tcPr>
            <w:tcW w:w="5137" w:type="dxa"/>
            <w:shd w:val="clear" w:color="auto" w:fill="DEEAF6" w:themeFill="accent1" w:themeFillTint="33"/>
            <w:vAlign w:val="center"/>
          </w:tcPr>
          <w:p w:rsidR="000262AB" w:rsidRPr="00BF7BB9" w:rsidRDefault="000262AB" w:rsidP="007C43D6">
            <w:pPr>
              <w:pStyle w:val="TableParagraph"/>
              <w:spacing w:line="214" w:lineRule="exact"/>
              <w:ind w:left="107"/>
              <w:rPr>
                <w:rFonts w:ascii="Times New Roman" w:hAnsi="Times New Roman" w:cs="Times New Roman"/>
                <w:b/>
                <w:bCs/>
                <w:sz w:val="20"/>
                <w:szCs w:val="18"/>
              </w:rPr>
            </w:pPr>
            <w:r w:rsidRPr="00BF7BB9">
              <w:rPr>
                <w:rFonts w:ascii="Times New Roman" w:hAnsi="Times New Roman" w:cs="Times New Roman"/>
                <w:b/>
                <w:bCs/>
                <w:sz w:val="20"/>
                <w:szCs w:val="18"/>
              </w:rPr>
              <w:t>Müdür</w:t>
            </w:r>
            <w:r w:rsidRPr="00BF7BB9">
              <w:rPr>
                <w:rFonts w:ascii="Times New Roman" w:hAnsi="Times New Roman" w:cs="Times New Roman"/>
                <w:b/>
                <w:bCs/>
                <w:spacing w:val="-2"/>
                <w:sz w:val="20"/>
                <w:szCs w:val="18"/>
              </w:rPr>
              <w:t xml:space="preserve"> Yardımcısı</w:t>
            </w:r>
          </w:p>
        </w:tc>
        <w:tc>
          <w:tcPr>
            <w:tcW w:w="4110" w:type="dxa"/>
            <w:shd w:val="clear" w:color="auto" w:fill="DEEAF6" w:themeFill="accent1" w:themeFillTint="33"/>
            <w:vAlign w:val="center"/>
          </w:tcPr>
          <w:p w:rsidR="000262AB" w:rsidRPr="00BF7BB9" w:rsidRDefault="000262AB" w:rsidP="00B836A3">
            <w:pPr>
              <w:pStyle w:val="TableParagraph"/>
              <w:numPr>
                <w:ilvl w:val="0"/>
                <w:numId w:val="21"/>
              </w:numPr>
              <w:tabs>
                <w:tab w:val="left" w:pos="350"/>
              </w:tabs>
              <w:ind w:hanging="720"/>
              <w:rPr>
                <w:rFonts w:ascii="Times New Roman" w:eastAsia="Georgia" w:hAnsi="Times New Roman" w:cs="Times New Roman"/>
                <w:bCs/>
                <w:sz w:val="20"/>
                <w:szCs w:val="18"/>
              </w:rPr>
            </w:pPr>
            <w:r w:rsidRPr="00BF7BB9">
              <w:rPr>
                <w:rFonts w:ascii="Times New Roman" w:eastAsia="Georgia" w:hAnsi="Times New Roman" w:cs="Times New Roman"/>
                <w:bCs/>
                <w:sz w:val="20"/>
                <w:szCs w:val="18"/>
              </w:rPr>
              <w:t>Okul Yönetimine Destek Olma</w:t>
            </w:r>
          </w:p>
          <w:p w:rsidR="000262AB" w:rsidRPr="00BF7BB9" w:rsidRDefault="000262AB" w:rsidP="00B836A3">
            <w:pPr>
              <w:pStyle w:val="TableParagraph"/>
              <w:numPr>
                <w:ilvl w:val="0"/>
                <w:numId w:val="21"/>
              </w:numPr>
              <w:tabs>
                <w:tab w:val="left" w:pos="350"/>
              </w:tabs>
              <w:ind w:hanging="720"/>
              <w:rPr>
                <w:rFonts w:ascii="Times New Roman" w:eastAsia="Georgia" w:hAnsi="Times New Roman" w:cs="Times New Roman"/>
                <w:bCs/>
                <w:sz w:val="20"/>
                <w:szCs w:val="18"/>
              </w:rPr>
            </w:pPr>
            <w:r w:rsidRPr="00BF7BB9">
              <w:rPr>
                <w:rFonts w:ascii="Times New Roman" w:eastAsia="Georgia" w:hAnsi="Times New Roman" w:cs="Times New Roman"/>
                <w:bCs/>
                <w:sz w:val="20"/>
                <w:szCs w:val="18"/>
              </w:rPr>
              <w:t>Personel Yönetimi</w:t>
            </w:r>
          </w:p>
          <w:p w:rsidR="000262AB" w:rsidRPr="00BF7BB9" w:rsidRDefault="000262AB" w:rsidP="00B836A3">
            <w:pPr>
              <w:pStyle w:val="TableParagraph"/>
              <w:numPr>
                <w:ilvl w:val="0"/>
                <w:numId w:val="21"/>
              </w:numPr>
              <w:tabs>
                <w:tab w:val="left" w:pos="350"/>
              </w:tabs>
              <w:ind w:hanging="720"/>
              <w:rPr>
                <w:rFonts w:ascii="Times New Roman" w:eastAsia="Georgia" w:hAnsi="Times New Roman" w:cs="Times New Roman"/>
                <w:bCs/>
                <w:sz w:val="20"/>
                <w:szCs w:val="18"/>
              </w:rPr>
            </w:pPr>
            <w:r w:rsidRPr="00BF7BB9">
              <w:rPr>
                <w:rFonts w:ascii="Times New Roman" w:eastAsia="Georgia" w:hAnsi="Times New Roman" w:cs="Times New Roman"/>
                <w:bCs/>
                <w:sz w:val="20"/>
                <w:szCs w:val="18"/>
              </w:rPr>
              <w:t>Öğrenci Kayıt ve Dokümantasyon</w:t>
            </w:r>
          </w:p>
          <w:p w:rsidR="000262AB" w:rsidRPr="00BF7BB9" w:rsidRDefault="000262AB" w:rsidP="00B836A3">
            <w:pPr>
              <w:pStyle w:val="TableParagraph"/>
              <w:numPr>
                <w:ilvl w:val="0"/>
                <w:numId w:val="21"/>
              </w:numPr>
              <w:tabs>
                <w:tab w:val="left" w:pos="350"/>
              </w:tabs>
              <w:ind w:hanging="720"/>
              <w:rPr>
                <w:rFonts w:ascii="Times New Roman" w:eastAsia="Georgia" w:hAnsi="Times New Roman" w:cs="Times New Roman"/>
                <w:bCs/>
                <w:sz w:val="20"/>
                <w:szCs w:val="18"/>
              </w:rPr>
            </w:pPr>
            <w:r w:rsidRPr="00BF7BB9">
              <w:rPr>
                <w:rFonts w:ascii="Times New Roman" w:eastAsia="Georgia" w:hAnsi="Times New Roman" w:cs="Times New Roman"/>
                <w:bCs/>
                <w:sz w:val="20"/>
                <w:szCs w:val="18"/>
              </w:rPr>
              <w:t>Eğitim Programlarına Katkı Sağlama</w:t>
            </w:r>
          </w:p>
          <w:p w:rsidR="000262AB" w:rsidRPr="00BF7BB9" w:rsidRDefault="000262AB" w:rsidP="00B836A3">
            <w:pPr>
              <w:pStyle w:val="TableParagraph"/>
              <w:numPr>
                <w:ilvl w:val="0"/>
                <w:numId w:val="21"/>
              </w:numPr>
              <w:tabs>
                <w:tab w:val="left" w:pos="350"/>
              </w:tabs>
              <w:ind w:hanging="720"/>
              <w:rPr>
                <w:rFonts w:ascii="Times New Roman" w:eastAsia="Georgia" w:hAnsi="Times New Roman" w:cs="Times New Roman"/>
                <w:bCs/>
                <w:sz w:val="20"/>
                <w:szCs w:val="18"/>
              </w:rPr>
            </w:pPr>
            <w:r w:rsidRPr="00BF7BB9">
              <w:rPr>
                <w:rFonts w:ascii="Times New Roman" w:eastAsia="Georgia" w:hAnsi="Times New Roman" w:cs="Times New Roman"/>
                <w:bCs/>
                <w:sz w:val="20"/>
                <w:szCs w:val="18"/>
              </w:rPr>
              <w:t>Öğrenci İlişkileri ve Disiplin Yönetimi</w:t>
            </w:r>
          </w:p>
          <w:p w:rsidR="000262AB" w:rsidRPr="00BF7BB9" w:rsidRDefault="000262AB" w:rsidP="00B836A3">
            <w:pPr>
              <w:pStyle w:val="TableParagraph"/>
              <w:numPr>
                <w:ilvl w:val="0"/>
                <w:numId w:val="21"/>
              </w:numPr>
              <w:tabs>
                <w:tab w:val="left" w:pos="350"/>
              </w:tabs>
              <w:ind w:hanging="720"/>
              <w:rPr>
                <w:rFonts w:ascii="Times New Roman" w:eastAsia="Georgia" w:hAnsi="Times New Roman" w:cs="Times New Roman"/>
                <w:bCs/>
                <w:sz w:val="20"/>
                <w:szCs w:val="18"/>
              </w:rPr>
            </w:pPr>
            <w:r w:rsidRPr="00BF7BB9">
              <w:rPr>
                <w:rFonts w:ascii="Times New Roman" w:eastAsia="Georgia" w:hAnsi="Times New Roman" w:cs="Times New Roman"/>
                <w:bCs/>
                <w:sz w:val="20"/>
                <w:szCs w:val="18"/>
              </w:rPr>
              <w:t>Ebeveyn ve Topluluk İlişkileri</w:t>
            </w:r>
          </w:p>
          <w:p w:rsidR="000262AB" w:rsidRPr="00BF7BB9" w:rsidRDefault="000262AB" w:rsidP="00B836A3">
            <w:pPr>
              <w:pStyle w:val="TableParagraph"/>
              <w:numPr>
                <w:ilvl w:val="0"/>
                <w:numId w:val="21"/>
              </w:numPr>
              <w:tabs>
                <w:tab w:val="left" w:pos="350"/>
              </w:tabs>
              <w:ind w:hanging="720"/>
              <w:rPr>
                <w:rFonts w:ascii="Times New Roman" w:eastAsia="Georgia" w:hAnsi="Times New Roman" w:cs="Times New Roman"/>
                <w:bCs/>
                <w:sz w:val="20"/>
                <w:szCs w:val="18"/>
              </w:rPr>
            </w:pPr>
            <w:r w:rsidRPr="00BF7BB9">
              <w:rPr>
                <w:rFonts w:ascii="Times New Roman" w:eastAsia="Georgia" w:hAnsi="Times New Roman" w:cs="Times New Roman"/>
                <w:bCs/>
                <w:sz w:val="20"/>
                <w:szCs w:val="18"/>
              </w:rPr>
              <w:lastRenderedPageBreak/>
              <w:t>Eğitim Standartlarının İzlenmesi</w:t>
            </w:r>
          </w:p>
          <w:p w:rsidR="000262AB" w:rsidRPr="00BF7BB9" w:rsidRDefault="000262AB" w:rsidP="00B836A3">
            <w:pPr>
              <w:pStyle w:val="TableParagraph"/>
              <w:numPr>
                <w:ilvl w:val="0"/>
                <w:numId w:val="21"/>
              </w:numPr>
              <w:tabs>
                <w:tab w:val="left" w:pos="350"/>
              </w:tabs>
              <w:ind w:hanging="720"/>
              <w:rPr>
                <w:rFonts w:ascii="Times New Roman" w:eastAsia="Georgia" w:hAnsi="Times New Roman" w:cs="Times New Roman"/>
                <w:b/>
                <w:bCs/>
                <w:sz w:val="20"/>
                <w:szCs w:val="18"/>
              </w:rPr>
            </w:pPr>
            <w:r w:rsidRPr="00BF7BB9">
              <w:rPr>
                <w:rFonts w:ascii="Times New Roman" w:eastAsia="Georgia" w:hAnsi="Times New Roman" w:cs="Times New Roman"/>
                <w:bCs/>
                <w:sz w:val="20"/>
                <w:szCs w:val="18"/>
              </w:rPr>
              <w:t>Acil Durum Yönetimi</w:t>
            </w:r>
          </w:p>
        </w:tc>
      </w:tr>
      <w:tr w:rsidR="000262AB" w:rsidRPr="002F5DD3" w:rsidTr="00BF7BB9">
        <w:trPr>
          <w:trHeight w:val="236"/>
        </w:trPr>
        <w:tc>
          <w:tcPr>
            <w:tcW w:w="5137" w:type="dxa"/>
            <w:shd w:val="clear" w:color="auto" w:fill="FFFFFF" w:themeFill="background1"/>
            <w:vAlign w:val="center"/>
          </w:tcPr>
          <w:p w:rsidR="000262AB" w:rsidRPr="00BF7BB9" w:rsidRDefault="000262AB" w:rsidP="007C43D6">
            <w:pPr>
              <w:pStyle w:val="TableParagraph"/>
              <w:spacing w:line="214" w:lineRule="exact"/>
              <w:ind w:left="107"/>
              <w:rPr>
                <w:rFonts w:ascii="Times New Roman" w:hAnsi="Times New Roman" w:cs="Times New Roman"/>
                <w:b/>
                <w:bCs/>
                <w:sz w:val="20"/>
                <w:szCs w:val="18"/>
              </w:rPr>
            </w:pPr>
            <w:r w:rsidRPr="00BF7BB9">
              <w:rPr>
                <w:rFonts w:ascii="Times New Roman" w:hAnsi="Times New Roman" w:cs="Times New Roman"/>
                <w:b/>
                <w:bCs/>
                <w:sz w:val="20"/>
                <w:szCs w:val="18"/>
              </w:rPr>
              <w:lastRenderedPageBreak/>
              <w:t>Rehber Öğretmenleri</w:t>
            </w:r>
          </w:p>
        </w:tc>
        <w:tc>
          <w:tcPr>
            <w:tcW w:w="4110" w:type="dxa"/>
            <w:shd w:val="clear" w:color="auto" w:fill="FFFFFF" w:themeFill="background1"/>
            <w:vAlign w:val="center"/>
          </w:tcPr>
          <w:p w:rsidR="000262AB" w:rsidRPr="00BF7BB9" w:rsidRDefault="000262AB" w:rsidP="004F21D0">
            <w:pPr>
              <w:pStyle w:val="TableParagraph"/>
              <w:tabs>
                <w:tab w:val="left" w:pos="350"/>
              </w:tabs>
              <w:rPr>
                <w:rFonts w:ascii="Times New Roman" w:hAnsi="Times New Roman" w:cs="Times New Roman"/>
                <w:b/>
                <w:bCs/>
                <w:sz w:val="20"/>
                <w:szCs w:val="18"/>
              </w:rPr>
            </w:pPr>
          </w:p>
        </w:tc>
      </w:tr>
      <w:tr w:rsidR="000262AB" w:rsidRPr="002F5DD3" w:rsidTr="00BF7BB9">
        <w:trPr>
          <w:trHeight w:val="236"/>
        </w:trPr>
        <w:tc>
          <w:tcPr>
            <w:tcW w:w="5137" w:type="dxa"/>
            <w:shd w:val="clear" w:color="auto" w:fill="DEEAF6" w:themeFill="accent1" w:themeFillTint="33"/>
            <w:vAlign w:val="center"/>
          </w:tcPr>
          <w:p w:rsidR="000262AB" w:rsidRPr="00BF7BB9" w:rsidRDefault="000262AB" w:rsidP="007C43D6">
            <w:pPr>
              <w:pStyle w:val="TableParagraph"/>
              <w:spacing w:line="214" w:lineRule="exact"/>
              <w:ind w:left="107"/>
              <w:rPr>
                <w:rFonts w:ascii="Times New Roman" w:hAnsi="Times New Roman" w:cs="Times New Roman"/>
                <w:b/>
                <w:bCs/>
                <w:sz w:val="20"/>
                <w:szCs w:val="18"/>
              </w:rPr>
            </w:pPr>
            <w:r w:rsidRPr="00BF7BB9">
              <w:rPr>
                <w:rFonts w:ascii="Times New Roman" w:hAnsi="Times New Roman" w:cs="Times New Roman"/>
                <w:b/>
                <w:bCs/>
                <w:spacing w:val="-2"/>
                <w:sz w:val="20"/>
                <w:szCs w:val="18"/>
              </w:rPr>
              <w:t>Öğretmenler</w:t>
            </w:r>
          </w:p>
        </w:tc>
        <w:tc>
          <w:tcPr>
            <w:tcW w:w="4110" w:type="dxa"/>
            <w:shd w:val="clear" w:color="auto" w:fill="DEEAF6" w:themeFill="accent1" w:themeFillTint="33"/>
            <w:vAlign w:val="center"/>
          </w:tcPr>
          <w:p w:rsidR="000262AB" w:rsidRPr="00BF7BB9" w:rsidRDefault="000262AB" w:rsidP="00B836A3">
            <w:pPr>
              <w:pStyle w:val="TableParagraph"/>
              <w:numPr>
                <w:ilvl w:val="0"/>
                <w:numId w:val="23"/>
              </w:numPr>
              <w:tabs>
                <w:tab w:val="left" w:pos="350"/>
              </w:tabs>
              <w:ind w:left="0" w:firstLine="0"/>
              <w:rPr>
                <w:rFonts w:ascii="Times New Roman" w:eastAsia="Georgia" w:hAnsi="Times New Roman" w:cs="Times New Roman"/>
                <w:bCs/>
                <w:sz w:val="20"/>
                <w:szCs w:val="18"/>
              </w:rPr>
            </w:pPr>
            <w:r w:rsidRPr="00BF7BB9">
              <w:rPr>
                <w:rFonts w:ascii="Times New Roman" w:eastAsia="Georgia" w:hAnsi="Times New Roman" w:cs="Times New Roman"/>
                <w:bCs/>
                <w:sz w:val="20"/>
                <w:szCs w:val="18"/>
              </w:rPr>
              <w:t>Ders Planlama ve Uygulama</w:t>
            </w:r>
          </w:p>
          <w:p w:rsidR="000262AB" w:rsidRPr="00BF7BB9" w:rsidRDefault="000262AB" w:rsidP="00B836A3">
            <w:pPr>
              <w:pStyle w:val="TableParagraph"/>
              <w:numPr>
                <w:ilvl w:val="0"/>
                <w:numId w:val="23"/>
              </w:numPr>
              <w:tabs>
                <w:tab w:val="left" w:pos="350"/>
              </w:tabs>
              <w:ind w:left="0" w:firstLine="0"/>
              <w:rPr>
                <w:rFonts w:ascii="Times New Roman" w:eastAsia="Georgia" w:hAnsi="Times New Roman" w:cs="Times New Roman"/>
                <w:bCs/>
                <w:sz w:val="20"/>
                <w:szCs w:val="18"/>
              </w:rPr>
            </w:pPr>
            <w:r w:rsidRPr="00BF7BB9">
              <w:rPr>
                <w:rFonts w:ascii="Times New Roman" w:eastAsia="Georgia" w:hAnsi="Times New Roman" w:cs="Times New Roman"/>
                <w:bCs/>
                <w:sz w:val="20"/>
                <w:szCs w:val="18"/>
              </w:rPr>
              <w:t>Öğrenci Değerlendirmesi</w:t>
            </w:r>
          </w:p>
          <w:p w:rsidR="000262AB" w:rsidRPr="00BF7BB9" w:rsidRDefault="000262AB" w:rsidP="00B836A3">
            <w:pPr>
              <w:pStyle w:val="TableParagraph"/>
              <w:numPr>
                <w:ilvl w:val="0"/>
                <w:numId w:val="23"/>
              </w:numPr>
              <w:tabs>
                <w:tab w:val="left" w:pos="350"/>
              </w:tabs>
              <w:ind w:left="0" w:firstLine="0"/>
              <w:rPr>
                <w:rFonts w:ascii="Times New Roman" w:eastAsia="Georgia" w:hAnsi="Times New Roman" w:cs="Times New Roman"/>
                <w:bCs/>
                <w:sz w:val="20"/>
                <w:szCs w:val="18"/>
              </w:rPr>
            </w:pPr>
            <w:r w:rsidRPr="00BF7BB9">
              <w:rPr>
                <w:rFonts w:ascii="Times New Roman" w:eastAsia="Georgia" w:hAnsi="Times New Roman" w:cs="Times New Roman"/>
                <w:bCs/>
                <w:sz w:val="20"/>
                <w:szCs w:val="18"/>
              </w:rPr>
              <w:t>Sınıf Yönetimi</w:t>
            </w:r>
          </w:p>
          <w:p w:rsidR="000262AB" w:rsidRPr="00BF7BB9" w:rsidRDefault="000262AB" w:rsidP="00B836A3">
            <w:pPr>
              <w:pStyle w:val="TableParagraph"/>
              <w:numPr>
                <w:ilvl w:val="0"/>
                <w:numId w:val="23"/>
              </w:numPr>
              <w:tabs>
                <w:tab w:val="left" w:pos="350"/>
              </w:tabs>
              <w:ind w:left="0" w:firstLine="0"/>
              <w:rPr>
                <w:rFonts w:ascii="Times New Roman" w:eastAsia="Georgia" w:hAnsi="Times New Roman" w:cs="Times New Roman"/>
                <w:bCs/>
                <w:sz w:val="20"/>
                <w:szCs w:val="18"/>
              </w:rPr>
            </w:pPr>
            <w:r w:rsidRPr="00BF7BB9">
              <w:rPr>
                <w:rFonts w:ascii="Times New Roman" w:eastAsia="Georgia" w:hAnsi="Times New Roman" w:cs="Times New Roman"/>
                <w:bCs/>
                <w:sz w:val="20"/>
                <w:szCs w:val="18"/>
              </w:rPr>
              <w:t>Öğrenci Destek ve Rehberlik</w:t>
            </w:r>
          </w:p>
          <w:p w:rsidR="000262AB" w:rsidRPr="00BF7BB9" w:rsidRDefault="000262AB" w:rsidP="00B836A3">
            <w:pPr>
              <w:pStyle w:val="TableParagraph"/>
              <w:numPr>
                <w:ilvl w:val="0"/>
                <w:numId w:val="23"/>
              </w:numPr>
              <w:tabs>
                <w:tab w:val="left" w:pos="350"/>
              </w:tabs>
              <w:ind w:left="0" w:firstLine="0"/>
              <w:rPr>
                <w:rFonts w:ascii="Times New Roman" w:eastAsia="Georgia" w:hAnsi="Times New Roman" w:cs="Times New Roman"/>
                <w:bCs/>
                <w:sz w:val="20"/>
                <w:szCs w:val="18"/>
              </w:rPr>
            </w:pPr>
            <w:r w:rsidRPr="00BF7BB9">
              <w:rPr>
                <w:rFonts w:ascii="Times New Roman" w:eastAsia="Georgia" w:hAnsi="Times New Roman" w:cs="Times New Roman"/>
                <w:bCs/>
                <w:sz w:val="20"/>
                <w:szCs w:val="18"/>
              </w:rPr>
              <w:t>Ebeveyn İletişimi</w:t>
            </w:r>
          </w:p>
          <w:p w:rsidR="000262AB" w:rsidRPr="00BF7BB9" w:rsidRDefault="000262AB" w:rsidP="00B836A3">
            <w:pPr>
              <w:pStyle w:val="TableParagraph"/>
              <w:numPr>
                <w:ilvl w:val="0"/>
                <w:numId w:val="23"/>
              </w:numPr>
              <w:tabs>
                <w:tab w:val="left" w:pos="350"/>
              </w:tabs>
              <w:ind w:left="0" w:firstLine="0"/>
              <w:rPr>
                <w:rFonts w:ascii="Times New Roman" w:eastAsia="Georgia" w:hAnsi="Times New Roman" w:cs="Times New Roman"/>
                <w:bCs/>
                <w:sz w:val="20"/>
                <w:szCs w:val="18"/>
              </w:rPr>
            </w:pPr>
            <w:r w:rsidRPr="00BF7BB9">
              <w:rPr>
                <w:rFonts w:ascii="Times New Roman" w:eastAsia="Georgia" w:hAnsi="Times New Roman" w:cs="Times New Roman"/>
                <w:bCs/>
                <w:sz w:val="20"/>
                <w:szCs w:val="18"/>
              </w:rPr>
              <w:t>Profesyonel Gelişim</w:t>
            </w:r>
          </w:p>
          <w:p w:rsidR="000262AB" w:rsidRPr="00BF7BB9" w:rsidRDefault="000262AB" w:rsidP="00B836A3">
            <w:pPr>
              <w:pStyle w:val="TableParagraph"/>
              <w:numPr>
                <w:ilvl w:val="0"/>
                <w:numId w:val="23"/>
              </w:numPr>
              <w:tabs>
                <w:tab w:val="left" w:pos="350"/>
              </w:tabs>
              <w:ind w:left="0" w:firstLine="0"/>
              <w:rPr>
                <w:rFonts w:ascii="Times New Roman" w:hAnsi="Times New Roman" w:cs="Times New Roman"/>
                <w:b/>
                <w:bCs/>
                <w:sz w:val="20"/>
                <w:szCs w:val="18"/>
              </w:rPr>
            </w:pPr>
            <w:r w:rsidRPr="00BF7BB9">
              <w:rPr>
                <w:rFonts w:ascii="Times New Roman" w:eastAsia="Georgia" w:hAnsi="Times New Roman" w:cs="Times New Roman"/>
                <w:bCs/>
                <w:sz w:val="20"/>
                <w:szCs w:val="18"/>
              </w:rPr>
              <w:t>Okul Topluluğuna Katkıda Bulunma</w:t>
            </w:r>
          </w:p>
        </w:tc>
      </w:tr>
      <w:tr w:rsidR="000262AB" w:rsidRPr="002F5DD3" w:rsidTr="00BF7BB9">
        <w:trPr>
          <w:trHeight w:val="236"/>
        </w:trPr>
        <w:tc>
          <w:tcPr>
            <w:tcW w:w="5137" w:type="dxa"/>
            <w:shd w:val="clear" w:color="auto" w:fill="FFFFFF" w:themeFill="background1"/>
            <w:vAlign w:val="center"/>
          </w:tcPr>
          <w:p w:rsidR="000262AB" w:rsidRPr="00BF7BB9" w:rsidRDefault="000262AB" w:rsidP="007C43D6">
            <w:pPr>
              <w:pStyle w:val="TableParagraph"/>
              <w:spacing w:line="214" w:lineRule="exact"/>
              <w:ind w:left="107"/>
              <w:rPr>
                <w:rFonts w:ascii="Times New Roman" w:hAnsi="Times New Roman" w:cs="Times New Roman"/>
                <w:b/>
                <w:bCs/>
                <w:sz w:val="20"/>
                <w:szCs w:val="18"/>
              </w:rPr>
            </w:pPr>
            <w:r w:rsidRPr="00BF7BB9">
              <w:rPr>
                <w:rFonts w:ascii="Times New Roman" w:hAnsi="Times New Roman" w:cs="Times New Roman"/>
                <w:b/>
                <w:bCs/>
                <w:sz w:val="20"/>
                <w:szCs w:val="18"/>
              </w:rPr>
              <w:t xml:space="preserve">Yönetim İşleri ve Büro </w:t>
            </w:r>
            <w:r w:rsidRPr="00BF7BB9">
              <w:rPr>
                <w:rFonts w:ascii="Times New Roman" w:hAnsi="Times New Roman" w:cs="Times New Roman"/>
                <w:b/>
                <w:bCs/>
                <w:spacing w:val="-2"/>
                <w:sz w:val="20"/>
                <w:szCs w:val="18"/>
              </w:rPr>
              <w:t>Memuru</w:t>
            </w:r>
          </w:p>
        </w:tc>
        <w:tc>
          <w:tcPr>
            <w:tcW w:w="4110" w:type="dxa"/>
            <w:shd w:val="clear" w:color="auto" w:fill="FFFFFF" w:themeFill="background1"/>
            <w:vAlign w:val="center"/>
          </w:tcPr>
          <w:p w:rsidR="000262AB" w:rsidRPr="00BF7BB9" w:rsidRDefault="000262AB" w:rsidP="00B836A3">
            <w:pPr>
              <w:pStyle w:val="TableParagraph"/>
              <w:numPr>
                <w:ilvl w:val="0"/>
                <w:numId w:val="24"/>
              </w:numPr>
              <w:tabs>
                <w:tab w:val="left" w:pos="350"/>
              </w:tabs>
              <w:ind w:left="0" w:firstLine="0"/>
              <w:rPr>
                <w:rFonts w:ascii="Times New Roman" w:eastAsia="Georgia" w:hAnsi="Times New Roman" w:cs="Times New Roman"/>
                <w:bCs/>
                <w:sz w:val="20"/>
                <w:szCs w:val="18"/>
              </w:rPr>
            </w:pPr>
            <w:r w:rsidRPr="00BF7BB9">
              <w:rPr>
                <w:rFonts w:ascii="Times New Roman" w:eastAsia="Georgia" w:hAnsi="Times New Roman" w:cs="Times New Roman"/>
                <w:bCs/>
                <w:sz w:val="20"/>
                <w:szCs w:val="18"/>
              </w:rPr>
              <w:t>Ofis Yönetimi</w:t>
            </w:r>
          </w:p>
          <w:p w:rsidR="000262AB" w:rsidRPr="00BF7BB9" w:rsidRDefault="000262AB" w:rsidP="00B836A3">
            <w:pPr>
              <w:pStyle w:val="TableParagraph"/>
              <w:numPr>
                <w:ilvl w:val="0"/>
                <w:numId w:val="24"/>
              </w:numPr>
              <w:tabs>
                <w:tab w:val="left" w:pos="350"/>
              </w:tabs>
              <w:ind w:left="0" w:firstLine="0"/>
              <w:rPr>
                <w:rFonts w:ascii="Times New Roman" w:eastAsia="Georgia" w:hAnsi="Times New Roman" w:cs="Times New Roman"/>
                <w:bCs/>
                <w:sz w:val="20"/>
                <w:szCs w:val="18"/>
              </w:rPr>
            </w:pPr>
            <w:r w:rsidRPr="00BF7BB9">
              <w:rPr>
                <w:rFonts w:ascii="Times New Roman" w:eastAsia="Georgia" w:hAnsi="Times New Roman" w:cs="Times New Roman"/>
                <w:bCs/>
                <w:sz w:val="20"/>
                <w:szCs w:val="18"/>
              </w:rPr>
              <w:t>Personel İdari Desteği</w:t>
            </w:r>
          </w:p>
          <w:p w:rsidR="000262AB" w:rsidRPr="00BF7BB9" w:rsidRDefault="000262AB" w:rsidP="00B836A3">
            <w:pPr>
              <w:pStyle w:val="TableParagraph"/>
              <w:numPr>
                <w:ilvl w:val="0"/>
                <w:numId w:val="24"/>
              </w:numPr>
              <w:tabs>
                <w:tab w:val="left" w:pos="350"/>
              </w:tabs>
              <w:ind w:left="0" w:firstLine="0"/>
              <w:rPr>
                <w:rFonts w:ascii="Times New Roman" w:eastAsia="Georgia" w:hAnsi="Times New Roman" w:cs="Times New Roman"/>
                <w:bCs/>
                <w:sz w:val="20"/>
                <w:szCs w:val="18"/>
              </w:rPr>
            </w:pPr>
            <w:r w:rsidRPr="00BF7BB9">
              <w:rPr>
                <w:rFonts w:ascii="Times New Roman" w:eastAsia="Georgia" w:hAnsi="Times New Roman" w:cs="Times New Roman"/>
                <w:bCs/>
                <w:sz w:val="20"/>
                <w:szCs w:val="18"/>
              </w:rPr>
              <w:t>Muhasebe ve Bütçe İşleri</w:t>
            </w:r>
          </w:p>
          <w:p w:rsidR="000262AB" w:rsidRPr="00BF7BB9" w:rsidRDefault="000262AB" w:rsidP="00B836A3">
            <w:pPr>
              <w:pStyle w:val="TableParagraph"/>
              <w:numPr>
                <w:ilvl w:val="0"/>
                <w:numId w:val="24"/>
              </w:numPr>
              <w:tabs>
                <w:tab w:val="left" w:pos="350"/>
              </w:tabs>
              <w:ind w:left="0" w:firstLine="0"/>
              <w:rPr>
                <w:rFonts w:ascii="Times New Roman" w:eastAsia="Georgia" w:hAnsi="Times New Roman" w:cs="Times New Roman"/>
                <w:bCs/>
                <w:sz w:val="20"/>
                <w:szCs w:val="18"/>
              </w:rPr>
            </w:pPr>
            <w:r w:rsidRPr="00BF7BB9">
              <w:rPr>
                <w:rFonts w:ascii="Times New Roman" w:eastAsia="Georgia" w:hAnsi="Times New Roman" w:cs="Times New Roman"/>
                <w:bCs/>
                <w:sz w:val="20"/>
                <w:szCs w:val="18"/>
              </w:rPr>
              <w:t>Öğretim Malzemeleri ve Kaynak Yönetimi</w:t>
            </w:r>
          </w:p>
          <w:p w:rsidR="000262AB" w:rsidRPr="00BF7BB9" w:rsidRDefault="000262AB" w:rsidP="00B836A3">
            <w:pPr>
              <w:pStyle w:val="TableParagraph"/>
              <w:numPr>
                <w:ilvl w:val="0"/>
                <w:numId w:val="24"/>
              </w:numPr>
              <w:tabs>
                <w:tab w:val="left" w:pos="350"/>
              </w:tabs>
              <w:ind w:left="0" w:firstLine="0"/>
              <w:rPr>
                <w:rFonts w:ascii="Times New Roman" w:eastAsia="Georgia" w:hAnsi="Times New Roman" w:cs="Times New Roman"/>
                <w:bCs/>
                <w:sz w:val="20"/>
                <w:szCs w:val="18"/>
              </w:rPr>
            </w:pPr>
            <w:r w:rsidRPr="00BF7BB9">
              <w:rPr>
                <w:rFonts w:ascii="Times New Roman" w:eastAsia="Georgia" w:hAnsi="Times New Roman" w:cs="Times New Roman"/>
                <w:bCs/>
                <w:sz w:val="20"/>
                <w:szCs w:val="18"/>
              </w:rPr>
              <w:t>Toplantı ve Etkinlik Yönetimi</w:t>
            </w:r>
          </w:p>
          <w:p w:rsidR="000262AB" w:rsidRPr="00BF7BB9" w:rsidRDefault="000262AB" w:rsidP="00B836A3">
            <w:pPr>
              <w:pStyle w:val="TableParagraph"/>
              <w:numPr>
                <w:ilvl w:val="0"/>
                <w:numId w:val="24"/>
              </w:numPr>
              <w:tabs>
                <w:tab w:val="left" w:pos="350"/>
              </w:tabs>
              <w:ind w:left="0" w:firstLine="0"/>
              <w:rPr>
                <w:rFonts w:ascii="Times New Roman" w:eastAsia="Georgia" w:hAnsi="Times New Roman" w:cs="Times New Roman"/>
                <w:b/>
                <w:bCs/>
                <w:sz w:val="20"/>
                <w:szCs w:val="18"/>
              </w:rPr>
            </w:pPr>
            <w:r w:rsidRPr="00BF7BB9">
              <w:rPr>
                <w:rFonts w:ascii="Times New Roman" w:eastAsia="Georgia" w:hAnsi="Times New Roman" w:cs="Times New Roman"/>
                <w:bCs/>
                <w:sz w:val="20"/>
                <w:szCs w:val="18"/>
              </w:rPr>
              <w:t>Okulun Genel İdari Destek</w:t>
            </w:r>
          </w:p>
        </w:tc>
      </w:tr>
      <w:tr w:rsidR="000262AB" w:rsidRPr="002F5DD3" w:rsidTr="00BF7BB9">
        <w:trPr>
          <w:trHeight w:val="236"/>
        </w:trPr>
        <w:tc>
          <w:tcPr>
            <w:tcW w:w="5137" w:type="dxa"/>
            <w:tcBorders>
              <w:top w:val="double" w:sz="4" w:space="0" w:color="4472C4"/>
            </w:tcBorders>
            <w:shd w:val="clear" w:color="auto" w:fill="DEEAF6" w:themeFill="accent1" w:themeFillTint="33"/>
            <w:vAlign w:val="center"/>
          </w:tcPr>
          <w:p w:rsidR="000262AB" w:rsidRPr="00BF7BB9" w:rsidRDefault="000262AB" w:rsidP="007C43D6">
            <w:pPr>
              <w:pStyle w:val="TableParagraph"/>
              <w:spacing w:line="214" w:lineRule="exact"/>
              <w:ind w:left="107"/>
              <w:rPr>
                <w:rFonts w:ascii="Times New Roman" w:hAnsi="Times New Roman" w:cs="Times New Roman"/>
                <w:b/>
                <w:bCs/>
                <w:sz w:val="20"/>
                <w:szCs w:val="18"/>
              </w:rPr>
            </w:pPr>
            <w:r w:rsidRPr="00BF7BB9">
              <w:rPr>
                <w:rFonts w:ascii="Times New Roman" w:hAnsi="Times New Roman" w:cs="Times New Roman"/>
                <w:b/>
                <w:bCs/>
                <w:sz w:val="20"/>
                <w:szCs w:val="18"/>
              </w:rPr>
              <w:t xml:space="preserve">Yardımcı Hizmetler </w:t>
            </w:r>
            <w:r w:rsidRPr="00BF7BB9">
              <w:rPr>
                <w:rFonts w:ascii="Times New Roman" w:hAnsi="Times New Roman" w:cs="Times New Roman"/>
                <w:b/>
                <w:bCs/>
                <w:spacing w:val="-2"/>
                <w:sz w:val="20"/>
                <w:szCs w:val="18"/>
              </w:rPr>
              <w:t>Personeli</w:t>
            </w:r>
          </w:p>
        </w:tc>
        <w:tc>
          <w:tcPr>
            <w:tcW w:w="4110" w:type="dxa"/>
            <w:tcBorders>
              <w:top w:val="double" w:sz="4" w:space="0" w:color="4472C4"/>
            </w:tcBorders>
            <w:shd w:val="clear" w:color="auto" w:fill="DEEAF6" w:themeFill="accent1" w:themeFillTint="33"/>
            <w:vAlign w:val="center"/>
          </w:tcPr>
          <w:p w:rsidR="000262AB" w:rsidRPr="00BF7BB9" w:rsidRDefault="000262AB" w:rsidP="00B836A3">
            <w:pPr>
              <w:pStyle w:val="TableParagraph"/>
              <w:numPr>
                <w:ilvl w:val="0"/>
                <w:numId w:val="25"/>
              </w:numPr>
              <w:tabs>
                <w:tab w:val="left" w:pos="350"/>
              </w:tabs>
              <w:ind w:left="0" w:firstLine="0"/>
              <w:rPr>
                <w:rFonts w:ascii="Times New Roman" w:eastAsia="Georgia" w:hAnsi="Times New Roman" w:cs="Times New Roman"/>
                <w:bCs/>
                <w:sz w:val="20"/>
                <w:szCs w:val="18"/>
              </w:rPr>
            </w:pPr>
            <w:r w:rsidRPr="00BF7BB9">
              <w:rPr>
                <w:rFonts w:ascii="Times New Roman" w:eastAsia="Georgia" w:hAnsi="Times New Roman" w:cs="Times New Roman"/>
                <w:bCs/>
                <w:sz w:val="20"/>
                <w:szCs w:val="18"/>
              </w:rPr>
              <w:t>Okul Temizliği ve Bakımı</w:t>
            </w:r>
          </w:p>
          <w:p w:rsidR="000262AB" w:rsidRPr="00BF7BB9" w:rsidRDefault="000262AB" w:rsidP="00B836A3">
            <w:pPr>
              <w:pStyle w:val="TableParagraph"/>
              <w:numPr>
                <w:ilvl w:val="0"/>
                <w:numId w:val="25"/>
              </w:numPr>
              <w:tabs>
                <w:tab w:val="left" w:pos="350"/>
              </w:tabs>
              <w:ind w:left="0" w:firstLine="0"/>
              <w:rPr>
                <w:rFonts w:ascii="Times New Roman" w:eastAsia="Georgia" w:hAnsi="Times New Roman" w:cs="Times New Roman"/>
                <w:bCs/>
                <w:sz w:val="20"/>
                <w:szCs w:val="18"/>
              </w:rPr>
            </w:pPr>
            <w:r w:rsidRPr="00BF7BB9">
              <w:rPr>
                <w:rFonts w:ascii="Times New Roman" w:eastAsia="Georgia" w:hAnsi="Times New Roman" w:cs="Times New Roman"/>
                <w:bCs/>
                <w:sz w:val="20"/>
                <w:szCs w:val="18"/>
              </w:rPr>
              <w:t>Yemek Hizmetleri</w:t>
            </w:r>
          </w:p>
          <w:p w:rsidR="000262AB" w:rsidRPr="00BF7BB9" w:rsidRDefault="000262AB" w:rsidP="00B836A3">
            <w:pPr>
              <w:pStyle w:val="TableParagraph"/>
              <w:numPr>
                <w:ilvl w:val="0"/>
                <w:numId w:val="25"/>
              </w:numPr>
              <w:tabs>
                <w:tab w:val="left" w:pos="350"/>
              </w:tabs>
              <w:ind w:left="0" w:firstLine="0"/>
              <w:rPr>
                <w:rFonts w:ascii="Times New Roman" w:eastAsia="Georgia" w:hAnsi="Times New Roman" w:cs="Times New Roman"/>
                <w:bCs/>
                <w:sz w:val="20"/>
                <w:szCs w:val="18"/>
              </w:rPr>
            </w:pPr>
            <w:r w:rsidRPr="00BF7BB9">
              <w:rPr>
                <w:rFonts w:ascii="Times New Roman" w:eastAsia="Georgia" w:hAnsi="Times New Roman" w:cs="Times New Roman"/>
                <w:bCs/>
                <w:sz w:val="20"/>
                <w:szCs w:val="18"/>
              </w:rPr>
              <w:t>Okul Güvenliği</w:t>
            </w:r>
          </w:p>
          <w:p w:rsidR="000262AB" w:rsidRPr="00BF7BB9" w:rsidRDefault="000262AB" w:rsidP="00B836A3">
            <w:pPr>
              <w:pStyle w:val="TableParagraph"/>
              <w:numPr>
                <w:ilvl w:val="0"/>
                <w:numId w:val="25"/>
              </w:numPr>
              <w:tabs>
                <w:tab w:val="left" w:pos="350"/>
              </w:tabs>
              <w:ind w:left="0" w:firstLine="0"/>
              <w:rPr>
                <w:rFonts w:ascii="Times New Roman" w:eastAsia="Georgia" w:hAnsi="Times New Roman" w:cs="Times New Roman"/>
                <w:bCs/>
                <w:sz w:val="20"/>
                <w:szCs w:val="18"/>
              </w:rPr>
            </w:pPr>
            <w:r w:rsidRPr="00BF7BB9">
              <w:rPr>
                <w:rFonts w:ascii="Times New Roman" w:eastAsia="Georgia" w:hAnsi="Times New Roman" w:cs="Times New Roman"/>
                <w:bCs/>
                <w:sz w:val="20"/>
                <w:szCs w:val="18"/>
              </w:rPr>
              <w:t>Oyun ve Aktivite Gözetimi</w:t>
            </w:r>
          </w:p>
          <w:p w:rsidR="000262AB" w:rsidRPr="00BF7BB9" w:rsidRDefault="000262AB" w:rsidP="00B836A3">
            <w:pPr>
              <w:pStyle w:val="TableParagraph"/>
              <w:numPr>
                <w:ilvl w:val="0"/>
                <w:numId w:val="25"/>
              </w:numPr>
              <w:tabs>
                <w:tab w:val="left" w:pos="350"/>
              </w:tabs>
              <w:ind w:left="0" w:firstLine="0"/>
              <w:rPr>
                <w:rFonts w:ascii="Times New Roman" w:eastAsia="Georgia" w:hAnsi="Times New Roman" w:cs="Times New Roman"/>
                <w:bCs/>
                <w:sz w:val="20"/>
                <w:szCs w:val="18"/>
              </w:rPr>
            </w:pPr>
            <w:r w:rsidRPr="00BF7BB9">
              <w:rPr>
                <w:rFonts w:ascii="Times New Roman" w:eastAsia="Georgia" w:hAnsi="Times New Roman" w:cs="Times New Roman"/>
                <w:bCs/>
                <w:sz w:val="20"/>
                <w:szCs w:val="18"/>
              </w:rPr>
              <w:t>Malzeme ve Ekipman Yönetimi</w:t>
            </w:r>
          </w:p>
          <w:p w:rsidR="000262AB" w:rsidRPr="00BF7BB9" w:rsidRDefault="000262AB" w:rsidP="00B836A3">
            <w:pPr>
              <w:pStyle w:val="TableParagraph"/>
              <w:numPr>
                <w:ilvl w:val="0"/>
                <w:numId w:val="25"/>
              </w:numPr>
              <w:tabs>
                <w:tab w:val="left" w:pos="350"/>
              </w:tabs>
              <w:ind w:left="0" w:firstLine="0"/>
              <w:rPr>
                <w:rFonts w:ascii="Times New Roman" w:hAnsi="Times New Roman" w:cs="Times New Roman"/>
                <w:b/>
                <w:bCs/>
                <w:sz w:val="20"/>
                <w:szCs w:val="18"/>
              </w:rPr>
            </w:pPr>
            <w:r w:rsidRPr="00BF7BB9">
              <w:rPr>
                <w:rFonts w:ascii="Times New Roman" w:eastAsia="Georgia" w:hAnsi="Times New Roman" w:cs="Times New Roman"/>
                <w:bCs/>
                <w:sz w:val="20"/>
                <w:szCs w:val="18"/>
              </w:rPr>
              <w:t>Okul Etkinliklerine Destek</w:t>
            </w:r>
          </w:p>
        </w:tc>
      </w:tr>
    </w:tbl>
    <w:p w:rsidR="000262AB" w:rsidRPr="00BF7BB9" w:rsidRDefault="000262AB" w:rsidP="00A5199D">
      <w:pPr>
        <w:spacing w:after="0"/>
        <w:ind w:left="958"/>
        <w:rPr>
          <w:b/>
          <w:spacing w:val="-2"/>
          <w:sz w:val="10"/>
        </w:rPr>
      </w:pPr>
    </w:p>
    <w:p w:rsidR="00A5199D" w:rsidRPr="00BF7BB9" w:rsidRDefault="00A5199D" w:rsidP="00BF7BB9">
      <w:pPr>
        <w:ind w:left="-142"/>
        <w:rPr>
          <w:rFonts w:ascii="Times New Roman" w:hAnsi="Times New Roman"/>
          <w:b/>
          <w:sz w:val="22"/>
        </w:rPr>
      </w:pPr>
      <w:r w:rsidRPr="00BF7BB9">
        <w:rPr>
          <w:rFonts w:ascii="Times New Roman" w:hAnsi="Times New Roman"/>
          <w:b/>
          <w:sz w:val="22"/>
        </w:rPr>
        <w:t>Tablo</w:t>
      </w:r>
      <w:r w:rsidR="00BF7BB9" w:rsidRPr="00BF7BB9">
        <w:rPr>
          <w:rFonts w:ascii="Times New Roman" w:hAnsi="Times New Roman"/>
          <w:b/>
          <w:sz w:val="22"/>
        </w:rPr>
        <w:t>13</w:t>
      </w:r>
      <w:r w:rsidRPr="00BF7BB9">
        <w:rPr>
          <w:rFonts w:ascii="Times New Roman" w:hAnsi="Times New Roman"/>
          <w:b/>
          <w:sz w:val="22"/>
        </w:rPr>
        <w:t xml:space="preserve">.İdari Personelin Hizmet Süresine İlişkin </w:t>
      </w:r>
      <w:r w:rsidRPr="00BF7BB9">
        <w:rPr>
          <w:rFonts w:ascii="Times New Roman" w:hAnsi="Times New Roman"/>
          <w:b/>
          <w:spacing w:val="-2"/>
          <w:sz w:val="22"/>
        </w:rPr>
        <w:t>Bilgiler</w:t>
      </w:r>
    </w:p>
    <w:tbl>
      <w:tblPr>
        <w:tblW w:w="0" w:type="auto"/>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tblPr>
      <w:tblGrid>
        <w:gridCol w:w="3019"/>
        <w:gridCol w:w="3021"/>
        <w:gridCol w:w="3019"/>
      </w:tblGrid>
      <w:tr w:rsidR="00A5199D" w:rsidTr="00BF7BB9">
        <w:trPr>
          <w:trHeight w:val="234"/>
        </w:trPr>
        <w:tc>
          <w:tcPr>
            <w:tcW w:w="3019" w:type="dxa"/>
            <w:vMerge w:val="restart"/>
            <w:tcBorders>
              <w:top w:val="single" w:sz="4" w:space="0" w:color="4472C4"/>
              <w:left w:val="single" w:sz="4" w:space="0" w:color="4472C4"/>
              <w:bottom w:val="single" w:sz="4" w:space="0" w:color="4472C4"/>
              <w:right w:val="nil"/>
            </w:tcBorders>
            <w:shd w:val="clear" w:color="auto" w:fill="DEEAF6" w:themeFill="accent1" w:themeFillTint="33"/>
            <w:vAlign w:val="center"/>
          </w:tcPr>
          <w:p w:rsidR="00A5199D" w:rsidRPr="007623FF" w:rsidRDefault="00A5199D" w:rsidP="00A5199D">
            <w:pPr>
              <w:pStyle w:val="TableParagraph"/>
              <w:spacing w:line="234" w:lineRule="exact"/>
              <w:jc w:val="center"/>
              <w:rPr>
                <w:b/>
                <w:bCs/>
                <w:sz w:val="20"/>
              </w:rPr>
            </w:pPr>
            <w:r w:rsidRPr="007623FF">
              <w:rPr>
                <w:b/>
                <w:bCs/>
                <w:sz w:val="20"/>
              </w:rPr>
              <w:t>Hizmet</w:t>
            </w:r>
            <w:r w:rsidRPr="007623FF">
              <w:rPr>
                <w:b/>
                <w:bCs/>
                <w:spacing w:val="-2"/>
                <w:sz w:val="20"/>
              </w:rPr>
              <w:t xml:space="preserve"> Süreleri</w:t>
            </w:r>
          </w:p>
        </w:tc>
        <w:tc>
          <w:tcPr>
            <w:tcW w:w="6040" w:type="dxa"/>
            <w:gridSpan w:val="2"/>
            <w:tcBorders>
              <w:top w:val="single" w:sz="4" w:space="0" w:color="4472C4"/>
              <w:left w:val="nil"/>
              <w:bottom w:val="single" w:sz="4" w:space="0" w:color="4472C4"/>
              <w:right w:val="single" w:sz="4" w:space="0" w:color="4472C4"/>
            </w:tcBorders>
            <w:shd w:val="clear" w:color="auto" w:fill="DEEAF6" w:themeFill="accent1" w:themeFillTint="33"/>
            <w:vAlign w:val="center"/>
          </w:tcPr>
          <w:p w:rsidR="00A5199D" w:rsidRPr="007623FF" w:rsidRDefault="00A5199D" w:rsidP="00A5199D">
            <w:pPr>
              <w:pStyle w:val="TableParagraph"/>
              <w:tabs>
                <w:tab w:val="left" w:leader="dot" w:pos="662"/>
              </w:tabs>
              <w:spacing w:line="215" w:lineRule="exact"/>
              <w:jc w:val="center"/>
              <w:rPr>
                <w:b/>
                <w:bCs/>
                <w:sz w:val="20"/>
              </w:rPr>
            </w:pPr>
            <w:r w:rsidRPr="007623FF">
              <w:rPr>
                <w:b/>
                <w:bCs/>
                <w:spacing w:val="-10"/>
                <w:sz w:val="20"/>
              </w:rPr>
              <w:t xml:space="preserve">2023 </w:t>
            </w:r>
            <w:r w:rsidRPr="007623FF">
              <w:rPr>
                <w:b/>
                <w:bCs/>
                <w:sz w:val="20"/>
              </w:rPr>
              <w:t>Yıl</w:t>
            </w:r>
            <w:r w:rsidRPr="007623FF">
              <w:rPr>
                <w:b/>
                <w:bCs/>
                <w:spacing w:val="-2"/>
                <w:sz w:val="20"/>
              </w:rPr>
              <w:t xml:space="preserve"> İtibarıyla</w:t>
            </w:r>
          </w:p>
        </w:tc>
      </w:tr>
      <w:tr w:rsidR="00A5199D" w:rsidTr="00BF7BB9">
        <w:trPr>
          <w:trHeight w:val="234"/>
        </w:trPr>
        <w:tc>
          <w:tcPr>
            <w:tcW w:w="3019" w:type="dxa"/>
            <w:vMerge/>
            <w:shd w:val="clear" w:color="auto" w:fill="D9E2F3"/>
            <w:vAlign w:val="center"/>
          </w:tcPr>
          <w:p w:rsidR="00A5199D" w:rsidRPr="0068064C" w:rsidRDefault="00A5199D" w:rsidP="00A5199D">
            <w:pPr>
              <w:jc w:val="center"/>
              <w:rPr>
                <w:rFonts w:ascii="Calibri" w:eastAsia="Calibri" w:hAnsi="Calibri"/>
                <w:b/>
                <w:bCs/>
                <w:sz w:val="2"/>
                <w:szCs w:val="2"/>
              </w:rPr>
            </w:pPr>
          </w:p>
        </w:tc>
        <w:tc>
          <w:tcPr>
            <w:tcW w:w="3021" w:type="dxa"/>
            <w:shd w:val="clear" w:color="auto" w:fill="D9E2F3"/>
            <w:vAlign w:val="center"/>
          </w:tcPr>
          <w:p w:rsidR="00A5199D" w:rsidRPr="0068064C" w:rsidRDefault="00A5199D" w:rsidP="00A5199D">
            <w:pPr>
              <w:pStyle w:val="TableParagraph"/>
              <w:spacing w:line="215" w:lineRule="exact"/>
              <w:ind w:left="108"/>
              <w:jc w:val="center"/>
              <w:rPr>
                <w:b/>
                <w:sz w:val="20"/>
              </w:rPr>
            </w:pPr>
            <w:r w:rsidRPr="0068064C">
              <w:rPr>
                <w:b/>
                <w:sz w:val="20"/>
              </w:rPr>
              <w:t xml:space="preserve">Kişi </w:t>
            </w:r>
            <w:r w:rsidRPr="0068064C">
              <w:rPr>
                <w:b/>
                <w:spacing w:val="-2"/>
                <w:sz w:val="20"/>
              </w:rPr>
              <w:t>Sayısı</w:t>
            </w:r>
          </w:p>
        </w:tc>
        <w:tc>
          <w:tcPr>
            <w:tcW w:w="3019" w:type="dxa"/>
            <w:shd w:val="clear" w:color="auto" w:fill="D9E2F3"/>
            <w:vAlign w:val="center"/>
          </w:tcPr>
          <w:p w:rsidR="00A5199D" w:rsidRPr="0068064C" w:rsidRDefault="00A5199D" w:rsidP="00A5199D">
            <w:pPr>
              <w:pStyle w:val="TableParagraph"/>
              <w:spacing w:line="215" w:lineRule="exact"/>
              <w:ind w:left="108"/>
              <w:jc w:val="center"/>
              <w:rPr>
                <w:b/>
                <w:bCs/>
                <w:sz w:val="20"/>
              </w:rPr>
            </w:pPr>
            <w:r w:rsidRPr="0068064C">
              <w:rPr>
                <w:b/>
                <w:bCs/>
                <w:spacing w:val="-10"/>
                <w:sz w:val="20"/>
              </w:rPr>
              <w:t>%</w:t>
            </w:r>
          </w:p>
        </w:tc>
      </w:tr>
      <w:tr w:rsidR="00A5199D" w:rsidTr="00BF7BB9">
        <w:trPr>
          <w:trHeight w:val="234"/>
        </w:trPr>
        <w:tc>
          <w:tcPr>
            <w:tcW w:w="3019" w:type="dxa"/>
            <w:shd w:val="clear" w:color="auto" w:fill="FFFFFF" w:themeFill="background1"/>
            <w:vAlign w:val="center"/>
          </w:tcPr>
          <w:p w:rsidR="00A5199D" w:rsidRPr="00BF7BB9" w:rsidRDefault="00A5199D" w:rsidP="00A5199D">
            <w:pPr>
              <w:pStyle w:val="TableParagraph"/>
              <w:spacing w:line="215" w:lineRule="exact"/>
              <w:ind w:left="107"/>
              <w:jc w:val="center"/>
              <w:rPr>
                <w:rFonts w:ascii="Times New Roman" w:hAnsi="Times New Roman" w:cs="Times New Roman"/>
                <w:b/>
                <w:bCs/>
                <w:szCs w:val="24"/>
              </w:rPr>
            </w:pPr>
            <w:r w:rsidRPr="00BF7BB9">
              <w:rPr>
                <w:rFonts w:ascii="Times New Roman" w:hAnsi="Times New Roman" w:cs="Times New Roman"/>
                <w:b/>
                <w:bCs/>
                <w:szCs w:val="24"/>
              </w:rPr>
              <w:t>1-4</w:t>
            </w:r>
            <w:r w:rsidRPr="00BF7BB9">
              <w:rPr>
                <w:rFonts w:ascii="Times New Roman" w:hAnsi="Times New Roman" w:cs="Times New Roman"/>
                <w:b/>
                <w:bCs/>
                <w:spacing w:val="-5"/>
                <w:szCs w:val="24"/>
              </w:rPr>
              <w:t>Yıl</w:t>
            </w:r>
          </w:p>
        </w:tc>
        <w:tc>
          <w:tcPr>
            <w:tcW w:w="3021" w:type="dxa"/>
            <w:shd w:val="clear" w:color="auto" w:fill="FFFFFF" w:themeFill="background1"/>
          </w:tcPr>
          <w:p w:rsidR="00A5199D" w:rsidRPr="00BF7BB9" w:rsidRDefault="006867E9" w:rsidP="00A5199D">
            <w:pPr>
              <w:jc w:val="center"/>
              <w:rPr>
                <w:rFonts w:ascii="Times New Roman" w:eastAsia="Calibri" w:hAnsi="Times New Roman"/>
                <w:b/>
                <w:bCs/>
                <w:color w:val="002060"/>
                <w:szCs w:val="24"/>
              </w:rPr>
            </w:pPr>
            <w:r w:rsidRPr="00BF7BB9">
              <w:rPr>
                <w:rFonts w:ascii="Times New Roman" w:eastAsia="Calibri" w:hAnsi="Times New Roman"/>
                <w:b/>
                <w:bCs/>
                <w:color w:val="002060"/>
                <w:sz w:val="22"/>
                <w:szCs w:val="24"/>
              </w:rPr>
              <w:t>-</w:t>
            </w:r>
          </w:p>
        </w:tc>
        <w:tc>
          <w:tcPr>
            <w:tcW w:w="3019" w:type="dxa"/>
            <w:shd w:val="clear" w:color="auto" w:fill="FFFFFF" w:themeFill="background1"/>
            <w:vAlign w:val="center"/>
          </w:tcPr>
          <w:p w:rsidR="00A5199D" w:rsidRPr="00BF7BB9" w:rsidRDefault="006867E9" w:rsidP="00A5199D">
            <w:pPr>
              <w:jc w:val="center"/>
              <w:rPr>
                <w:rFonts w:ascii="Times New Roman" w:eastAsia="Calibri" w:hAnsi="Times New Roman"/>
                <w:b/>
                <w:bCs/>
                <w:color w:val="000000"/>
                <w:szCs w:val="24"/>
              </w:rPr>
            </w:pPr>
            <w:r w:rsidRPr="00BF7BB9">
              <w:rPr>
                <w:rFonts w:ascii="Times New Roman" w:eastAsia="Calibri" w:hAnsi="Times New Roman"/>
                <w:b/>
                <w:bCs/>
                <w:color w:val="000000"/>
                <w:sz w:val="22"/>
                <w:szCs w:val="24"/>
              </w:rPr>
              <w:t>0</w:t>
            </w:r>
            <w:r w:rsidR="00A5199D" w:rsidRPr="00BF7BB9">
              <w:rPr>
                <w:rFonts w:ascii="Times New Roman" w:eastAsia="Calibri" w:hAnsi="Times New Roman"/>
                <w:b/>
                <w:bCs/>
                <w:color w:val="000000"/>
                <w:sz w:val="22"/>
                <w:szCs w:val="24"/>
              </w:rPr>
              <w:t>%</w:t>
            </w:r>
          </w:p>
        </w:tc>
      </w:tr>
      <w:tr w:rsidR="00A5199D" w:rsidTr="00BF7BB9">
        <w:trPr>
          <w:trHeight w:val="232"/>
        </w:trPr>
        <w:tc>
          <w:tcPr>
            <w:tcW w:w="3019" w:type="dxa"/>
            <w:shd w:val="clear" w:color="auto" w:fill="FFFFFF" w:themeFill="background1"/>
            <w:vAlign w:val="center"/>
          </w:tcPr>
          <w:p w:rsidR="00A5199D" w:rsidRPr="00BF7BB9" w:rsidRDefault="00A5199D" w:rsidP="00A5199D">
            <w:pPr>
              <w:pStyle w:val="TableParagraph"/>
              <w:spacing w:line="212" w:lineRule="exact"/>
              <w:ind w:left="107"/>
              <w:jc w:val="center"/>
              <w:rPr>
                <w:rFonts w:ascii="Times New Roman" w:hAnsi="Times New Roman" w:cs="Times New Roman"/>
                <w:b/>
                <w:bCs/>
                <w:szCs w:val="24"/>
              </w:rPr>
            </w:pPr>
            <w:r w:rsidRPr="00BF7BB9">
              <w:rPr>
                <w:rFonts w:ascii="Times New Roman" w:hAnsi="Times New Roman" w:cs="Times New Roman"/>
                <w:b/>
                <w:bCs/>
                <w:szCs w:val="24"/>
              </w:rPr>
              <w:t>5-6</w:t>
            </w:r>
            <w:r w:rsidRPr="00BF7BB9">
              <w:rPr>
                <w:rFonts w:ascii="Times New Roman" w:hAnsi="Times New Roman" w:cs="Times New Roman"/>
                <w:b/>
                <w:bCs/>
                <w:spacing w:val="-5"/>
                <w:szCs w:val="24"/>
              </w:rPr>
              <w:t>Yıl</w:t>
            </w:r>
          </w:p>
        </w:tc>
        <w:tc>
          <w:tcPr>
            <w:tcW w:w="3021" w:type="dxa"/>
            <w:shd w:val="clear" w:color="auto" w:fill="FFFFFF" w:themeFill="background1"/>
          </w:tcPr>
          <w:p w:rsidR="00A5199D" w:rsidRPr="00BF7BB9" w:rsidRDefault="004F21D0" w:rsidP="00A5199D">
            <w:pPr>
              <w:jc w:val="center"/>
              <w:rPr>
                <w:rFonts w:ascii="Times New Roman" w:eastAsia="Calibri" w:hAnsi="Times New Roman"/>
                <w:b/>
                <w:bCs/>
                <w:color w:val="002060"/>
                <w:szCs w:val="24"/>
              </w:rPr>
            </w:pPr>
            <w:r>
              <w:rPr>
                <w:rFonts w:ascii="Times New Roman" w:eastAsia="Calibri" w:hAnsi="Times New Roman"/>
                <w:b/>
                <w:bCs/>
                <w:color w:val="002060"/>
                <w:sz w:val="22"/>
                <w:szCs w:val="24"/>
              </w:rPr>
              <w:t>1</w:t>
            </w:r>
          </w:p>
        </w:tc>
        <w:tc>
          <w:tcPr>
            <w:tcW w:w="3019" w:type="dxa"/>
            <w:shd w:val="clear" w:color="auto" w:fill="FFFFFF" w:themeFill="background1"/>
            <w:vAlign w:val="center"/>
          </w:tcPr>
          <w:p w:rsidR="00A5199D" w:rsidRPr="00BF7BB9" w:rsidRDefault="006867E9" w:rsidP="00A5199D">
            <w:pPr>
              <w:jc w:val="center"/>
              <w:rPr>
                <w:rFonts w:ascii="Times New Roman" w:eastAsia="Calibri" w:hAnsi="Times New Roman"/>
                <w:b/>
                <w:bCs/>
                <w:color w:val="000000"/>
                <w:szCs w:val="24"/>
              </w:rPr>
            </w:pPr>
            <w:r w:rsidRPr="00BF7BB9">
              <w:rPr>
                <w:rFonts w:ascii="Times New Roman" w:eastAsia="Calibri" w:hAnsi="Times New Roman"/>
                <w:b/>
                <w:bCs/>
                <w:color w:val="000000"/>
                <w:sz w:val="22"/>
                <w:szCs w:val="24"/>
              </w:rPr>
              <w:t>0</w:t>
            </w:r>
            <w:r w:rsidR="00A5199D" w:rsidRPr="00BF7BB9">
              <w:rPr>
                <w:rFonts w:ascii="Times New Roman" w:eastAsia="Calibri" w:hAnsi="Times New Roman"/>
                <w:b/>
                <w:bCs/>
                <w:color w:val="000000"/>
                <w:sz w:val="22"/>
                <w:szCs w:val="24"/>
              </w:rPr>
              <w:t>%</w:t>
            </w:r>
          </w:p>
        </w:tc>
      </w:tr>
      <w:tr w:rsidR="00A5199D" w:rsidTr="00BF7BB9">
        <w:trPr>
          <w:trHeight w:val="234"/>
        </w:trPr>
        <w:tc>
          <w:tcPr>
            <w:tcW w:w="3019" w:type="dxa"/>
            <w:shd w:val="clear" w:color="auto" w:fill="FFFFFF" w:themeFill="background1"/>
            <w:vAlign w:val="center"/>
          </w:tcPr>
          <w:p w:rsidR="00A5199D" w:rsidRPr="00BF7BB9" w:rsidRDefault="00A5199D" w:rsidP="00A5199D">
            <w:pPr>
              <w:pStyle w:val="TableParagraph"/>
              <w:spacing w:before="1" w:line="213" w:lineRule="exact"/>
              <w:ind w:left="107"/>
              <w:jc w:val="center"/>
              <w:rPr>
                <w:rFonts w:ascii="Times New Roman" w:hAnsi="Times New Roman" w:cs="Times New Roman"/>
                <w:b/>
                <w:bCs/>
                <w:szCs w:val="24"/>
              </w:rPr>
            </w:pPr>
            <w:r w:rsidRPr="00BF7BB9">
              <w:rPr>
                <w:rFonts w:ascii="Times New Roman" w:hAnsi="Times New Roman" w:cs="Times New Roman"/>
                <w:b/>
                <w:bCs/>
                <w:szCs w:val="24"/>
              </w:rPr>
              <w:t>7-10</w:t>
            </w:r>
            <w:r w:rsidRPr="00BF7BB9">
              <w:rPr>
                <w:rFonts w:ascii="Times New Roman" w:hAnsi="Times New Roman" w:cs="Times New Roman"/>
                <w:b/>
                <w:bCs/>
                <w:spacing w:val="-5"/>
                <w:szCs w:val="24"/>
              </w:rPr>
              <w:t>Yıl</w:t>
            </w:r>
          </w:p>
        </w:tc>
        <w:tc>
          <w:tcPr>
            <w:tcW w:w="3021" w:type="dxa"/>
            <w:shd w:val="clear" w:color="auto" w:fill="FFFFFF" w:themeFill="background1"/>
          </w:tcPr>
          <w:p w:rsidR="00A5199D" w:rsidRPr="00BF7BB9" w:rsidRDefault="004F21D0" w:rsidP="00A5199D">
            <w:pPr>
              <w:jc w:val="center"/>
              <w:rPr>
                <w:rFonts w:ascii="Times New Roman" w:eastAsia="Calibri" w:hAnsi="Times New Roman"/>
                <w:b/>
                <w:bCs/>
                <w:color w:val="002060"/>
                <w:szCs w:val="24"/>
              </w:rPr>
            </w:pPr>
            <w:r>
              <w:rPr>
                <w:rFonts w:ascii="Times New Roman" w:eastAsia="Calibri" w:hAnsi="Times New Roman"/>
                <w:b/>
                <w:bCs/>
                <w:color w:val="002060"/>
                <w:sz w:val="22"/>
                <w:szCs w:val="24"/>
              </w:rPr>
              <w:t>1</w:t>
            </w:r>
          </w:p>
        </w:tc>
        <w:tc>
          <w:tcPr>
            <w:tcW w:w="3019" w:type="dxa"/>
            <w:shd w:val="clear" w:color="auto" w:fill="FFFFFF" w:themeFill="background1"/>
            <w:vAlign w:val="center"/>
          </w:tcPr>
          <w:p w:rsidR="00A5199D" w:rsidRPr="00BF7BB9" w:rsidRDefault="006867E9" w:rsidP="00A5199D">
            <w:pPr>
              <w:jc w:val="center"/>
              <w:rPr>
                <w:rFonts w:ascii="Times New Roman" w:eastAsia="Calibri" w:hAnsi="Times New Roman"/>
                <w:b/>
                <w:bCs/>
                <w:color w:val="000000"/>
                <w:szCs w:val="24"/>
              </w:rPr>
            </w:pPr>
            <w:r w:rsidRPr="00BF7BB9">
              <w:rPr>
                <w:rFonts w:ascii="Times New Roman" w:eastAsia="Calibri" w:hAnsi="Times New Roman"/>
                <w:b/>
                <w:bCs/>
                <w:color w:val="000000"/>
                <w:sz w:val="22"/>
                <w:szCs w:val="24"/>
              </w:rPr>
              <w:t>0</w:t>
            </w:r>
            <w:r w:rsidR="00A5199D" w:rsidRPr="00BF7BB9">
              <w:rPr>
                <w:rFonts w:ascii="Times New Roman" w:eastAsia="Calibri" w:hAnsi="Times New Roman"/>
                <w:b/>
                <w:bCs/>
                <w:color w:val="000000"/>
                <w:sz w:val="22"/>
                <w:szCs w:val="24"/>
              </w:rPr>
              <w:t>%</w:t>
            </w:r>
          </w:p>
        </w:tc>
      </w:tr>
      <w:tr w:rsidR="00A153D9" w:rsidTr="00BF7BB9">
        <w:trPr>
          <w:trHeight w:val="234"/>
        </w:trPr>
        <w:tc>
          <w:tcPr>
            <w:tcW w:w="3019" w:type="dxa"/>
            <w:shd w:val="clear" w:color="auto" w:fill="FFFFFF" w:themeFill="background1"/>
            <w:vAlign w:val="center"/>
          </w:tcPr>
          <w:p w:rsidR="00A153D9" w:rsidRPr="00BF7BB9" w:rsidRDefault="00A153D9" w:rsidP="00A153D9">
            <w:pPr>
              <w:pStyle w:val="TableParagraph"/>
              <w:spacing w:line="215" w:lineRule="exact"/>
              <w:ind w:left="107"/>
              <w:jc w:val="center"/>
              <w:rPr>
                <w:rFonts w:ascii="Times New Roman" w:hAnsi="Times New Roman" w:cs="Times New Roman"/>
                <w:b/>
                <w:bCs/>
                <w:szCs w:val="24"/>
              </w:rPr>
            </w:pPr>
            <w:r w:rsidRPr="00BF7BB9">
              <w:rPr>
                <w:rFonts w:ascii="Times New Roman" w:hAnsi="Times New Roman" w:cs="Times New Roman"/>
                <w:b/>
                <w:bCs/>
                <w:spacing w:val="-2"/>
                <w:szCs w:val="24"/>
              </w:rPr>
              <w:lastRenderedPageBreak/>
              <w:t>10 yıl Üzeri</w:t>
            </w:r>
          </w:p>
        </w:tc>
        <w:tc>
          <w:tcPr>
            <w:tcW w:w="3021" w:type="dxa"/>
            <w:shd w:val="clear" w:color="auto" w:fill="FFFFFF" w:themeFill="background1"/>
          </w:tcPr>
          <w:p w:rsidR="00A153D9" w:rsidRPr="00BF7BB9" w:rsidRDefault="00A153D9" w:rsidP="00A153D9">
            <w:pPr>
              <w:jc w:val="center"/>
              <w:rPr>
                <w:rFonts w:ascii="Times New Roman" w:eastAsia="Calibri" w:hAnsi="Times New Roman"/>
                <w:b/>
                <w:bCs/>
                <w:color w:val="002060"/>
                <w:szCs w:val="24"/>
              </w:rPr>
            </w:pPr>
            <w:r w:rsidRPr="00BF7BB9">
              <w:rPr>
                <w:rFonts w:ascii="Times New Roman" w:eastAsia="Calibri" w:hAnsi="Times New Roman"/>
                <w:b/>
                <w:bCs/>
                <w:color w:val="002060"/>
                <w:sz w:val="22"/>
                <w:szCs w:val="24"/>
              </w:rPr>
              <w:t>2</w:t>
            </w:r>
          </w:p>
        </w:tc>
        <w:tc>
          <w:tcPr>
            <w:tcW w:w="3019" w:type="dxa"/>
            <w:shd w:val="clear" w:color="auto" w:fill="FFFFFF" w:themeFill="background1"/>
            <w:vAlign w:val="center"/>
          </w:tcPr>
          <w:p w:rsidR="00A153D9" w:rsidRPr="00BF7BB9" w:rsidRDefault="00A153D9" w:rsidP="00A153D9">
            <w:pPr>
              <w:jc w:val="center"/>
              <w:rPr>
                <w:rFonts w:ascii="Times New Roman" w:eastAsia="Calibri" w:hAnsi="Times New Roman"/>
                <w:b/>
                <w:bCs/>
                <w:color w:val="000000"/>
                <w:szCs w:val="24"/>
              </w:rPr>
            </w:pPr>
            <w:r w:rsidRPr="00BF7BB9">
              <w:rPr>
                <w:rFonts w:ascii="Times New Roman" w:eastAsia="Calibri" w:hAnsi="Times New Roman"/>
                <w:b/>
                <w:bCs/>
                <w:color w:val="000000"/>
                <w:sz w:val="22"/>
                <w:szCs w:val="24"/>
              </w:rPr>
              <w:t>100%</w:t>
            </w:r>
          </w:p>
        </w:tc>
      </w:tr>
    </w:tbl>
    <w:p w:rsidR="00A5199D" w:rsidRPr="00BF7BB9" w:rsidRDefault="00A5199D" w:rsidP="00A5199D">
      <w:pPr>
        <w:pStyle w:val="GvdeMetni"/>
        <w:rPr>
          <w:b/>
          <w:sz w:val="4"/>
        </w:rPr>
      </w:pPr>
    </w:p>
    <w:p w:rsidR="00A5199D" w:rsidRPr="00BF7BB9" w:rsidRDefault="00A5199D" w:rsidP="00BF7BB9">
      <w:pPr>
        <w:spacing w:after="0"/>
        <w:rPr>
          <w:rFonts w:ascii="Times New Roman" w:hAnsi="Times New Roman"/>
          <w:b/>
          <w:sz w:val="22"/>
        </w:rPr>
      </w:pPr>
      <w:r w:rsidRPr="00BF7BB9">
        <w:rPr>
          <w:rFonts w:ascii="Times New Roman" w:hAnsi="Times New Roman"/>
          <w:b/>
          <w:sz w:val="22"/>
        </w:rPr>
        <w:t>Tablo</w:t>
      </w:r>
      <w:r w:rsidR="00BF7BB9" w:rsidRPr="00BF7BB9">
        <w:rPr>
          <w:rFonts w:ascii="Times New Roman" w:hAnsi="Times New Roman"/>
          <w:b/>
          <w:sz w:val="22"/>
        </w:rPr>
        <w:t>14</w:t>
      </w:r>
      <w:r w:rsidRPr="00BF7BB9">
        <w:rPr>
          <w:rFonts w:ascii="Times New Roman" w:hAnsi="Times New Roman"/>
          <w:b/>
          <w:sz w:val="22"/>
        </w:rPr>
        <w:t xml:space="preserve">.Okulda Oluşan Yönetici Sirkülasyonu </w:t>
      </w:r>
      <w:r w:rsidRPr="00BF7BB9">
        <w:rPr>
          <w:rFonts w:ascii="Times New Roman" w:hAnsi="Times New Roman"/>
          <w:b/>
          <w:spacing w:val="-2"/>
          <w:sz w:val="22"/>
        </w:rPr>
        <w:t>Oranı</w:t>
      </w:r>
    </w:p>
    <w:tbl>
      <w:tblPr>
        <w:tblW w:w="0" w:type="auto"/>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tblPr>
      <w:tblGrid>
        <w:gridCol w:w="1402"/>
        <w:gridCol w:w="1277"/>
        <w:gridCol w:w="1277"/>
        <w:gridCol w:w="1277"/>
        <w:gridCol w:w="1275"/>
        <w:gridCol w:w="1277"/>
        <w:gridCol w:w="1277"/>
      </w:tblGrid>
      <w:tr w:rsidR="00A5199D" w:rsidTr="00BF7BB9">
        <w:trPr>
          <w:trHeight w:val="707"/>
        </w:trPr>
        <w:tc>
          <w:tcPr>
            <w:tcW w:w="1402" w:type="dxa"/>
            <w:vMerge w:val="restart"/>
            <w:tcBorders>
              <w:top w:val="single" w:sz="4" w:space="0" w:color="4472C4"/>
              <w:left w:val="single" w:sz="4" w:space="0" w:color="4472C4"/>
              <w:bottom w:val="single" w:sz="4" w:space="0" w:color="4472C4"/>
              <w:right w:val="nil"/>
            </w:tcBorders>
            <w:shd w:val="clear" w:color="auto" w:fill="DEEAF6" w:themeFill="accent1" w:themeFillTint="33"/>
            <w:vAlign w:val="center"/>
          </w:tcPr>
          <w:p w:rsidR="00A5199D" w:rsidRPr="007623FF" w:rsidRDefault="00A5199D" w:rsidP="00A5199D">
            <w:pPr>
              <w:pStyle w:val="TableParagraph"/>
              <w:jc w:val="center"/>
              <w:rPr>
                <w:rFonts w:ascii="Times New Roman"/>
                <w:b/>
                <w:bCs/>
                <w:sz w:val="18"/>
              </w:rPr>
            </w:pPr>
          </w:p>
        </w:tc>
        <w:tc>
          <w:tcPr>
            <w:tcW w:w="3831" w:type="dxa"/>
            <w:gridSpan w:val="3"/>
            <w:tcBorders>
              <w:top w:val="single" w:sz="4" w:space="0" w:color="4472C4"/>
              <w:left w:val="nil"/>
              <w:bottom w:val="single" w:sz="4" w:space="0" w:color="4472C4"/>
              <w:right w:val="nil"/>
            </w:tcBorders>
            <w:shd w:val="clear" w:color="auto" w:fill="DEEAF6" w:themeFill="accent1" w:themeFillTint="33"/>
            <w:vAlign w:val="center"/>
          </w:tcPr>
          <w:p w:rsidR="00A5199D" w:rsidRPr="007623FF" w:rsidRDefault="00A5199D" w:rsidP="00A5199D">
            <w:pPr>
              <w:pStyle w:val="TableParagraph"/>
              <w:spacing w:line="300" w:lineRule="auto"/>
              <w:ind w:left="107" w:right="102"/>
              <w:jc w:val="center"/>
              <w:rPr>
                <w:b/>
                <w:bCs/>
                <w:sz w:val="20"/>
              </w:rPr>
            </w:pPr>
            <w:r w:rsidRPr="007623FF">
              <w:rPr>
                <w:b/>
                <w:bCs/>
                <w:sz w:val="20"/>
              </w:rPr>
              <w:t>Yıl İçerisinde Okuldan Ayrılan Yönetici Sayısı</w:t>
            </w:r>
          </w:p>
        </w:tc>
        <w:tc>
          <w:tcPr>
            <w:tcW w:w="3829" w:type="dxa"/>
            <w:gridSpan w:val="3"/>
            <w:tcBorders>
              <w:top w:val="single" w:sz="4" w:space="0" w:color="4472C4"/>
              <w:left w:val="nil"/>
              <w:bottom w:val="single" w:sz="4" w:space="0" w:color="4472C4"/>
              <w:right w:val="single" w:sz="4" w:space="0" w:color="4472C4"/>
            </w:tcBorders>
            <w:shd w:val="clear" w:color="auto" w:fill="DEEAF6" w:themeFill="accent1" w:themeFillTint="33"/>
            <w:vAlign w:val="center"/>
          </w:tcPr>
          <w:p w:rsidR="00A5199D" w:rsidRPr="007623FF" w:rsidRDefault="00A5199D" w:rsidP="00A5199D">
            <w:pPr>
              <w:pStyle w:val="TableParagraph"/>
              <w:spacing w:line="300" w:lineRule="auto"/>
              <w:ind w:left="104" w:right="103"/>
              <w:jc w:val="center"/>
              <w:rPr>
                <w:b/>
                <w:bCs/>
                <w:sz w:val="20"/>
              </w:rPr>
            </w:pPr>
            <w:r w:rsidRPr="007623FF">
              <w:rPr>
                <w:b/>
                <w:bCs/>
                <w:sz w:val="20"/>
              </w:rPr>
              <w:t>Yıl İçerisinde Okulda Göreve Başlayan Yönetici Sayısı</w:t>
            </w:r>
          </w:p>
        </w:tc>
      </w:tr>
      <w:tr w:rsidR="00A5199D" w:rsidTr="00BF7BB9">
        <w:trPr>
          <w:trHeight w:val="650"/>
        </w:trPr>
        <w:tc>
          <w:tcPr>
            <w:tcW w:w="1402" w:type="dxa"/>
            <w:vMerge/>
            <w:shd w:val="clear" w:color="auto" w:fill="D9E2F3"/>
            <w:vAlign w:val="center"/>
          </w:tcPr>
          <w:p w:rsidR="00A5199D" w:rsidRPr="0068064C" w:rsidRDefault="00A5199D" w:rsidP="00A5199D">
            <w:pPr>
              <w:jc w:val="center"/>
              <w:rPr>
                <w:b/>
                <w:bCs/>
                <w:sz w:val="2"/>
                <w:szCs w:val="2"/>
              </w:rPr>
            </w:pPr>
          </w:p>
        </w:tc>
        <w:tc>
          <w:tcPr>
            <w:tcW w:w="1277" w:type="dxa"/>
            <w:shd w:val="clear" w:color="auto" w:fill="FFFFFF" w:themeFill="background1"/>
            <w:vAlign w:val="center"/>
          </w:tcPr>
          <w:p w:rsidR="00A5199D" w:rsidRPr="0068064C" w:rsidRDefault="00A5199D" w:rsidP="00A5199D">
            <w:pPr>
              <w:pStyle w:val="TableParagraph"/>
              <w:spacing w:before="119"/>
              <w:ind w:left="400"/>
              <w:jc w:val="center"/>
              <w:rPr>
                <w:b/>
                <w:sz w:val="20"/>
              </w:rPr>
            </w:pPr>
            <w:r w:rsidRPr="0068064C">
              <w:rPr>
                <w:b/>
                <w:spacing w:val="-4"/>
                <w:sz w:val="20"/>
              </w:rPr>
              <w:t>2021</w:t>
            </w:r>
          </w:p>
        </w:tc>
        <w:tc>
          <w:tcPr>
            <w:tcW w:w="1277" w:type="dxa"/>
            <w:shd w:val="clear" w:color="auto" w:fill="FFFFFF" w:themeFill="background1"/>
            <w:vAlign w:val="center"/>
          </w:tcPr>
          <w:p w:rsidR="00A5199D" w:rsidRPr="0068064C" w:rsidRDefault="00A5199D" w:rsidP="00A5199D">
            <w:pPr>
              <w:pStyle w:val="TableParagraph"/>
              <w:spacing w:before="119"/>
              <w:ind w:left="399"/>
              <w:jc w:val="center"/>
              <w:rPr>
                <w:b/>
                <w:sz w:val="20"/>
              </w:rPr>
            </w:pPr>
            <w:r w:rsidRPr="0068064C">
              <w:rPr>
                <w:b/>
                <w:spacing w:val="-4"/>
                <w:sz w:val="20"/>
              </w:rPr>
              <w:t>2022</w:t>
            </w:r>
          </w:p>
        </w:tc>
        <w:tc>
          <w:tcPr>
            <w:tcW w:w="1277" w:type="dxa"/>
            <w:shd w:val="clear" w:color="auto" w:fill="FFFFFF" w:themeFill="background1"/>
            <w:vAlign w:val="center"/>
          </w:tcPr>
          <w:p w:rsidR="00A5199D" w:rsidRPr="0068064C" w:rsidRDefault="00A5199D" w:rsidP="00A5199D">
            <w:pPr>
              <w:pStyle w:val="TableParagraph"/>
              <w:spacing w:before="119"/>
              <w:ind w:left="397"/>
              <w:jc w:val="center"/>
              <w:rPr>
                <w:b/>
                <w:sz w:val="20"/>
              </w:rPr>
            </w:pPr>
            <w:r w:rsidRPr="0068064C">
              <w:rPr>
                <w:b/>
                <w:spacing w:val="-4"/>
                <w:sz w:val="20"/>
              </w:rPr>
              <w:t>2023</w:t>
            </w:r>
          </w:p>
        </w:tc>
        <w:tc>
          <w:tcPr>
            <w:tcW w:w="1275" w:type="dxa"/>
            <w:shd w:val="clear" w:color="auto" w:fill="FFFFFF" w:themeFill="background1"/>
            <w:vAlign w:val="center"/>
          </w:tcPr>
          <w:p w:rsidR="00A5199D" w:rsidRPr="0068064C" w:rsidRDefault="00A5199D" w:rsidP="00A5199D">
            <w:pPr>
              <w:pStyle w:val="TableParagraph"/>
              <w:spacing w:before="119"/>
              <w:ind w:left="396"/>
              <w:jc w:val="center"/>
              <w:rPr>
                <w:b/>
                <w:sz w:val="20"/>
              </w:rPr>
            </w:pPr>
            <w:r w:rsidRPr="0068064C">
              <w:rPr>
                <w:b/>
                <w:spacing w:val="-4"/>
                <w:sz w:val="20"/>
              </w:rPr>
              <w:t>2021</w:t>
            </w:r>
          </w:p>
        </w:tc>
        <w:tc>
          <w:tcPr>
            <w:tcW w:w="1277" w:type="dxa"/>
            <w:shd w:val="clear" w:color="auto" w:fill="FFFFFF" w:themeFill="background1"/>
            <w:vAlign w:val="center"/>
          </w:tcPr>
          <w:p w:rsidR="00A5199D" w:rsidRPr="0068064C" w:rsidRDefault="00A5199D" w:rsidP="00A5199D">
            <w:pPr>
              <w:pStyle w:val="TableParagraph"/>
              <w:spacing w:before="119"/>
              <w:ind w:left="398"/>
              <w:jc w:val="center"/>
              <w:rPr>
                <w:b/>
                <w:sz w:val="20"/>
              </w:rPr>
            </w:pPr>
            <w:r w:rsidRPr="0068064C">
              <w:rPr>
                <w:b/>
                <w:spacing w:val="-4"/>
                <w:sz w:val="20"/>
              </w:rPr>
              <w:t>2022</w:t>
            </w:r>
          </w:p>
        </w:tc>
        <w:tc>
          <w:tcPr>
            <w:tcW w:w="1277" w:type="dxa"/>
            <w:shd w:val="clear" w:color="auto" w:fill="FFFFFF" w:themeFill="background1"/>
            <w:vAlign w:val="center"/>
          </w:tcPr>
          <w:p w:rsidR="00A5199D" w:rsidRPr="0068064C" w:rsidRDefault="00A5199D" w:rsidP="00A5199D">
            <w:pPr>
              <w:pStyle w:val="TableParagraph"/>
              <w:spacing w:before="119"/>
              <w:ind w:left="398"/>
              <w:jc w:val="center"/>
              <w:rPr>
                <w:b/>
                <w:bCs/>
                <w:sz w:val="20"/>
              </w:rPr>
            </w:pPr>
            <w:r w:rsidRPr="0068064C">
              <w:rPr>
                <w:b/>
                <w:bCs/>
                <w:spacing w:val="-4"/>
                <w:sz w:val="20"/>
              </w:rPr>
              <w:t>2023</w:t>
            </w:r>
          </w:p>
        </w:tc>
      </w:tr>
      <w:tr w:rsidR="00A5199D" w:rsidTr="00BF7BB9">
        <w:trPr>
          <w:trHeight w:val="412"/>
        </w:trPr>
        <w:tc>
          <w:tcPr>
            <w:tcW w:w="1402" w:type="dxa"/>
            <w:tcBorders>
              <w:top w:val="double" w:sz="4" w:space="0" w:color="4472C4"/>
            </w:tcBorders>
            <w:vAlign w:val="center"/>
          </w:tcPr>
          <w:p w:rsidR="00A5199D" w:rsidRPr="0068064C" w:rsidRDefault="00A5199D" w:rsidP="00A5199D">
            <w:pPr>
              <w:pStyle w:val="TableParagraph"/>
              <w:spacing w:before="1"/>
              <w:ind w:left="107"/>
              <w:jc w:val="center"/>
              <w:rPr>
                <w:b/>
                <w:bCs/>
                <w:sz w:val="20"/>
              </w:rPr>
            </w:pPr>
            <w:r w:rsidRPr="0068064C">
              <w:rPr>
                <w:b/>
                <w:bCs/>
                <w:spacing w:val="-2"/>
                <w:sz w:val="20"/>
              </w:rPr>
              <w:t>TOPLAM</w:t>
            </w:r>
          </w:p>
        </w:tc>
        <w:tc>
          <w:tcPr>
            <w:tcW w:w="1277" w:type="dxa"/>
            <w:tcBorders>
              <w:top w:val="double" w:sz="4" w:space="0" w:color="4472C4"/>
            </w:tcBorders>
            <w:shd w:val="clear" w:color="auto" w:fill="FFFFFF" w:themeFill="background1"/>
            <w:vAlign w:val="center"/>
          </w:tcPr>
          <w:p w:rsidR="00A5199D" w:rsidRPr="0068064C" w:rsidRDefault="006867E9" w:rsidP="00A5199D">
            <w:pPr>
              <w:pStyle w:val="TableParagraph"/>
              <w:jc w:val="center"/>
              <w:rPr>
                <w:rFonts w:ascii="Times New Roman"/>
                <w:b/>
                <w:bCs/>
                <w:sz w:val="18"/>
              </w:rPr>
            </w:pPr>
            <w:r>
              <w:rPr>
                <w:rFonts w:ascii="Times New Roman"/>
                <w:b/>
                <w:bCs/>
                <w:sz w:val="18"/>
              </w:rPr>
              <w:t>1</w:t>
            </w:r>
          </w:p>
        </w:tc>
        <w:tc>
          <w:tcPr>
            <w:tcW w:w="1277" w:type="dxa"/>
            <w:tcBorders>
              <w:top w:val="double" w:sz="4" w:space="0" w:color="4472C4"/>
            </w:tcBorders>
            <w:shd w:val="clear" w:color="auto" w:fill="FFFFFF" w:themeFill="background1"/>
            <w:vAlign w:val="center"/>
          </w:tcPr>
          <w:p w:rsidR="00A5199D" w:rsidRPr="0068064C" w:rsidRDefault="006867E9" w:rsidP="00A5199D">
            <w:pPr>
              <w:pStyle w:val="TableParagraph"/>
              <w:jc w:val="center"/>
              <w:rPr>
                <w:rFonts w:ascii="Times New Roman"/>
                <w:b/>
                <w:bCs/>
                <w:sz w:val="18"/>
              </w:rPr>
            </w:pPr>
            <w:r>
              <w:rPr>
                <w:rFonts w:ascii="Times New Roman"/>
                <w:b/>
                <w:bCs/>
                <w:sz w:val="18"/>
              </w:rPr>
              <w:t>-</w:t>
            </w:r>
          </w:p>
        </w:tc>
        <w:tc>
          <w:tcPr>
            <w:tcW w:w="1277" w:type="dxa"/>
            <w:tcBorders>
              <w:top w:val="double" w:sz="4" w:space="0" w:color="4472C4"/>
            </w:tcBorders>
            <w:shd w:val="clear" w:color="auto" w:fill="FFFFFF" w:themeFill="background1"/>
            <w:vAlign w:val="center"/>
          </w:tcPr>
          <w:p w:rsidR="00A5199D" w:rsidRPr="0068064C" w:rsidRDefault="006867E9" w:rsidP="00A5199D">
            <w:pPr>
              <w:pStyle w:val="TableParagraph"/>
              <w:jc w:val="center"/>
              <w:rPr>
                <w:rFonts w:ascii="Times New Roman"/>
                <w:b/>
                <w:bCs/>
                <w:sz w:val="18"/>
              </w:rPr>
            </w:pPr>
            <w:r>
              <w:rPr>
                <w:rFonts w:ascii="Times New Roman"/>
                <w:b/>
                <w:bCs/>
                <w:sz w:val="18"/>
              </w:rPr>
              <w:t>-</w:t>
            </w:r>
          </w:p>
        </w:tc>
        <w:tc>
          <w:tcPr>
            <w:tcW w:w="1275" w:type="dxa"/>
            <w:tcBorders>
              <w:top w:val="double" w:sz="4" w:space="0" w:color="4472C4"/>
            </w:tcBorders>
            <w:shd w:val="clear" w:color="auto" w:fill="FFFFFF" w:themeFill="background1"/>
            <w:vAlign w:val="center"/>
          </w:tcPr>
          <w:p w:rsidR="00A5199D" w:rsidRPr="0068064C" w:rsidRDefault="00A5199D" w:rsidP="00A5199D">
            <w:pPr>
              <w:pStyle w:val="TableParagraph"/>
              <w:jc w:val="center"/>
              <w:rPr>
                <w:rFonts w:ascii="Times New Roman"/>
                <w:b/>
                <w:bCs/>
                <w:sz w:val="18"/>
              </w:rPr>
            </w:pPr>
            <w:r w:rsidRPr="0068064C">
              <w:rPr>
                <w:rFonts w:ascii="Times New Roman"/>
                <w:b/>
                <w:bCs/>
                <w:sz w:val="18"/>
              </w:rPr>
              <w:t>1</w:t>
            </w:r>
          </w:p>
        </w:tc>
        <w:tc>
          <w:tcPr>
            <w:tcW w:w="1277" w:type="dxa"/>
            <w:tcBorders>
              <w:top w:val="double" w:sz="4" w:space="0" w:color="4472C4"/>
            </w:tcBorders>
            <w:shd w:val="clear" w:color="auto" w:fill="FFFFFF" w:themeFill="background1"/>
            <w:vAlign w:val="center"/>
          </w:tcPr>
          <w:p w:rsidR="00A5199D" w:rsidRPr="0068064C" w:rsidRDefault="006867E9" w:rsidP="00A5199D">
            <w:pPr>
              <w:pStyle w:val="TableParagraph"/>
              <w:jc w:val="center"/>
              <w:rPr>
                <w:rFonts w:ascii="Times New Roman"/>
                <w:b/>
                <w:bCs/>
                <w:sz w:val="18"/>
              </w:rPr>
            </w:pPr>
            <w:r>
              <w:rPr>
                <w:rFonts w:ascii="Times New Roman"/>
                <w:b/>
                <w:bCs/>
                <w:sz w:val="18"/>
              </w:rPr>
              <w:t>-</w:t>
            </w:r>
          </w:p>
        </w:tc>
        <w:tc>
          <w:tcPr>
            <w:tcW w:w="1277" w:type="dxa"/>
            <w:tcBorders>
              <w:top w:val="double" w:sz="4" w:space="0" w:color="4472C4"/>
            </w:tcBorders>
            <w:shd w:val="clear" w:color="auto" w:fill="FFFFFF" w:themeFill="background1"/>
            <w:vAlign w:val="center"/>
          </w:tcPr>
          <w:p w:rsidR="00A5199D" w:rsidRPr="0068064C" w:rsidRDefault="006867E9" w:rsidP="00A5199D">
            <w:pPr>
              <w:pStyle w:val="TableParagraph"/>
              <w:jc w:val="center"/>
              <w:rPr>
                <w:rFonts w:ascii="Times New Roman"/>
                <w:b/>
                <w:bCs/>
                <w:sz w:val="18"/>
              </w:rPr>
            </w:pPr>
            <w:r>
              <w:rPr>
                <w:rFonts w:ascii="Times New Roman"/>
                <w:b/>
                <w:bCs/>
                <w:sz w:val="18"/>
              </w:rPr>
              <w:t>-</w:t>
            </w:r>
          </w:p>
        </w:tc>
      </w:tr>
    </w:tbl>
    <w:p w:rsidR="00A5199D" w:rsidRDefault="00A5199D" w:rsidP="00A5199D">
      <w:pPr>
        <w:pStyle w:val="GvdeMetni"/>
        <w:rPr>
          <w:b/>
          <w:sz w:val="20"/>
        </w:rPr>
      </w:pPr>
    </w:p>
    <w:p w:rsidR="004F21D0" w:rsidRDefault="004F21D0" w:rsidP="00BF7BB9">
      <w:pPr>
        <w:spacing w:before="1"/>
        <w:rPr>
          <w:rFonts w:ascii="Times New Roman" w:hAnsi="Times New Roman"/>
          <w:b/>
          <w:sz w:val="22"/>
        </w:rPr>
      </w:pPr>
    </w:p>
    <w:p w:rsidR="004F21D0" w:rsidRDefault="004F21D0" w:rsidP="00BF7BB9">
      <w:pPr>
        <w:spacing w:before="1"/>
        <w:rPr>
          <w:rFonts w:ascii="Times New Roman" w:hAnsi="Times New Roman"/>
          <w:b/>
          <w:sz w:val="22"/>
        </w:rPr>
      </w:pPr>
    </w:p>
    <w:p w:rsidR="004F21D0" w:rsidRDefault="004F21D0" w:rsidP="00BF7BB9">
      <w:pPr>
        <w:spacing w:before="1"/>
        <w:rPr>
          <w:rFonts w:ascii="Times New Roman" w:hAnsi="Times New Roman"/>
          <w:b/>
          <w:sz w:val="22"/>
        </w:rPr>
      </w:pPr>
    </w:p>
    <w:p w:rsidR="004F21D0" w:rsidRDefault="004F21D0" w:rsidP="00BF7BB9">
      <w:pPr>
        <w:spacing w:before="1"/>
        <w:rPr>
          <w:rFonts w:ascii="Times New Roman" w:hAnsi="Times New Roman"/>
          <w:b/>
          <w:sz w:val="22"/>
        </w:rPr>
      </w:pPr>
    </w:p>
    <w:p w:rsidR="004F21D0" w:rsidRDefault="004F21D0" w:rsidP="00BF7BB9">
      <w:pPr>
        <w:spacing w:before="1"/>
        <w:rPr>
          <w:rFonts w:ascii="Times New Roman" w:hAnsi="Times New Roman"/>
          <w:b/>
          <w:sz w:val="22"/>
        </w:rPr>
      </w:pPr>
    </w:p>
    <w:p w:rsidR="004F21D0" w:rsidRDefault="004F21D0" w:rsidP="00BF7BB9">
      <w:pPr>
        <w:spacing w:before="1"/>
        <w:rPr>
          <w:rFonts w:ascii="Times New Roman" w:hAnsi="Times New Roman"/>
          <w:b/>
          <w:sz w:val="22"/>
        </w:rPr>
      </w:pPr>
    </w:p>
    <w:p w:rsidR="004F21D0" w:rsidRDefault="004F21D0" w:rsidP="00BF7BB9">
      <w:pPr>
        <w:spacing w:before="1"/>
        <w:rPr>
          <w:rFonts w:ascii="Times New Roman" w:hAnsi="Times New Roman"/>
          <w:b/>
          <w:sz w:val="22"/>
        </w:rPr>
      </w:pPr>
    </w:p>
    <w:p w:rsidR="004F21D0" w:rsidRDefault="004F21D0" w:rsidP="00BF7BB9">
      <w:pPr>
        <w:spacing w:before="1"/>
        <w:rPr>
          <w:rFonts w:ascii="Times New Roman" w:hAnsi="Times New Roman"/>
          <w:b/>
          <w:sz w:val="22"/>
        </w:rPr>
      </w:pPr>
    </w:p>
    <w:p w:rsidR="004F21D0" w:rsidRDefault="004F21D0" w:rsidP="00BF7BB9">
      <w:pPr>
        <w:spacing w:before="1"/>
        <w:rPr>
          <w:rFonts w:ascii="Times New Roman" w:hAnsi="Times New Roman"/>
          <w:b/>
          <w:sz w:val="22"/>
        </w:rPr>
      </w:pPr>
    </w:p>
    <w:p w:rsidR="004F21D0" w:rsidRDefault="004F21D0" w:rsidP="00BF7BB9">
      <w:pPr>
        <w:spacing w:before="1"/>
        <w:rPr>
          <w:rFonts w:ascii="Times New Roman" w:hAnsi="Times New Roman"/>
          <w:b/>
          <w:sz w:val="22"/>
        </w:rPr>
      </w:pPr>
    </w:p>
    <w:p w:rsidR="004F21D0" w:rsidRDefault="004F21D0" w:rsidP="00BF7BB9">
      <w:pPr>
        <w:spacing w:before="1"/>
        <w:rPr>
          <w:rFonts w:ascii="Times New Roman" w:hAnsi="Times New Roman"/>
          <w:b/>
          <w:sz w:val="22"/>
        </w:rPr>
      </w:pPr>
    </w:p>
    <w:p w:rsidR="004F21D0" w:rsidRDefault="004F21D0" w:rsidP="00BF7BB9">
      <w:pPr>
        <w:spacing w:before="1"/>
        <w:rPr>
          <w:rFonts w:ascii="Times New Roman" w:hAnsi="Times New Roman"/>
          <w:b/>
          <w:sz w:val="22"/>
        </w:rPr>
      </w:pPr>
    </w:p>
    <w:p w:rsidR="00A5199D" w:rsidRPr="007D3858" w:rsidRDefault="00A5199D" w:rsidP="00BF7BB9">
      <w:pPr>
        <w:spacing w:before="1"/>
        <w:rPr>
          <w:rFonts w:ascii="Times New Roman" w:hAnsi="Times New Roman"/>
          <w:b/>
          <w:sz w:val="22"/>
        </w:rPr>
      </w:pPr>
      <w:r w:rsidRPr="007D3858">
        <w:rPr>
          <w:rFonts w:ascii="Times New Roman" w:hAnsi="Times New Roman"/>
          <w:b/>
          <w:sz w:val="22"/>
        </w:rPr>
        <w:lastRenderedPageBreak/>
        <w:t>Tablo</w:t>
      </w:r>
      <w:r w:rsidR="00BF7BB9" w:rsidRPr="007D3858">
        <w:rPr>
          <w:rFonts w:ascii="Times New Roman" w:hAnsi="Times New Roman"/>
          <w:b/>
          <w:sz w:val="22"/>
        </w:rPr>
        <w:t>15</w:t>
      </w:r>
      <w:r w:rsidRPr="007D3858">
        <w:rPr>
          <w:rFonts w:ascii="Times New Roman" w:hAnsi="Times New Roman"/>
          <w:b/>
          <w:sz w:val="22"/>
        </w:rPr>
        <w:t xml:space="preserve">.İdari Personelin Katıldığı Hizmet İçi </w:t>
      </w:r>
      <w:r w:rsidRPr="007D3858">
        <w:rPr>
          <w:rFonts w:ascii="Times New Roman" w:hAnsi="Times New Roman"/>
          <w:b/>
          <w:spacing w:val="-2"/>
          <w:sz w:val="22"/>
        </w:rPr>
        <w:t>Programları</w:t>
      </w:r>
    </w:p>
    <w:p w:rsidR="006867E9" w:rsidRDefault="006867E9" w:rsidP="00EA23D6">
      <w:pPr>
        <w:spacing w:after="0" w:line="240" w:lineRule="auto"/>
        <w:rPr>
          <w:rFonts w:ascii="Times New Roman"/>
          <w:sz w:val="18"/>
        </w:rPr>
      </w:pPr>
    </w:p>
    <w:p w:rsidR="00EA23D6" w:rsidRPr="00EA23D6" w:rsidRDefault="00EA23D6" w:rsidP="00EA23D6">
      <w:pPr>
        <w:tabs>
          <w:tab w:val="left" w:pos="0"/>
        </w:tabs>
        <w:spacing w:after="0" w:line="240" w:lineRule="atLeast"/>
        <w:rPr>
          <w:rFonts w:ascii="Times New Roman" w:hAnsi="Times New Roman"/>
          <w:b/>
          <w:spacing w:val="-2"/>
          <w:sz w:val="22"/>
        </w:rPr>
      </w:pPr>
      <w:r w:rsidRPr="007D3858">
        <w:rPr>
          <w:rFonts w:ascii="Times New Roman" w:hAnsi="Times New Roman"/>
          <w:b/>
          <w:sz w:val="22"/>
        </w:rPr>
        <w:t xml:space="preserve">Tablo16. Öğretmenlerin Hizmet Süreleri(Yıl </w:t>
      </w:r>
      <w:r w:rsidRPr="007D3858">
        <w:rPr>
          <w:rFonts w:ascii="Times New Roman" w:hAnsi="Times New Roman"/>
          <w:b/>
          <w:spacing w:val="-2"/>
          <w:sz w:val="22"/>
        </w:rPr>
        <w:t>İtibarıyla)</w:t>
      </w:r>
    </w:p>
    <w:tbl>
      <w:tblPr>
        <w:tblpPr w:leftFromText="141" w:rightFromText="141" w:vertAnchor="text" w:horzAnchor="page" w:tblpX="1411" w:tblpY="488"/>
        <w:tblW w:w="907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tblPr>
      <w:tblGrid>
        <w:gridCol w:w="1962"/>
        <w:gridCol w:w="1695"/>
        <w:gridCol w:w="1800"/>
        <w:gridCol w:w="1207"/>
        <w:gridCol w:w="1205"/>
        <w:gridCol w:w="1207"/>
      </w:tblGrid>
      <w:tr w:rsidR="00EA23D6" w:rsidTr="00EA23D6">
        <w:trPr>
          <w:trHeight w:val="623"/>
        </w:trPr>
        <w:tc>
          <w:tcPr>
            <w:tcW w:w="1962" w:type="dxa"/>
            <w:vMerge w:val="restart"/>
            <w:tcBorders>
              <w:top w:val="single" w:sz="4" w:space="0" w:color="4472C4"/>
              <w:left w:val="single" w:sz="4" w:space="0" w:color="4472C4"/>
              <w:bottom w:val="single" w:sz="4" w:space="0" w:color="4472C4"/>
              <w:right w:val="nil"/>
            </w:tcBorders>
            <w:shd w:val="clear" w:color="auto" w:fill="DEEAF6" w:themeFill="accent1" w:themeFillTint="33"/>
            <w:vAlign w:val="center"/>
          </w:tcPr>
          <w:p w:rsidR="00EA23D6" w:rsidRPr="007623FF" w:rsidRDefault="00EA23D6" w:rsidP="00EA23D6">
            <w:pPr>
              <w:pStyle w:val="TableParagraph"/>
              <w:spacing w:line="240" w:lineRule="atLeast"/>
              <w:jc w:val="center"/>
              <w:rPr>
                <w:b/>
                <w:bCs/>
                <w:sz w:val="20"/>
              </w:rPr>
            </w:pPr>
          </w:p>
          <w:p w:rsidR="00EA23D6" w:rsidRPr="007623FF" w:rsidRDefault="00EA23D6" w:rsidP="00EA23D6">
            <w:pPr>
              <w:pStyle w:val="TableParagraph"/>
              <w:spacing w:line="240" w:lineRule="atLeast"/>
              <w:ind w:left="107"/>
              <w:jc w:val="center"/>
              <w:rPr>
                <w:b/>
                <w:bCs/>
                <w:sz w:val="20"/>
              </w:rPr>
            </w:pPr>
            <w:r w:rsidRPr="007623FF">
              <w:rPr>
                <w:b/>
                <w:bCs/>
                <w:sz w:val="20"/>
              </w:rPr>
              <w:t xml:space="preserve">Hizmet </w:t>
            </w:r>
            <w:r w:rsidRPr="007623FF">
              <w:rPr>
                <w:b/>
                <w:bCs/>
                <w:spacing w:val="-2"/>
                <w:sz w:val="20"/>
              </w:rPr>
              <w:t>Süreleri</w:t>
            </w:r>
          </w:p>
        </w:tc>
        <w:tc>
          <w:tcPr>
            <w:tcW w:w="1695" w:type="dxa"/>
            <w:tcBorders>
              <w:top w:val="single" w:sz="4" w:space="0" w:color="4472C4"/>
              <w:left w:val="nil"/>
              <w:bottom w:val="single" w:sz="4" w:space="0" w:color="4472C4"/>
              <w:right w:val="nil"/>
            </w:tcBorders>
            <w:shd w:val="clear" w:color="auto" w:fill="DEEAF6" w:themeFill="accent1" w:themeFillTint="33"/>
            <w:vAlign w:val="center"/>
          </w:tcPr>
          <w:p w:rsidR="00EA23D6" w:rsidRPr="007623FF" w:rsidRDefault="00EA23D6" w:rsidP="00EA23D6">
            <w:pPr>
              <w:pStyle w:val="TableParagraph"/>
              <w:spacing w:line="240" w:lineRule="atLeast"/>
              <w:ind w:left="592"/>
              <w:jc w:val="center"/>
              <w:rPr>
                <w:b/>
                <w:bCs/>
                <w:sz w:val="20"/>
              </w:rPr>
            </w:pPr>
            <w:r w:rsidRPr="007623FF">
              <w:rPr>
                <w:b/>
                <w:bCs/>
                <w:spacing w:val="-2"/>
                <w:sz w:val="20"/>
              </w:rPr>
              <w:t>Branşı</w:t>
            </w:r>
          </w:p>
        </w:tc>
        <w:tc>
          <w:tcPr>
            <w:tcW w:w="1800" w:type="dxa"/>
            <w:tcBorders>
              <w:top w:val="single" w:sz="4" w:space="0" w:color="4472C4"/>
              <w:left w:val="nil"/>
              <w:bottom w:val="single" w:sz="4" w:space="0" w:color="4472C4"/>
              <w:right w:val="nil"/>
            </w:tcBorders>
            <w:shd w:val="clear" w:color="auto" w:fill="DEEAF6" w:themeFill="accent1" w:themeFillTint="33"/>
            <w:vAlign w:val="center"/>
          </w:tcPr>
          <w:p w:rsidR="00EA23D6" w:rsidRPr="007623FF" w:rsidRDefault="00EA23D6" w:rsidP="00EA23D6">
            <w:pPr>
              <w:pStyle w:val="TableParagraph"/>
              <w:spacing w:line="240" w:lineRule="atLeast"/>
              <w:ind w:left="9"/>
              <w:jc w:val="center"/>
              <w:rPr>
                <w:b/>
                <w:bCs/>
                <w:sz w:val="20"/>
              </w:rPr>
            </w:pPr>
            <w:r w:rsidRPr="007623FF">
              <w:rPr>
                <w:b/>
                <w:bCs/>
                <w:spacing w:val="-2"/>
                <w:sz w:val="20"/>
              </w:rPr>
              <w:t>Kadın</w:t>
            </w:r>
          </w:p>
        </w:tc>
        <w:tc>
          <w:tcPr>
            <w:tcW w:w="1207" w:type="dxa"/>
            <w:tcBorders>
              <w:top w:val="single" w:sz="4" w:space="0" w:color="4472C4"/>
              <w:left w:val="nil"/>
              <w:bottom w:val="single" w:sz="4" w:space="0" w:color="4472C4"/>
              <w:right w:val="nil"/>
            </w:tcBorders>
            <w:shd w:val="clear" w:color="auto" w:fill="DEEAF6" w:themeFill="accent1" w:themeFillTint="33"/>
            <w:vAlign w:val="center"/>
          </w:tcPr>
          <w:p w:rsidR="00EA23D6" w:rsidRPr="007623FF" w:rsidRDefault="00EA23D6" w:rsidP="00EA23D6">
            <w:pPr>
              <w:pStyle w:val="TableParagraph"/>
              <w:spacing w:line="240" w:lineRule="atLeast"/>
              <w:ind w:left="361"/>
              <w:jc w:val="center"/>
              <w:rPr>
                <w:b/>
                <w:bCs/>
                <w:sz w:val="20"/>
              </w:rPr>
            </w:pPr>
            <w:r w:rsidRPr="007623FF">
              <w:rPr>
                <w:b/>
                <w:bCs/>
                <w:spacing w:val="-2"/>
                <w:sz w:val="20"/>
              </w:rPr>
              <w:t>Erkek</w:t>
            </w:r>
          </w:p>
        </w:tc>
        <w:tc>
          <w:tcPr>
            <w:tcW w:w="1205" w:type="dxa"/>
            <w:tcBorders>
              <w:top w:val="single" w:sz="4" w:space="0" w:color="4472C4"/>
              <w:left w:val="nil"/>
              <w:bottom w:val="single" w:sz="4" w:space="0" w:color="4472C4"/>
              <w:right w:val="nil"/>
            </w:tcBorders>
            <w:shd w:val="clear" w:color="auto" w:fill="DEEAF6" w:themeFill="accent1" w:themeFillTint="33"/>
            <w:vAlign w:val="center"/>
          </w:tcPr>
          <w:p w:rsidR="00EA23D6" w:rsidRPr="007623FF" w:rsidRDefault="00EA23D6" w:rsidP="00EA23D6">
            <w:pPr>
              <w:pStyle w:val="TableParagraph"/>
              <w:spacing w:line="240" w:lineRule="atLeast"/>
              <w:ind w:left="131"/>
              <w:jc w:val="center"/>
              <w:rPr>
                <w:b/>
                <w:bCs/>
                <w:sz w:val="20"/>
              </w:rPr>
            </w:pPr>
            <w:r w:rsidRPr="007623FF">
              <w:rPr>
                <w:b/>
                <w:bCs/>
                <w:sz w:val="20"/>
              </w:rPr>
              <w:t xml:space="preserve">Hizmet </w:t>
            </w:r>
            <w:r w:rsidRPr="007623FF">
              <w:rPr>
                <w:b/>
                <w:bCs/>
                <w:spacing w:val="-4"/>
                <w:sz w:val="20"/>
              </w:rPr>
              <w:t>Yılı</w:t>
            </w:r>
          </w:p>
        </w:tc>
        <w:tc>
          <w:tcPr>
            <w:tcW w:w="1207" w:type="dxa"/>
            <w:tcBorders>
              <w:top w:val="single" w:sz="4" w:space="0" w:color="4472C4"/>
              <w:left w:val="nil"/>
              <w:bottom w:val="single" w:sz="4" w:space="0" w:color="4472C4"/>
              <w:right w:val="single" w:sz="4" w:space="0" w:color="4472C4"/>
            </w:tcBorders>
            <w:shd w:val="clear" w:color="auto" w:fill="DEEAF6" w:themeFill="accent1" w:themeFillTint="33"/>
            <w:vAlign w:val="center"/>
          </w:tcPr>
          <w:p w:rsidR="00EA23D6" w:rsidRPr="007623FF" w:rsidRDefault="00EA23D6" w:rsidP="00EA23D6">
            <w:pPr>
              <w:pStyle w:val="TableParagraph"/>
              <w:spacing w:line="240" w:lineRule="atLeast"/>
              <w:ind w:left="282"/>
              <w:jc w:val="center"/>
              <w:rPr>
                <w:b/>
                <w:bCs/>
                <w:sz w:val="20"/>
              </w:rPr>
            </w:pPr>
            <w:r w:rsidRPr="007623FF">
              <w:rPr>
                <w:b/>
                <w:bCs/>
                <w:spacing w:val="-2"/>
                <w:sz w:val="20"/>
              </w:rPr>
              <w:t>Toplam</w:t>
            </w:r>
          </w:p>
        </w:tc>
      </w:tr>
      <w:tr w:rsidR="00EA23D6" w:rsidTr="00EA23D6">
        <w:trPr>
          <w:trHeight w:val="214"/>
        </w:trPr>
        <w:tc>
          <w:tcPr>
            <w:tcW w:w="1962" w:type="dxa"/>
            <w:vMerge/>
            <w:shd w:val="clear" w:color="auto" w:fill="D9E2F3"/>
            <w:vAlign w:val="center"/>
          </w:tcPr>
          <w:p w:rsidR="00EA23D6" w:rsidRPr="0068064C" w:rsidRDefault="00EA23D6" w:rsidP="00EA23D6">
            <w:pPr>
              <w:jc w:val="center"/>
              <w:rPr>
                <w:b/>
                <w:bCs/>
                <w:sz w:val="2"/>
                <w:szCs w:val="2"/>
              </w:rPr>
            </w:pPr>
          </w:p>
        </w:tc>
        <w:tc>
          <w:tcPr>
            <w:tcW w:w="1695" w:type="dxa"/>
            <w:shd w:val="clear" w:color="auto" w:fill="FFFFFF" w:themeFill="background1"/>
            <w:vAlign w:val="center"/>
          </w:tcPr>
          <w:p w:rsidR="00EA23D6" w:rsidRPr="0068064C" w:rsidRDefault="00EA23D6" w:rsidP="00EA23D6">
            <w:pPr>
              <w:pStyle w:val="TableParagraph"/>
              <w:jc w:val="center"/>
              <w:rPr>
                <w:rFonts w:ascii="Times New Roman"/>
                <w:sz w:val="18"/>
              </w:rPr>
            </w:pPr>
          </w:p>
        </w:tc>
        <w:tc>
          <w:tcPr>
            <w:tcW w:w="1800" w:type="dxa"/>
            <w:shd w:val="clear" w:color="auto" w:fill="FFFFFF" w:themeFill="background1"/>
            <w:vAlign w:val="center"/>
          </w:tcPr>
          <w:p w:rsidR="00EA23D6" w:rsidRPr="0068064C" w:rsidRDefault="00EA23D6" w:rsidP="00EA23D6">
            <w:pPr>
              <w:pStyle w:val="TableParagraph"/>
              <w:jc w:val="center"/>
              <w:rPr>
                <w:rFonts w:ascii="Times New Roman"/>
                <w:sz w:val="18"/>
              </w:rPr>
            </w:pPr>
          </w:p>
        </w:tc>
        <w:tc>
          <w:tcPr>
            <w:tcW w:w="1207" w:type="dxa"/>
            <w:shd w:val="clear" w:color="auto" w:fill="FFFFFF" w:themeFill="background1"/>
            <w:vAlign w:val="center"/>
          </w:tcPr>
          <w:p w:rsidR="00EA23D6" w:rsidRPr="0068064C" w:rsidRDefault="00EA23D6" w:rsidP="00EA23D6">
            <w:pPr>
              <w:pStyle w:val="TableParagraph"/>
              <w:jc w:val="center"/>
              <w:rPr>
                <w:rFonts w:ascii="Times New Roman"/>
                <w:sz w:val="18"/>
              </w:rPr>
            </w:pPr>
          </w:p>
        </w:tc>
        <w:tc>
          <w:tcPr>
            <w:tcW w:w="1205" w:type="dxa"/>
            <w:shd w:val="clear" w:color="auto" w:fill="FFFFFF" w:themeFill="background1"/>
            <w:vAlign w:val="center"/>
          </w:tcPr>
          <w:p w:rsidR="00EA23D6" w:rsidRPr="0068064C" w:rsidRDefault="00EA23D6" w:rsidP="00EA23D6">
            <w:pPr>
              <w:pStyle w:val="TableParagraph"/>
              <w:jc w:val="center"/>
              <w:rPr>
                <w:rFonts w:ascii="Times New Roman"/>
                <w:sz w:val="18"/>
              </w:rPr>
            </w:pPr>
          </w:p>
        </w:tc>
        <w:tc>
          <w:tcPr>
            <w:tcW w:w="1207" w:type="dxa"/>
            <w:shd w:val="clear" w:color="auto" w:fill="FFFFFF" w:themeFill="background1"/>
            <w:vAlign w:val="center"/>
          </w:tcPr>
          <w:p w:rsidR="00EA23D6" w:rsidRPr="0068064C" w:rsidRDefault="00EA23D6" w:rsidP="00EA23D6">
            <w:pPr>
              <w:pStyle w:val="TableParagraph"/>
              <w:jc w:val="center"/>
              <w:rPr>
                <w:rFonts w:ascii="Times New Roman"/>
                <w:b/>
                <w:bCs/>
                <w:sz w:val="18"/>
              </w:rPr>
            </w:pPr>
          </w:p>
        </w:tc>
      </w:tr>
      <w:tr w:rsidR="00EA23D6" w:rsidTr="00EA23D6">
        <w:trPr>
          <w:trHeight w:val="216"/>
        </w:trPr>
        <w:tc>
          <w:tcPr>
            <w:tcW w:w="1962" w:type="dxa"/>
            <w:vMerge/>
            <w:vAlign w:val="center"/>
          </w:tcPr>
          <w:p w:rsidR="00EA23D6" w:rsidRPr="0068064C" w:rsidRDefault="00EA23D6" w:rsidP="00EA23D6">
            <w:pPr>
              <w:jc w:val="center"/>
              <w:rPr>
                <w:b/>
                <w:bCs/>
                <w:sz w:val="2"/>
                <w:szCs w:val="2"/>
              </w:rPr>
            </w:pPr>
          </w:p>
        </w:tc>
        <w:tc>
          <w:tcPr>
            <w:tcW w:w="1695" w:type="dxa"/>
            <w:shd w:val="clear" w:color="auto" w:fill="FFFFFF" w:themeFill="background1"/>
            <w:vAlign w:val="center"/>
          </w:tcPr>
          <w:p w:rsidR="00EA23D6" w:rsidRPr="0068064C" w:rsidRDefault="00EA23D6" w:rsidP="00EA23D6">
            <w:pPr>
              <w:pStyle w:val="TableParagraph"/>
              <w:jc w:val="center"/>
              <w:rPr>
                <w:rFonts w:ascii="Times New Roman"/>
                <w:sz w:val="18"/>
              </w:rPr>
            </w:pPr>
          </w:p>
        </w:tc>
        <w:tc>
          <w:tcPr>
            <w:tcW w:w="1800" w:type="dxa"/>
            <w:shd w:val="clear" w:color="auto" w:fill="FFFFFF" w:themeFill="background1"/>
            <w:vAlign w:val="center"/>
          </w:tcPr>
          <w:p w:rsidR="00EA23D6" w:rsidRPr="0068064C" w:rsidRDefault="00EA23D6" w:rsidP="00EA23D6">
            <w:pPr>
              <w:pStyle w:val="TableParagraph"/>
              <w:jc w:val="center"/>
              <w:rPr>
                <w:rFonts w:ascii="Times New Roman"/>
                <w:sz w:val="18"/>
              </w:rPr>
            </w:pPr>
          </w:p>
        </w:tc>
        <w:tc>
          <w:tcPr>
            <w:tcW w:w="1207" w:type="dxa"/>
            <w:shd w:val="clear" w:color="auto" w:fill="FFFFFF" w:themeFill="background1"/>
            <w:vAlign w:val="center"/>
          </w:tcPr>
          <w:p w:rsidR="00EA23D6" w:rsidRPr="0068064C" w:rsidRDefault="00EA23D6" w:rsidP="00EA23D6">
            <w:pPr>
              <w:pStyle w:val="TableParagraph"/>
              <w:jc w:val="center"/>
              <w:rPr>
                <w:rFonts w:ascii="Times New Roman"/>
                <w:sz w:val="18"/>
              </w:rPr>
            </w:pPr>
          </w:p>
        </w:tc>
        <w:tc>
          <w:tcPr>
            <w:tcW w:w="1205" w:type="dxa"/>
            <w:shd w:val="clear" w:color="auto" w:fill="FFFFFF" w:themeFill="background1"/>
            <w:vAlign w:val="center"/>
          </w:tcPr>
          <w:p w:rsidR="00EA23D6" w:rsidRPr="0068064C" w:rsidRDefault="00EA23D6" w:rsidP="00EA23D6">
            <w:pPr>
              <w:pStyle w:val="TableParagraph"/>
              <w:jc w:val="center"/>
              <w:rPr>
                <w:rFonts w:ascii="Times New Roman"/>
                <w:sz w:val="18"/>
              </w:rPr>
            </w:pPr>
          </w:p>
        </w:tc>
        <w:tc>
          <w:tcPr>
            <w:tcW w:w="1207" w:type="dxa"/>
            <w:shd w:val="clear" w:color="auto" w:fill="FFFFFF" w:themeFill="background1"/>
            <w:vAlign w:val="center"/>
          </w:tcPr>
          <w:p w:rsidR="00EA23D6" w:rsidRPr="0068064C" w:rsidRDefault="00EA23D6" w:rsidP="00EA23D6">
            <w:pPr>
              <w:pStyle w:val="TableParagraph"/>
              <w:jc w:val="center"/>
              <w:rPr>
                <w:rFonts w:ascii="Times New Roman"/>
                <w:b/>
                <w:bCs/>
                <w:sz w:val="18"/>
              </w:rPr>
            </w:pPr>
          </w:p>
        </w:tc>
      </w:tr>
      <w:tr w:rsidR="00EA23D6" w:rsidTr="00EA23D6">
        <w:trPr>
          <w:trHeight w:val="371"/>
        </w:trPr>
        <w:tc>
          <w:tcPr>
            <w:tcW w:w="1962" w:type="dxa"/>
            <w:shd w:val="clear" w:color="auto" w:fill="FFFFFF" w:themeFill="background1"/>
            <w:vAlign w:val="center"/>
          </w:tcPr>
          <w:p w:rsidR="00EA23D6" w:rsidRPr="0068064C" w:rsidRDefault="00EA23D6" w:rsidP="00EA23D6">
            <w:pPr>
              <w:pStyle w:val="TableParagraph"/>
              <w:spacing w:before="16"/>
              <w:ind w:left="107"/>
              <w:jc w:val="center"/>
              <w:rPr>
                <w:b/>
                <w:bCs/>
                <w:sz w:val="20"/>
              </w:rPr>
            </w:pPr>
            <w:r w:rsidRPr="0068064C">
              <w:rPr>
                <w:b/>
                <w:bCs/>
                <w:sz w:val="20"/>
              </w:rPr>
              <w:t>1-3</w:t>
            </w:r>
            <w:r w:rsidRPr="0068064C">
              <w:rPr>
                <w:b/>
                <w:bCs/>
                <w:spacing w:val="-5"/>
                <w:sz w:val="20"/>
              </w:rPr>
              <w:t>Yıl</w:t>
            </w:r>
          </w:p>
        </w:tc>
        <w:tc>
          <w:tcPr>
            <w:tcW w:w="1695" w:type="dxa"/>
            <w:shd w:val="clear" w:color="auto" w:fill="FFFFFF" w:themeFill="background1"/>
            <w:vAlign w:val="center"/>
          </w:tcPr>
          <w:p w:rsidR="00EA23D6" w:rsidRPr="0068064C" w:rsidRDefault="00EA23D6" w:rsidP="00EA23D6">
            <w:pPr>
              <w:pStyle w:val="TableParagraph"/>
              <w:jc w:val="center"/>
              <w:rPr>
                <w:rFonts w:ascii="Times New Roman"/>
                <w:sz w:val="18"/>
              </w:rPr>
            </w:pPr>
            <w:r>
              <w:rPr>
                <w:rFonts w:ascii="Times New Roman"/>
                <w:sz w:val="18"/>
              </w:rPr>
              <w:t xml:space="preserve">- </w:t>
            </w:r>
          </w:p>
        </w:tc>
        <w:tc>
          <w:tcPr>
            <w:tcW w:w="1800" w:type="dxa"/>
            <w:shd w:val="clear" w:color="auto" w:fill="FFFFFF" w:themeFill="background1"/>
            <w:vAlign w:val="center"/>
          </w:tcPr>
          <w:p w:rsidR="00EA23D6" w:rsidRPr="0068064C" w:rsidRDefault="00EA23D6" w:rsidP="00EA23D6">
            <w:pPr>
              <w:pStyle w:val="TableParagraph"/>
              <w:jc w:val="center"/>
              <w:rPr>
                <w:rFonts w:ascii="Times New Roman"/>
                <w:sz w:val="18"/>
              </w:rPr>
            </w:pPr>
            <w:r>
              <w:rPr>
                <w:rFonts w:ascii="Times New Roman"/>
                <w:sz w:val="18"/>
              </w:rPr>
              <w:t>-</w:t>
            </w:r>
          </w:p>
        </w:tc>
        <w:tc>
          <w:tcPr>
            <w:tcW w:w="1207" w:type="dxa"/>
            <w:shd w:val="clear" w:color="auto" w:fill="FFFFFF" w:themeFill="background1"/>
            <w:vAlign w:val="center"/>
          </w:tcPr>
          <w:p w:rsidR="00EA23D6" w:rsidRPr="0068064C" w:rsidRDefault="00EA23D6" w:rsidP="00EA23D6">
            <w:pPr>
              <w:pStyle w:val="TableParagraph"/>
              <w:jc w:val="center"/>
              <w:rPr>
                <w:rFonts w:ascii="Times New Roman"/>
                <w:sz w:val="18"/>
              </w:rPr>
            </w:pPr>
            <w:r>
              <w:rPr>
                <w:rFonts w:ascii="Times New Roman"/>
                <w:sz w:val="18"/>
              </w:rPr>
              <w:t>-</w:t>
            </w:r>
          </w:p>
        </w:tc>
        <w:tc>
          <w:tcPr>
            <w:tcW w:w="1205" w:type="dxa"/>
            <w:shd w:val="clear" w:color="auto" w:fill="FFFFFF" w:themeFill="background1"/>
            <w:vAlign w:val="center"/>
          </w:tcPr>
          <w:p w:rsidR="00EA23D6" w:rsidRPr="0068064C" w:rsidRDefault="00EA23D6" w:rsidP="00EA23D6">
            <w:pPr>
              <w:pStyle w:val="TableParagraph"/>
              <w:jc w:val="center"/>
              <w:rPr>
                <w:rFonts w:ascii="Times New Roman"/>
                <w:sz w:val="18"/>
              </w:rPr>
            </w:pPr>
            <w:r>
              <w:rPr>
                <w:rFonts w:ascii="Times New Roman"/>
                <w:sz w:val="18"/>
              </w:rPr>
              <w:t>-</w:t>
            </w:r>
          </w:p>
        </w:tc>
        <w:tc>
          <w:tcPr>
            <w:tcW w:w="1207" w:type="dxa"/>
            <w:shd w:val="clear" w:color="auto" w:fill="FFFFFF" w:themeFill="background1"/>
            <w:vAlign w:val="center"/>
          </w:tcPr>
          <w:p w:rsidR="00EA23D6" w:rsidRPr="0068064C" w:rsidRDefault="00EA23D6" w:rsidP="00EA23D6">
            <w:pPr>
              <w:pStyle w:val="TableParagraph"/>
              <w:jc w:val="center"/>
              <w:rPr>
                <w:rFonts w:ascii="Times New Roman"/>
                <w:b/>
                <w:bCs/>
                <w:sz w:val="18"/>
              </w:rPr>
            </w:pPr>
            <w:r>
              <w:rPr>
                <w:rFonts w:ascii="Times New Roman"/>
                <w:b/>
                <w:bCs/>
                <w:sz w:val="18"/>
              </w:rPr>
              <w:t>-</w:t>
            </w:r>
          </w:p>
        </w:tc>
      </w:tr>
      <w:tr w:rsidR="00EA23D6" w:rsidTr="00EA23D6">
        <w:trPr>
          <w:trHeight w:val="358"/>
        </w:trPr>
        <w:tc>
          <w:tcPr>
            <w:tcW w:w="1962" w:type="dxa"/>
            <w:shd w:val="clear" w:color="auto" w:fill="FFFFFF" w:themeFill="background1"/>
            <w:vAlign w:val="center"/>
          </w:tcPr>
          <w:p w:rsidR="00EA23D6" w:rsidRPr="0068064C" w:rsidRDefault="00EA23D6" w:rsidP="00EA23D6">
            <w:pPr>
              <w:pStyle w:val="TableParagraph"/>
              <w:spacing w:before="9"/>
              <w:ind w:left="107"/>
              <w:jc w:val="center"/>
              <w:rPr>
                <w:b/>
                <w:bCs/>
                <w:sz w:val="20"/>
              </w:rPr>
            </w:pPr>
            <w:r w:rsidRPr="0068064C">
              <w:rPr>
                <w:b/>
                <w:bCs/>
                <w:sz w:val="20"/>
              </w:rPr>
              <w:t>4-6</w:t>
            </w:r>
            <w:r w:rsidRPr="0068064C">
              <w:rPr>
                <w:b/>
                <w:bCs/>
                <w:spacing w:val="-5"/>
                <w:sz w:val="20"/>
              </w:rPr>
              <w:t>Yıl</w:t>
            </w:r>
          </w:p>
        </w:tc>
        <w:tc>
          <w:tcPr>
            <w:tcW w:w="1695" w:type="dxa"/>
            <w:shd w:val="clear" w:color="auto" w:fill="FFFFFF" w:themeFill="background1"/>
            <w:vAlign w:val="center"/>
          </w:tcPr>
          <w:p w:rsidR="00EA23D6" w:rsidRPr="0068064C" w:rsidRDefault="00EA23D6" w:rsidP="00EA23D6">
            <w:pPr>
              <w:pStyle w:val="TableParagraph"/>
              <w:jc w:val="center"/>
              <w:rPr>
                <w:rFonts w:ascii="Times New Roman"/>
                <w:sz w:val="18"/>
              </w:rPr>
            </w:pPr>
            <w:r>
              <w:rPr>
                <w:rFonts w:ascii="Times New Roman"/>
                <w:sz w:val="18"/>
              </w:rPr>
              <w:t>-</w:t>
            </w:r>
          </w:p>
        </w:tc>
        <w:tc>
          <w:tcPr>
            <w:tcW w:w="1800" w:type="dxa"/>
            <w:shd w:val="clear" w:color="auto" w:fill="FFFFFF" w:themeFill="background1"/>
            <w:vAlign w:val="center"/>
          </w:tcPr>
          <w:p w:rsidR="00EA23D6" w:rsidRPr="0068064C" w:rsidRDefault="00EA23D6" w:rsidP="00EA23D6">
            <w:pPr>
              <w:pStyle w:val="TableParagraph"/>
              <w:jc w:val="center"/>
              <w:rPr>
                <w:rFonts w:ascii="Times New Roman"/>
                <w:sz w:val="18"/>
              </w:rPr>
            </w:pPr>
            <w:r>
              <w:rPr>
                <w:rFonts w:ascii="Times New Roman"/>
                <w:sz w:val="18"/>
              </w:rPr>
              <w:t>-</w:t>
            </w:r>
          </w:p>
        </w:tc>
        <w:tc>
          <w:tcPr>
            <w:tcW w:w="1207" w:type="dxa"/>
            <w:shd w:val="clear" w:color="auto" w:fill="FFFFFF" w:themeFill="background1"/>
            <w:vAlign w:val="center"/>
          </w:tcPr>
          <w:p w:rsidR="00EA23D6" w:rsidRPr="0068064C" w:rsidRDefault="00EA23D6" w:rsidP="00EA23D6">
            <w:pPr>
              <w:pStyle w:val="TableParagraph"/>
              <w:jc w:val="center"/>
              <w:rPr>
                <w:rFonts w:ascii="Times New Roman"/>
                <w:sz w:val="18"/>
              </w:rPr>
            </w:pPr>
            <w:r>
              <w:rPr>
                <w:rFonts w:ascii="Times New Roman"/>
                <w:sz w:val="18"/>
              </w:rPr>
              <w:t>-</w:t>
            </w:r>
          </w:p>
        </w:tc>
        <w:tc>
          <w:tcPr>
            <w:tcW w:w="1205" w:type="dxa"/>
            <w:shd w:val="clear" w:color="auto" w:fill="FFFFFF" w:themeFill="background1"/>
            <w:vAlign w:val="center"/>
          </w:tcPr>
          <w:p w:rsidR="00EA23D6" w:rsidRPr="0068064C" w:rsidRDefault="00EA23D6" w:rsidP="00EA23D6">
            <w:pPr>
              <w:pStyle w:val="TableParagraph"/>
              <w:jc w:val="center"/>
              <w:rPr>
                <w:rFonts w:ascii="Times New Roman"/>
                <w:sz w:val="18"/>
              </w:rPr>
            </w:pPr>
            <w:r>
              <w:rPr>
                <w:rFonts w:ascii="Times New Roman"/>
                <w:sz w:val="18"/>
              </w:rPr>
              <w:t>-</w:t>
            </w:r>
          </w:p>
        </w:tc>
        <w:tc>
          <w:tcPr>
            <w:tcW w:w="1207" w:type="dxa"/>
            <w:shd w:val="clear" w:color="auto" w:fill="FFFFFF" w:themeFill="background1"/>
            <w:vAlign w:val="center"/>
          </w:tcPr>
          <w:p w:rsidR="00EA23D6" w:rsidRPr="0068064C" w:rsidRDefault="00EA23D6" w:rsidP="00EA23D6">
            <w:pPr>
              <w:pStyle w:val="TableParagraph"/>
              <w:jc w:val="center"/>
              <w:rPr>
                <w:rFonts w:ascii="Times New Roman"/>
                <w:b/>
                <w:bCs/>
                <w:sz w:val="18"/>
              </w:rPr>
            </w:pPr>
            <w:r>
              <w:rPr>
                <w:rFonts w:ascii="Times New Roman"/>
                <w:b/>
                <w:bCs/>
                <w:sz w:val="18"/>
              </w:rPr>
              <w:t>-</w:t>
            </w:r>
          </w:p>
        </w:tc>
      </w:tr>
      <w:tr w:rsidR="00EA23D6" w:rsidTr="00EA23D6">
        <w:trPr>
          <w:trHeight w:val="358"/>
        </w:trPr>
        <w:tc>
          <w:tcPr>
            <w:tcW w:w="1962" w:type="dxa"/>
            <w:shd w:val="clear" w:color="auto" w:fill="FFFFFF" w:themeFill="background1"/>
            <w:vAlign w:val="center"/>
          </w:tcPr>
          <w:p w:rsidR="00EA23D6" w:rsidRPr="0068064C" w:rsidRDefault="00EA23D6" w:rsidP="00EA23D6">
            <w:pPr>
              <w:pStyle w:val="TableParagraph"/>
              <w:spacing w:before="9"/>
              <w:ind w:left="107"/>
              <w:jc w:val="center"/>
              <w:rPr>
                <w:b/>
                <w:bCs/>
                <w:sz w:val="20"/>
              </w:rPr>
            </w:pPr>
            <w:r w:rsidRPr="0068064C">
              <w:rPr>
                <w:b/>
                <w:bCs/>
                <w:sz w:val="20"/>
              </w:rPr>
              <w:t>7-10</w:t>
            </w:r>
            <w:r w:rsidRPr="0068064C">
              <w:rPr>
                <w:b/>
                <w:bCs/>
                <w:spacing w:val="-5"/>
                <w:sz w:val="20"/>
              </w:rPr>
              <w:t>Yıl</w:t>
            </w:r>
          </w:p>
        </w:tc>
        <w:tc>
          <w:tcPr>
            <w:tcW w:w="1695" w:type="dxa"/>
            <w:shd w:val="clear" w:color="auto" w:fill="FFFFFF" w:themeFill="background1"/>
            <w:vAlign w:val="center"/>
          </w:tcPr>
          <w:p w:rsidR="00EA23D6" w:rsidRPr="0068064C" w:rsidRDefault="00EA23D6" w:rsidP="00EA23D6">
            <w:pPr>
              <w:pStyle w:val="TableParagraph"/>
              <w:jc w:val="center"/>
              <w:rPr>
                <w:rFonts w:ascii="Times New Roman"/>
                <w:sz w:val="18"/>
              </w:rPr>
            </w:pPr>
            <w:r>
              <w:rPr>
                <w:rFonts w:ascii="Times New Roman"/>
                <w:sz w:val="18"/>
              </w:rPr>
              <w:t>-</w:t>
            </w:r>
          </w:p>
        </w:tc>
        <w:tc>
          <w:tcPr>
            <w:tcW w:w="1800" w:type="dxa"/>
            <w:shd w:val="clear" w:color="auto" w:fill="FFFFFF" w:themeFill="background1"/>
            <w:vAlign w:val="center"/>
          </w:tcPr>
          <w:p w:rsidR="00EA23D6" w:rsidRPr="007D3858" w:rsidRDefault="00F20007" w:rsidP="00EA23D6">
            <w:pPr>
              <w:pStyle w:val="TableParagraph"/>
              <w:jc w:val="center"/>
              <w:rPr>
                <w:rFonts w:ascii="Times New Roman"/>
                <w:sz w:val="20"/>
              </w:rPr>
            </w:pPr>
            <w:r>
              <w:rPr>
                <w:rFonts w:ascii="Times New Roman"/>
                <w:sz w:val="20"/>
              </w:rPr>
              <w:t>1</w:t>
            </w:r>
          </w:p>
        </w:tc>
        <w:tc>
          <w:tcPr>
            <w:tcW w:w="1207" w:type="dxa"/>
            <w:shd w:val="clear" w:color="auto" w:fill="FFFFFF" w:themeFill="background1"/>
            <w:vAlign w:val="center"/>
          </w:tcPr>
          <w:p w:rsidR="00EA23D6" w:rsidRPr="007D3858" w:rsidRDefault="00F20007" w:rsidP="00EA23D6">
            <w:pPr>
              <w:pStyle w:val="TableParagraph"/>
              <w:jc w:val="center"/>
              <w:rPr>
                <w:rFonts w:ascii="Times New Roman"/>
                <w:sz w:val="20"/>
              </w:rPr>
            </w:pPr>
            <w:r>
              <w:rPr>
                <w:rFonts w:ascii="Times New Roman"/>
                <w:sz w:val="20"/>
              </w:rPr>
              <w:t>-</w:t>
            </w:r>
          </w:p>
        </w:tc>
        <w:tc>
          <w:tcPr>
            <w:tcW w:w="1205" w:type="dxa"/>
            <w:shd w:val="clear" w:color="auto" w:fill="FFFFFF" w:themeFill="background1"/>
            <w:vAlign w:val="center"/>
          </w:tcPr>
          <w:p w:rsidR="00EA23D6" w:rsidRPr="007D3858" w:rsidRDefault="00EA23D6" w:rsidP="00EA23D6">
            <w:pPr>
              <w:pStyle w:val="TableParagraph"/>
              <w:jc w:val="center"/>
              <w:rPr>
                <w:rFonts w:ascii="Times New Roman"/>
                <w:sz w:val="20"/>
              </w:rPr>
            </w:pPr>
          </w:p>
        </w:tc>
        <w:tc>
          <w:tcPr>
            <w:tcW w:w="1207" w:type="dxa"/>
            <w:shd w:val="clear" w:color="auto" w:fill="FFFFFF" w:themeFill="background1"/>
            <w:vAlign w:val="center"/>
          </w:tcPr>
          <w:p w:rsidR="00EA23D6" w:rsidRPr="007D3858" w:rsidRDefault="00F20007" w:rsidP="00EA23D6">
            <w:pPr>
              <w:pStyle w:val="TableParagraph"/>
              <w:jc w:val="center"/>
              <w:rPr>
                <w:rFonts w:ascii="Times New Roman"/>
                <w:bCs/>
                <w:sz w:val="20"/>
              </w:rPr>
            </w:pPr>
            <w:r>
              <w:rPr>
                <w:rFonts w:ascii="Times New Roman"/>
                <w:bCs/>
                <w:sz w:val="20"/>
              </w:rPr>
              <w:t>1</w:t>
            </w:r>
          </w:p>
        </w:tc>
      </w:tr>
      <w:tr w:rsidR="00EA23D6" w:rsidTr="00EA23D6">
        <w:trPr>
          <w:trHeight w:val="358"/>
        </w:trPr>
        <w:tc>
          <w:tcPr>
            <w:tcW w:w="1962" w:type="dxa"/>
            <w:shd w:val="clear" w:color="auto" w:fill="FFFFFF" w:themeFill="background1"/>
            <w:vAlign w:val="center"/>
          </w:tcPr>
          <w:p w:rsidR="00EA23D6" w:rsidRPr="0068064C" w:rsidRDefault="00EA23D6" w:rsidP="00EA23D6">
            <w:pPr>
              <w:pStyle w:val="TableParagraph"/>
              <w:spacing w:before="9"/>
              <w:ind w:left="107"/>
              <w:jc w:val="center"/>
              <w:rPr>
                <w:b/>
                <w:bCs/>
                <w:sz w:val="20"/>
              </w:rPr>
            </w:pPr>
            <w:r w:rsidRPr="0068064C">
              <w:rPr>
                <w:b/>
                <w:bCs/>
                <w:sz w:val="20"/>
              </w:rPr>
              <w:t>11-15</w:t>
            </w:r>
            <w:r w:rsidRPr="0068064C">
              <w:rPr>
                <w:b/>
                <w:bCs/>
                <w:spacing w:val="-5"/>
                <w:sz w:val="20"/>
              </w:rPr>
              <w:t>Yıl</w:t>
            </w:r>
          </w:p>
        </w:tc>
        <w:tc>
          <w:tcPr>
            <w:tcW w:w="1695" w:type="dxa"/>
            <w:shd w:val="clear" w:color="auto" w:fill="FFFFFF" w:themeFill="background1"/>
            <w:vAlign w:val="center"/>
          </w:tcPr>
          <w:p w:rsidR="00EA23D6" w:rsidRPr="0068064C" w:rsidRDefault="00EA23D6" w:rsidP="00EA23D6">
            <w:pPr>
              <w:pStyle w:val="TableParagraph"/>
              <w:jc w:val="center"/>
              <w:rPr>
                <w:rFonts w:ascii="Times New Roman"/>
                <w:sz w:val="18"/>
              </w:rPr>
            </w:pPr>
            <w:r>
              <w:rPr>
                <w:rFonts w:ascii="Times New Roman"/>
                <w:sz w:val="18"/>
              </w:rPr>
              <w:t>-</w:t>
            </w:r>
          </w:p>
        </w:tc>
        <w:tc>
          <w:tcPr>
            <w:tcW w:w="1800" w:type="dxa"/>
            <w:shd w:val="clear" w:color="auto" w:fill="FFFFFF" w:themeFill="background1"/>
            <w:vAlign w:val="center"/>
          </w:tcPr>
          <w:p w:rsidR="00EA23D6" w:rsidRPr="007D3858" w:rsidRDefault="00F20007" w:rsidP="00EA23D6">
            <w:pPr>
              <w:pStyle w:val="TableParagraph"/>
              <w:jc w:val="center"/>
              <w:rPr>
                <w:rFonts w:ascii="Times New Roman"/>
                <w:sz w:val="20"/>
              </w:rPr>
            </w:pPr>
            <w:r>
              <w:rPr>
                <w:rFonts w:ascii="Times New Roman"/>
                <w:sz w:val="20"/>
              </w:rPr>
              <w:t>-</w:t>
            </w:r>
          </w:p>
        </w:tc>
        <w:tc>
          <w:tcPr>
            <w:tcW w:w="1207" w:type="dxa"/>
            <w:shd w:val="clear" w:color="auto" w:fill="FFFFFF" w:themeFill="background1"/>
            <w:vAlign w:val="center"/>
          </w:tcPr>
          <w:p w:rsidR="00EA23D6" w:rsidRPr="007D3858" w:rsidRDefault="00F20007" w:rsidP="00EA23D6">
            <w:pPr>
              <w:pStyle w:val="TableParagraph"/>
              <w:jc w:val="center"/>
              <w:rPr>
                <w:rFonts w:ascii="Times New Roman"/>
                <w:sz w:val="20"/>
              </w:rPr>
            </w:pPr>
            <w:r>
              <w:rPr>
                <w:rFonts w:ascii="Times New Roman"/>
                <w:sz w:val="20"/>
              </w:rPr>
              <w:t>-</w:t>
            </w:r>
          </w:p>
        </w:tc>
        <w:tc>
          <w:tcPr>
            <w:tcW w:w="1205" w:type="dxa"/>
            <w:shd w:val="clear" w:color="auto" w:fill="FFFFFF" w:themeFill="background1"/>
            <w:vAlign w:val="center"/>
          </w:tcPr>
          <w:p w:rsidR="00EA23D6" w:rsidRPr="007D3858" w:rsidRDefault="00EA23D6" w:rsidP="00EA23D6">
            <w:pPr>
              <w:pStyle w:val="TableParagraph"/>
              <w:jc w:val="center"/>
              <w:rPr>
                <w:rFonts w:ascii="Times New Roman"/>
                <w:sz w:val="20"/>
              </w:rPr>
            </w:pPr>
          </w:p>
        </w:tc>
        <w:tc>
          <w:tcPr>
            <w:tcW w:w="1207" w:type="dxa"/>
            <w:shd w:val="clear" w:color="auto" w:fill="FFFFFF" w:themeFill="background1"/>
            <w:vAlign w:val="center"/>
          </w:tcPr>
          <w:p w:rsidR="00EA23D6" w:rsidRPr="007D3858" w:rsidRDefault="00EA23D6" w:rsidP="00EA23D6">
            <w:pPr>
              <w:pStyle w:val="TableParagraph"/>
              <w:jc w:val="center"/>
              <w:rPr>
                <w:rFonts w:ascii="Times New Roman"/>
                <w:bCs/>
                <w:sz w:val="20"/>
              </w:rPr>
            </w:pPr>
          </w:p>
        </w:tc>
      </w:tr>
      <w:tr w:rsidR="00EA23D6" w:rsidTr="00EA23D6">
        <w:trPr>
          <w:trHeight w:val="358"/>
        </w:trPr>
        <w:tc>
          <w:tcPr>
            <w:tcW w:w="1962" w:type="dxa"/>
            <w:shd w:val="clear" w:color="auto" w:fill="FFFFFF" w:themeFill="background1"/>
            <w:vAlign w:val="center"/>
          </w:tcPr>
          <w:p w:rsidR="00EA23D6" w:rsidRPr="0068064C" w:rsidRDefault="00EA23D6" w:rsidP="00EA23D6">
            <w:pPr>
              <w:pStyle w:val="TableParagraph"/>
              <w:spacing w:before="9"/>
              <w:ind w:left="107"/>
              <w:jc w:val="center"/>
              <w:rPr>
                <w:b/>
                <w:bCs/>
                <w:sz w:val="20"/>
              </w:rPr>
            </w:pPr>
            <w:r w:rsidRPr="0068064C">
              <w:rPr>
                <w:b/>
                <w:bCs/>
                <w:spacing w:val="-2"/>
                <w:sz w:val="20"/>
              </w:rPr>
              <w:t>16-</w:t>
            </w:r>
            <w:r w:rsidRPr="0068064C">
              <w:rPr>
                <w:b/>
                <w:bCs/>
                <w:spacing w:val="-7"/>
                <w:sz w:val="20"/>
              </w:rPr>
              <w:t>20</w:t>
            </w:r>
          </w:p>
        </w:tc>
        <w:tc>
          <w:tcPr>
            <w:tcW w:w="1695" w:type="dxa"/>
            <w:shd w:val="clear" w:color="auto" w:fill="FFFFFF" w:themeFill="background1"/>
            <w:vAlign w:val="center"/>
          </w:tcPr>
          <w:p w:rsidR="00EA23D6" w:rsidRPr="0068064C" w:rsidRDefault="00EA23D6" w:rsidP="00EA23D6">
            <w:pPr>
              <w:pStyle w:val="TableParagraph"/>
              <w:jc w:val="center"/>
              <w:rPr>
                <w:rFonts w:ascii="Times New Roman"/>
                <w:sz w:val="18"/>
              </w:rPr>
            </w:pPr>
            <w:r>
              <w:rPr>
                <w:rFonts w:ascii="Times New Roman"/>
                <w:sz w:val="18"/>
              </w:rPr>
              <w:t>-</w:t>
            </w:r>
          </w:p>
        </w:tc>
        <w:tc>
          <w:tcPr>
            <w:tcW w:w="1800" w:type="dxa"/>
            <w:shd w:val="clear" w:color="auto" w:fill="FFFFFF" w:themeFill="background1"/>
            <w:vAlign w:val="center"/>
          </w:tcPr>
          <w:p w:rsidR="00EA23D6" w:rsidRPr="007D3858" w:rsidRDefault="00F20007" w:rsidP="00EA23D6">
            <w:pPr>
              <w:pStyle w:val="TableParagraph"/>
              <w:jc w:val="center"/>
              <w:rPr>
                <w:rFonts w:ascii="Times New Roman"/>
                <w:sz w:val="20"/>
              </w:rPr>
            </w:pPr>
            <w:r>
              <w:rPr>
                <w:rFonts w:ascii="Times New Roman"/>
                <w:sz w:val="20"/>
              </w:rPr>
              <w:t>3</w:t>
            </w:r>
          </w:p>
        </w:tc>
        <w:tc>
          <w:tcPr>
            <w:tcW w:w="1207" w:type="dxa"/>
            <w:shd w:val="clear" w:color="auto" w:fill="FFFFFF" w:themeFill="background1"/>
            <w:vAlign w:val="center"/>
          </w:tcPr>
          <w:p w:rsidR="00EA23D6" w:rsidRPr="007D3858" w:rsidRDefault="00F20007" w:rsidP="00EA23D6">
            <w:pPr>
              <w:pStyle w:val="TableParagraph"/>
              <w:jc w:val="center"/>
              <w:rPr>
                <w:rFonts w:ascii="Times New Roman"/>
                <w:sz w:val="20"/>
              </w:rPr>
            </w:pPr>
            <w:r>
              <w:rPr>
                <w:rFonts w:ascii="Times New Roman"/>
                <w:sz w:val="20"/>
              </w:rPr>
              <w:t>1</w:t>
            </w:r>
          </w:p>
        </w:tc>
        <w:tc>
          <w:tcPr>
            <w:tcW w:w="1205" w:type="dxa"/>
            <w:shd w:val="clear" w:color="auto" w:fill="FFFFFF" w:themeFill="background1"/>
            <w:vAlign w:val="center"/>
          </w:tcPr>
          <w:p w:rsidR="00EA23D6" w:rsidRPr="007D3858" w:rsidRDefault="00EA23D6" w:rsidP="00EA23D6">
            <w:pPr>
              <w:pStyle w:val="TableParagraph"/>
              <w:jc w:val="center"/>
              <w:rPr>
                <w:rFonts w:ascii="Times New Roman"/>
                <w:sz w:val="20"/>
              </w:rPr>
            </w:pPr>
          </w:p>
        </w:tc>
        <w:tc>
          <w:tcPr>
            <w:tcW w:w="1207" w:type="dxa"/>
            <w:shd w:val="clear" w:color="auto" w:fill="FFFFFF" w:themeFill="background1"/>
            <w:vAlign w:val="center"/>
          </w:tcPr>
          <w:p w:rsidR="00EA23D6" w:rsidRPr="007D3858" w:rsidRDefault="00F20007" w:rsidP="00EA23D6">
            <w:pPr>
              <w:pStyle w:val="TableParagraph"/>
              <w:jc w:val="center"/>
              <w:rPr>
                <w:rFonts w:ascii="Times New Roman"/>
                <w:bCs/>
                <w:sz w:val="20"/>
              </w:rPr>
            </w:pPr>
            <w:r>
              <w:rPr>
                <w:rFonts w:ascii="Times New Roman"/>
                <w:bCs/>
                <w:sz w:val="20"/>
              </w:rPr>
              <w:t>4</w:t>
            </w:r>
          </w:p>
        </w:tc>
      </w:tr>
      <w:tr w:rsidR="00EA23D6" w:rsidTr="00EA23D6">
        <w:trPr>
          <w:trHeight w:val="358"/>
        </w:trPr>
        <w:tc>
          <w:tcPr>
            <w:tcW w:w="1962" w:type="dxa"/>
            <w:tcBorders>
              <w:top w:val="double" w:sz="4" w:space="0" w:color="4472C4"/>
            </w:tcBorders>
            <w:shd w:val="clear" w:color="auto" w:fill="FFFFFF" w:themeFill="background1"/>
            <w:vAlign w:val="center"/>
          </w:tcPr>
          <w:p w:rsidR="00EA23D6" w:rsidRPr="0068064C" w:rsidRDefault="00EA23D6" w:rsidP="00EA23D6">
            <w:pPr>
              <w:pStyle w:val="TableParagraph"/>
              <w:spacing w:before="9"/>
              <w:ind w:left="107"/>
              <w:jc w:val="center"/>
              <w:rPr>
                <w:b/>
                <w:bCs/>
                <w:sz w:val="20"/>
              </w:rPr>
            </w:pPr>
            <w:r w:rsidRPr="0068064C">
              <w:rPr>
                <w:b/>
                <w:bCs/>
                <w:sz w:val="20"/>
              </w:rPr>
              <w:t>20ve</w:t>
            </w:r>
            <w:r w:rsidRPr="0068064C">
              <w:rPr>
                <w:b/>
                <w:bCs/>
                <w:spacing w:val="-2"/>
                <w:sz w:val="20"/>
              </w:rPr>
              <w:t xml:space="preserve"> üzeri</w:t>
            </w:r>
          </w:p>
        </w:tc>
        <w:tc>
          <w:tcPr>
            <w:tcW w:w="1695" w:type="dxa"/>
            <w:tcBorders>
              <w:top w:val="double" w:sz="4" w:space="0" w:color="4472C4"/>
            </w:tcBorders>
            <w:shd w:val="clear" w:color="auto" w:fill="FFFFFF" w:themeFill="background1"/>
            <w:vAlign w:val="center"/>
          </w:tcPr>
          <w:p w:rsidR="00EA23D6" w:rsidRPr="0068064C" w:rsidRDefault="00EA23D6" w:rsidP="00EA23D6">
            <w:pPr>
              <w:pStyle w:val="TableParagraph"/>
              <w:jc w:val="center"/>
              <w:rPr>
                <w:rFonts w:ascii="Times New Roman"/>
                <w:b/>
                <w:bCs/>
                <w:sz w:val="18"/>
              </w:rPr>
            </w:pPr>
            <w:r>
              <w:rPr>
                <w:rFonts w:ascii="Times New Roman"/>
                <w:b/>
                <w:bCs/>
                <w:sz w:val="18"/>
              </w:rPr>
              <w:t>-</w:t>
            </w:r>
          </w:p>
        </w:tc>
        <w:tc>
          <w:tcPr>
            <w:tcW w:w="1800" w:type="dxa"/>
            <w:tcBorders>
              <w:top w:val="double" w:sz="4" w:space="0" w:color="4472C4"/>
            </w:tcBorders>
            <w:shd w:val="clear" w:color="auto" w:fill="FFFFFF" w:themeFill="background1"/>
            <w:vAlign w:val="center"/>
          </w:tcPr>
          <w:p w:rsidR="00EA23D6" w:rsidRPr="007D3858" w:rsidRDefault="00EA23D6" w:rsidP="00EA23D6">
            <w:pPr>
              <w:pStyle w:val="TableParagraph"/>
              <w:jc w:val="center"/>
              <w:rPr>
                <w:rFonts w:ascii="Times New Roman"/>
                <w:bCs/>
                <w:sz w:val="20"/>
              </w:rPr>
            </w:pPr>
          </w:p>
        </w:tc>
        <w:tc>
          <w:tcPr>
            <w:tcW w:w="1207" w:type="dxa"/>
            <w:tcBorders>
              <w:top w:val="double" w:sz="4" w:space="0" w:color="4472C4"/>
            </w:tcBorders>
            <w:shd w:val="clear" w:color="auto" w:fill="FFFFFF" w:themeFill="background1"/>
            <w:vAlign w:val="center"/>
          </w:tcPr>
          <w:p w:rsidR="00EA23D6" w:rsidRPr="007D3858" w:rsidRDefault="00EA23D6" w:rsidP="00EA23D6">
            <w:pPr>
              <w:pStyle w:val="TableParagraph"/>
              <w:jc w:val="center"/>
              <w:rPr>
                <w:rFonts w:ascii="Times New Roman"/>
                <w:bCs/>
                <w:sz w:val="20"/>
              </w:rPr>
            </w:pPr>
          </w:p>
        </w:tc>
        <w:tc>
          <w:tcPr>
            <w:tcW w:w="1205" w:type="dxa"/>
            <w:tcBorders>
              <w:top w:val="double" w:sz="4" w:space="0" w:color="4472C4"/>
            </w:tcBorders>
            <w:shd w:val="clear" w:color="auto" w:fill="FFFFFF" w:themeFill="background1"/>
            <w:vAlign w:val="center"/>
          </w:tcPr>
          <w:p w:rsidR="00EA23D6" w:rsidRPr="007D3858" w:rsidRDefault="00EA23D6" w:rsidP="00EA23D6">
            <w:pPr>
              <w:pStyle w:val="TableParagraph"/>
              <w:jc w:val="center"/>
              <w:rPr>
                <w:rFonts w:ascii="Times New Roman"/>
                <w:bCs/>
                <w:sz w:val="20"/>
              </w:rPr>
            </w:pPr>
          </w:p>
        </w:tc>
        <w:tc>
          <w:tcPr>
            <w:tcW w:w="1207" w:type="dxa"/>
            <w:tcBorders>
              <w:top w:val="double" w:sz="4" w:space="0" w:color="4472C4"/>
            </w:tcBorders>
            <w:shd w:val="clear" w:color="auto" w:fill="FFFFFF" w:themeFill="background1"/>
            <w:vAlign w:val="center"/>
          </w:tcPr>
          <w:p w:rsidR="00EA23D6" w:rsidRPr="007D3858" w:rsidRDefault="00EA23D6" w:rsidP="00EA23D6">
            <w:pPr>
              <w:pStyle w:val="TableParagraph"/>
              <w:jc w:val="center"/>
              <w:rPr>
                <w:rFonts w:ascii="Times New Roman"/>
                <w:bCs/>
                <w:sz w:val="20"/>
              </w:rPr>
            </w:pPr>
          </w:p>
        </w:tc>
      </w:tr>
    </w:tbl>
    <w:p w:rsidR="00A5199D" w:rsidRDefault="00A5199D" w:rsidP="00A5199D">
      <w:pPr>
        <w:pStyle w:val="GvdeMetni"/>
        <w:rPr>
          <w:b/>
          <w:sz w:val="20"/>
        </w:rPr>
      </w:pPr>
    </w:p>
    <w:p w:rsidR="00A5199D" w:rsidRPr="007D3858" w:rsidRDefault="00A5199D" w:rsidP="00A153D9">
      <w:pPr>
        <w:spacing w:before="1"/>
        <w:rPr>
          <w:rFonts w:ascii="Times New Roman" w:hAnsi="Times New Roman"/>
          <w:b/>
          <w:sz w:val="22"/>
        </w:rPr>
      </w:pPr>
      <w:r w:rsidRPr="007D3858">
        <w:rPr>
          <w:rFonts w:ascii="Times New Roman" w:hAnsi="Times New Roman"/>
          <w:b/>
          <w:sz w:val="22"/>
        </w:rPr>
        <w:t>Tablo1</w:t>
      </w:r>
      <w:r w:rsidR="007D3858" w:rsidRPr="007D3858">
        <w:rPr>
          <w:rFonts w:ascii="Times New Roman" w:hAnsi="Times New Roman"/>
          <w:b/>
          <w:sz w:val="22"/>
        </w:rPr>
        <w:t>7</w:t>
      </w:r>
      <w:r w:rsidRPr="007D3858">
        <w:rPr>
          <w:rFonts w:ascii="Times New Roman" w:hAnsi="Times New Roman"/>
          <w:b/>
          <w:sz w:val="22"/>
        </w:rPr>
        <w:t xml:space="preserve">.Kurumda Gerçekleşen Öğretmen Sirkülâsyonunun </w:t>
      </w:r>
      <w:r w:rsidRPr="007D3858">
        <w:rPr>
          <w:rFonts w:ascii="Times New Roman" w:hAnsi="Times New Roman"/>
          <w:b/>
          <w:spacing w:val="-2"/>
          <w:sz w:val="22"/>
        </w:rPr>
        <w:t>Oranı</w:t>
      </w:r>
    </w:p>
    <w:tbl>
      <w:tblPr>
        <w:tblW w:w="9072"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tblPr>
      <w:tblGrid>
        <w:gridCol w:w="1147"/>
        <w:gridCol w:w="1280"/>
        <w:gridCol w:w="1151"/>
        <w:gridCol w:w="1152"/>
        <w:gridCol w:w="1195"/>
        <w:gridCol w:w="1559"/>
        <w:gridCol w:w="1588"/>
      </w:tblGrid>
      <w:tr w:rsidR="00A5199D" w:rsidTr="0015578A">
        <w:trPr>
          <w:trHeight w:val="471"/>
        </w:trPr>
        <w:tc>
          <w:tcPr>
            <w:tcW w:w="1147" w:type="dxa"/>
            <w:vMerge w:val="restart"/>
            <w:tcBorders>
              <w:top w:val="single" w:sz="4" w:space="0" w:color="4472C4"/>
              <w:left w:val="single" w:sz="4" w:space="0" w:color="4472C4"/>
              <w:bottom w:val="single" w:sz="4" w:space="0" w:color="4472C4"/>
              <w:right w:val="nil"/>
            </w:tcBorders>
            <w:shd w:val="clear" w:color="auto" w:fill="DEEAF6" w:themeFill="accent1" w:themeFillTint="33"/>
          </w:tcPr>
          <w:p w:rsidR="00A5199D" w:rsidRPr="007623FF" w:rsidRDefault="00A5199D" w:rsidP="00A5199D">
            <w:pPr>
              <w:pStyle w:val="TableParagraph"/>
              <w:jc w:val="center"/>
              <w:rPr>
                <w:rFonts w:ascii="Times New Roman"/>
                <w:b/>
                <w:bCs/>
                <w:sz w:val="18"/>
              </w:rPr>
            </w:pPr>
          </w:p>
        </w:tc>
        <w:tc>
          <w:tcPr>
            <w:tcW w:w="3583" w:type="dxa"/>
            <w:gridSpan w:val="3"/>
            <w:tcBorders>
              <w:top w:val="single" w:sz="4" w:space="0" w:color="4472C4"/>
              <w:left w:val="nil"/>
              <w:bottom w:val="single" w:sz="4" w:space="0" w:color="4472C4"/>
              <w:right w:val="nil"/>
            </w:tcBorders>
            <w:shd w:val="clear" w:color="auto" w:fill="DEEAF6" w:themeFill="accent1" w:themeFillTint="33"/>
          </w:tcPr>
          <w:p w:rsidR="00A5199D" w:rsidRPr="007623FF" w:rsidRDefault="00A5199D" w:rsidP="00A5199D">
            <w:pPr>
              <w:pStyle w:val="TableParagraph"/>
              <w:spacing w:before="1" w:line="302" w:lineRule="auto"/>
              <w:ind w:left="107" w:right="139"/>
              <w:jc w:val="center"/>
              <w:rPr>
                <w:b/>
                <w:bCs/>
                <w:sz w:val="20"/>
              </w:rPr>
            </w:pPr>
            <w:r w:rsidRPr="007623FF">
              <w:rPr>
                <w:b/>
                <w:bCs/>
                <w:sz w:val="20"/>
              </w:rPr>
              <w:t xml:space="preserve">Yıl İçerisinde Kurumdan Ayrılan Öğretmen </w:t>
            </w:r>
            <w:r w:rsidRPr="007623FF">
              <w:rPr>
                <w:b/>
                <w:bCs/>
                <w:spacing w:val="-2"/>
                <w:sz w:val="20"/>
              </w:rPr>
              <w:t>Sayısı</w:t>
            </w:r>
          </w:p>
        </w:tc>
        <w:tc>
          <w:tcPr>
            <w:tcW w:w="4342" w:type="dxa"/>
            <w:gridSpan w:val="3"/>
            <w:tcBorders>
              <w:top w:val="single" w:sz="4" w:space="0" w:color="4472C4"/>
              <w:left w:val="nil"/>
              <w:bottom w:val="single" w:sz="4" w:space="0" w:color="4472C4"/>
              <w:right w:val="single" w:sz="4" w:space="0" w:color="4472C4"/>
            </w:tcBorders>
            <w:shd w:val="clear" w:color="auto" w:fill="DEEAF6" w:themeFill="accent1" w:themeFillTint="33"/>
          </w:tcPr>
          <w:p w:rsidR="00A5199D" w:rsidRPr="007623FF" w:rsidRDefault="00A5199D" w:rsidP="0015578A">
            <w:pPr>
              <w:pStyle w:val="TableParagraph"/>
              <w:tabs>
                <w:tab w:val="left" w:pos="2952"/>
              </w:tabs>
              <w:spacing w:before="1" w:line="302" w:lineRule="auto"/>
              <w:ind w:left="107" w:right="218"/>
              <w:jc w:val="center"/>
              <w:rPr>
                <w:b/>
                <w:bCs/>
                <w:sz w:val="20"/>
              </w:rPr>
            </w:pPr>
            <w:r w:rsidRPr="007623FF">
              <w:rPr>
                <w:b/>
                <w:bCs/>
                <w:sz w:val="20"/>
              </w:rPr>
              <w:t>Yıl İçerisinde Kurumda Göreve Başlayan Öğretmen Sayısı</w:t>
            </w:r>
          </w:p>
        </w:tc>
      </w:tr>
      <w:tr w:rsidR="00A5199D" w:rsidTr="00330274">
        <w:trPr>
          <w:trHeight w:val="599"/>
        </w:trPr>
        <w:tc>
          <w:tcPr>
            <w:tcW w:w="1147" w:type="dxa"/>
            <w:vMerge/>
            <w:shd w:val="clear" w:color="auto" w:fill="D9E2F3"/>
          </w:tcPr>
          <w:p w:rsidR="00A5199D" w:rsidRPr="0068064C" w:rsidRDefault="00A5199D" w:rsidP="00A5199D">
            <w:pPr>
              <w:jc w:val="center"/>
              <w:rPr>
                <w:b/>
                <w:bCs/>
                <w:sz w:val="2"/>
                <w:szCs w:val="2"/>
              </w:rPr>
            </w:pPr>
          </w:p>
        </w:tc>
        <w:tc>
          <w:tcPr>
            <w:tcW w:w="1280" w:type="dxa"/>
            <w:shd w:val="clear" w:color="auto" w:fill="FFFFFF" w:themeFill="background1"/>
          </w:tcPr>
          <w:p w:rsidR="00A5199D" w:rsidRPr="0068064C" w:rsidRDefault="00A5199D" w:rsidP="00A5199D">
            <w:pPr>
              <w:pStyle w:val="TableParagraph"/>
              <w:spacing w:before="1"/>
              <w:ind w:left="6"/>
              <w:jc w:val="center"/>
              <w:rPr>
                <w:b/>
                <w:sz w:val="20"/>
              </w:rPr>
            </w:pPr>
            <w:r w:rsidRPr="0068064C">
              <w:rPr>
                <w:b/>
                <w:spacing w:val="-4"/>
                <w:sz w:val="20"/>
              </w:rPr>
              <w:t>2021</w:t>
            </w:r>
          </w:p>
        </w:tc>
        <w:tc>
          <w:tcPr>
            <w:tcW w:w="1151" w:type="dxa"/>
            <w:shd w:val="clear" w:color="auto" w:fill="FFFFFF" w:themeFill="background1"/>
          </w:tcPr>
          <w:p w:rsidR="00A5199D" w:rsidRPr="0068064C" w:rsidRDefault="00A5199D" w:rsidP="00A5199D">
            <w:pPr>
              <w:pStyle w:val="TableParagraph"/>
              <w:spacing w:before="1"/>
              <w:ind w:left="436"/>
              <w:jc w:val="center"/>
              <w:rPr>
                <w:b/>
                <w:sz w:val="20"/>
              </w:rPr>
            </w:pPr>
            <w:r w:rsidRPr="0068064C">
              <w:rPr>
                <w:b/>
                <w:spacing w:val="-4"/>
                <w:sz w:val="20"/>
              </w:rPr>
              <w:t>2022</w:t>
            </w:r>
          </w:p>
        </w:tc>
        <w:tc>
          <w:tcPr>
            <w:tcW w:w="1152" w:type="dxa"/>
            <w:shd w:val="clear" w:color="auto" w:fill="FFFFFF" w:themeFill="background1"/>
          </w:tcPr>
          <w:p w:rsidR="00A5199D" w:rsidRPr="0068064C" w:rsidRDefault="00A5199D" w:rsidP="00A5199D">
            <w:pPr>
              <w:pStyle w:val="TableParagraph"/>
              <w:spacing w:before="1"/>
              <w:ind w:left="433"/>
              <w:jc w:val="center"/>
              <w:rPr>
                <w:b/>
                <w:sz w:val="20"/>
              </w:rPr>
            </w:pPr>
            <w:r w:rsidRPr="0068064C">
              <w:rPr>
                <w:b/>
                <w:spacing w:val="-4"/>
                <w:sz w:val="20"/>
              </w:rPr>
              <w:t>2023</w:t>
            </w:r>
          </w:p>
        </w:tc>
        <w:tc>
          <w:tcPr>
            <w:tcW w:w="1195" w:type="dxa"/>
            <w:shd w:val="clear" w:color="auto" w:fill="FFFFFF" w:themeFill="background1"/>
          </w:tcPr>
          <w:p w:rsidR="00A5199D" w:rsidRPr="0068064C" w:rsidRDefault="00A5199D" w:rsidP="00A5199D">
            <w:pPr>
              <w:pStyle w:val="TableParagraph"/>
              <w:spacing w:before="1"/>
              <w:ind w:left="287"/>
              <w:jc w:val="center"/>
              <w:rPr>
                <w:b/>
                <w:sz w:val="20"/>
              </w:rPr>
            </w:pPr>
            <w:r w:rsidRPr="0068064C">
              <w:rPr>
                <w:b/>
                <w:spacing w:val="-4"/>
                <w:sz w:val="20"/>
              </w:rPr>
              <w:t>2021</w:t>
            </w:r>
          </w:p>
        </w:tc>
        <w:tc>
          <w:tcPr>
            <w:tcW w:w="1559" w:type="dxa"/>
            <w:shd w:val="clear" w:color="auto" w:fill="FFFFFF" w:themeFill="background1"/>
          </w:tcPr>
          <w:p w:rsidR="00A5199D" w:rsidRPr="0068064C" w:rsidRDefault="00A5199D" w:rsidP="00A5199D">
            <w:pPr>
              <w:pStyle w:val="TableParagraph"/>
              <w:spacing w:before="1"/>
              <w:ind w:left="361"/>
              <w:jc w:val="center"/>
              <w:rPr>
                <w:b/>
                <w:sz w:val="20"/>
              </w:rPr>
            </w:pPr>
            <w:r w:rsidRPr="0068064C">
              <w:rPr>
                <w:b/>
                <w:spacing w:val="-4"/>
                <w:sz w:val="20"/>
              </w:rPr>
              <w:t>2022</w:t>
            </w:r>
          </w:p>
        </w:tc>
        <w:tc>
          <w:tcPr>
            <w:tcW w:w="1588" w:type="dxa"/>
            <w:shd w:val="clear" w:color="auto" w:fill="FFFFFF" w:themeFill="background1"/>
          </w:tcPr>
          <w:p w:rsidR="00A5199D" w:rsidRPr="0068064C" w:rsidRDefault="00A5199D" w:rsidP="00A5199D">
            <w:pPr>
              <w:pStyle w:val="TableParagraph"/>
              <w:spacing w:before="1"/>
              <w:ind w:left="5"/>
              <w:jc w:val="center"/>
              <w:rPr>
                <w:b/>
                <w:bCs/>
                <w:sz w:val="20"/>
              </w:rPr>
            </w:pPr>
            <w:r w:rsidRPr="0068064C">
              <w:rPr>
                <w:b/>
                <w:bCs/>
                <w:spacing w:val="-4"/>
                <w:sz w:val="20"/>
              </w:rPr>
              <w:t>2023</w:t>
            </w:r>
          </w:p>
        </w:tc>
      </w:tr>
      <w:tr w:rsidR="00A5199D" w:rsidTr="00330274">
        <w:trPr>
          <w:trHeight w:val="108"/>
        </w:trPr>
        <w:tc>
          <w:tcPr>
            <w:tcW w:w="1147" w:type="dxa"/>
            <w:tcBorders>
              <w:top w:val="double" w:sz="4" w:space="0" w:color="4472C4"/>
            </w:tcBorders>
          </w:tcPr>
          <w:p w:rsidR="00A5199D" w:rsidRPr="0068064C" w:rsidRDefault="00A5199D" w:rsidP="00A5199D">
            <w:pPr>
              <w:pStyle w:val="TableParagraph"/>
              <w:spacing w:before="1"/>
              <w:ind w:left="107"/>
              <w:jc w:val="center"/>
              <w:rPr>
                <w:b/>
                <w:bCs/>
                <w:sz w:val="20"/>
              </w:rPr>
            </w:pPr>
            <w:r w:rsidRPr="0068064C">
              <w:rPr>
                <w:b/>
                <w:bCs/>
                <w:spacing w:val="-2"/>
                <w:sz w:val="20"/>
              </w:rPr>
              <w:t>TOPLAM</w:t>
            </w:r>
          </w:p>
        </w:tc>
        <w:tc>
          <w:tcPr>
            <w:tcW w:w="1280" w:type="dxa"/>
            <w:tcBorders>
              <w:top w:val="double" w:sz="4" w:space="0" w:color="4472C4"/>
            </w:tcBorders>
            <w:shd w:val="clear" w:color="auto" w:fill="FFFFFF" w:themeFill="background1"/>
          </w:tcPr>
          <w:p w:rsidR="00A5199D" w:rsidRPr="0068064C" w:rsidRDefault="00F20007" w:rsidP="00A5199D">
            <w:pPr>
              <w:pStyle w:val="TableParagraph"/>
              <w:jc w:val="center"/>
              <w:rPr>
                <w:rFonts w:ascii="Times New Roman"/>
                <w:b/>
                <w:bCs/>
                <w:sz w:val="24"/>
                <w:szCs w:val="24"/>
              </w:rPr>
            </w:pPr>
            <w:r>
              <w:rPr>
                <w:rFonts w:ascii="Times New Roman"/>
                <w:b/>
                <w:bCs/>
                <w:sz w:val="24"/>
                <w:szCs w:val="24"/>
              </w:rPr>
              <w:t>0</w:t>
            </w:r>
          </w:p>
        </w:tc>
        <w:tc>
          <w:tcPr>
            <w:tcW w:w="1151" w:type="dxa"/>
            <w:tcBorders>
              <w:top w:val="double" w:sz="4" w:space="0" w:color="4472C4"/>
            </w:tcBorders>
            <w:shd w:val="clear" w:color="auto" w:fill="FFFFFF" w:themeFill="background1"/>
          </w:tcPr>
          <w:p w:rsidR="00A5199D" w:rsidRPr="0068064C" w:rsidRDefault="00255776" w:rsidP="00A5199D">
            <w:pPr>
              <w:pStyle w:val="TableParagraph"/>
              <w:jc w:val="center"/>
              <w:rPr>
                <w:rFonts w:ascii="Times New Roman"/>
                <w:b/>
                <w:bCs/>
                <w:sz w:val="24"/>
                <w:szCs w:val="24"/>
              </w:rPr>
            </w:pPr>
            <w:r>
              <w:rPr>
                <w:rFonts w:ascii="Times New Roman"/>
                <w:b/>
                <w:bCs/>
                <w:sz w:val="24"/>
                <w:szCs w:val="24"/>
              </w:rPr>
              <w:t>-</w:t>
            </w:r>
          </w:p>
        </w:tc>
        <w:tc>
          <w:tcPr>
            <w:tcW w:w="1152" w:type="dxa"/>
            <w:tcBorders>
              <w:top w:val="double" w:sz="4" w:space="0" w:color="4472C4"/>
            </w:tcBorders>
            <w:shd w:val="clear" w:color="auto" w:fill="FFFFFF" w:themeFill="background1"/>
          </w:tcPr>
          <w:p w:rsidR="00A5199D" w:rsidRPr="0068064C" w:rsidRDefault="00F20007" w:rsidP="00A5199D">
            <w:pPr>
              <w:pStyle w:val="TableParagraph"/>
              <w:jc w:val="center"/>
              <w:rPr>
                <w:rFonts w:ascii="Times New Roman"/>
                <w:b/>
                <w:bCs/>
                <w:sz w:val="24"/>
                <w:szCs w:val="24"/>
              </w:rPr>
            </w:pPr>
            <w:r>
              <w:rPr>
                <w:rFonts w:ascii="Times New Roman"/>
                <w:b/>
                <w:bCs/>
                <w:sz w:val="24"/>
                <w:szCs w:val="24"/>
              </w:rPr>
              <w:t>0</w:t>
            </w:r>
          </w:p>
        </w:tc>
        <w:tc>
          <w:tcPr>
            <w:tcW w:w="1195" w:type="dxa"/>
            <w:tcBorders>
              <w:top w:val="double" w:sz="4" w:space="0" w:color="4472C4"/>
            </w:tcBorders>
            <w:shd w:val="clear" w:color="auto" w:fill="FFFFFF" w:themeFill="background1"/>
          </w:tcPr>
          <w:p w:rsidR="00A5199D" w:rsidRPr="0068064C" w:rsidRDefault="00F20007" w:rsidP="00A5199D">
            <w:pPr>
              <w:pStyle w:val="TableParagraph"/>
              <w:jc w:val="center"/>
              <w:rPr>
                <w:rFonts w:ascii="Times New Roman"/>
                <w:b/>
                <w:bCs/>
                <w:sz w:val="24"/>
                <w:szCs w:val="24"/>
              </w:rPr>
            </w:pPr>
            <w:r>
              <w:rPr>
                <w:rFonts w:ascii="Times New Roman"/>
                <w:b/>
                <w:bCs/>
                <w:sz w:val="24"/>
                <w:szCs w:val="24"/>
              </w:rPr>
              <w:t>0</w:t>
            </w:r>
          </w:p>
        </w:tc>
        <w:tc>
          <w:tcPr>
            <w:tcW w:w="1559" w:type="dxa"/>
            <w:tcBorders>
              <w:top w:val="double" w:sz="4" w:space="0" w:color="4472C4"/>
            </w:tcBorders>
            <w:shd w:val="clear" w:color="auto" w:fill="FFFFFF" w:themeFill="background1"/>
          </w:tcPr>
          <w:p w:rsidR="00A5199D" w:rsidRPr="0068064C" w:rsidRDefault="00F20007" w:rsidP="00A5199D">
            <w:pPr>
              <w:pStyle w:val="TableParagraph"/>
              <w:jc w:val="center"/>
              <w:rPr>
                <w:rFonts w:ascii="Times New Roman"/>
                <w:b/>
                <w:bCs/>
                <w:sz w:val="24"/>
                <w:szCs w:val="24"/>
              </w:rPr>
            </w:pPr>
            <w:r>
              <w:rPr>
                <w:rFonts w:ascii="Times New Roman"/>
                <w:b/>
                <w:bCs/>
                <w:sz w:val="24"/>
                <w:szCs w:val="24"/>
              </w:rPr>
              <w:t>0</w:t>
            </w:r>
          </w:p>
        </w:tc>
        <w:tc>
          <w:tcPr>
            <w:tcW w:w="1588" w:type="dxa"/>
            <w:tcBorders>
              <w:top w:val="double" w:sz="4" w:space="0" w:color="4472C4"/>
            </w:tcBorders>
            <w:shd w:val="clear" w:color="auto" w:fill="FFFFFF" w:themeFill="background1"/>
          </w:tcPr>
          <w:p w:rsidR="00A5199D" w:rsidRPr="0068064C" w:rsidRDefault="00F20007" w:rsidP="00A5199D">
            <w:pPr>
              <w:pStyle w:val="TableParagraph"/>
              <w:jc w:val="center"/>
              <w:rPr>
                <w:rFonts w:ascii="Times New Roman"/>
                <w:b/>
                <w:bCs/>
                <w:sz w:val="24"/>
                <w:szCs w:val="24"/>
              </w:rPr>
            </w:pPr>
            <w:r>
              <w:rPr>
                <w:rFonts w:ascii="Times New Roman"/>
                <w:b/>
                <w:bCs/>
                <w:sz w:val="24"/>
                <w:szCs w:val="24"/>
              </w:rPr>
              <w:t>0</w:t>
            </w:r>
          </w:p>
        </w:tc>
      </w:tr>
    </w:tbl>
    <w:p w:rsidR="00A5199D" w:rsidRDefault="00A5199D" w:rsidP="00A5199D">
      <w:pPr>
        <w:spacing w:after="0"/>
        <w:rPr>
          <w:rFonts w:ascii="Times New Roman" w:hAnsi="Times New Roman"/>
          <w:sz w:val="14"/>
        </w:rPr>
      </w:pPr>
    </w:p>
    <w:p w:rsidR="00330274" w:rsidRDefault="00330274" w:rsidP="00A5199D">
      <w:pPr>
        <w:spacing w:after="0"/>
        <w:rPr>
          <w:rFonts w:ascii="Times New Roman" w:hAnsi="Times New Roman"/>
          <w:sz w:val="14"/>
        </w:rPr>
      </w:pPr>
    </w:p>
    <w:p w:rsidR="00330274" w:rsidRDefault="00330274" w:rsidP="00A5199D">
      <w:pPr>
        <w:spacing w:after="0"/>
        <w:rPr>
          <w:rFonts w:ascii="Times New Roman" w:hAnsi="Times New Roman"/>
          <w:sz w:val="14"/>
        </w:rPr>
      </w:pPr>
    </w:p>
    <w:p w:rsidR="00330274" w:rsidRDefault="00330274" w:rsidP="00A5199D">
      <w:pPr>
        <w:spacing w:after="0"/>
        <w:rPr>
          <w:rFonts w:ascii="Times New Roman" w:hAnsi="Times New Roman"/>
          <w:sz w:val="14"/>
        </w:rPr>
      </w:pPr>
    </w:p>
    <w:p w:rsidR="00330274" w:rsidRDefault="00330274" w:rsidP="00A5199D">
      <w:pPr>
        <w:spacing w:after="0"/>
        <w:rPr>
          <w:rFonts w:ascii="Times New Roman" w:hAnsi="Times New Roman"/>
          <w:sz w:val="14"/>
        </w:rPr>
      </w:pPr>
    </w:p>
    <w:p w:rsidR="00330274" w:rsidRDefault="00330274" w:rsidP="00A5199D">
      <w:pPr>
        <w:spacing w:after="0"/>
        <w:rPr>
          <w:rFonts w:ascii="Times New Roman" w:hAnsi="Times New Roman"/>
          <w:sz w:val="14"/>
        </w:rPr>
      </w:pPr>
    </w:p>
    <w:p w:rsidR="00330274" w:rsidRDefault="00330274" w:rsidP="00A5199D">
      <w:pPr>
        <w:spacing w:after="0"/>
        <w:rPr>
          <w:rFonts w:ascii="Times New Roman" w:hAnsi="Times New Roman"/>
          <w:sz w:val="14"/>
        </w:rPr>
      </w:pPr>
    </w:p>
    <w:p w:rsidR="00330274" w:rsidRDefault="00330274" w:rsidP="00A5199D">
      <w:pPr>
        <w:spacing w:after="0"/>
        <w:rPr>
          <w:rFonts w:ascii="Times New Roman" w:hAnsi="Times New Roman"/>
          <w:sz w:val="14"/>
        </w:rPr>
      </w:pPr>
    </w:p>
    <w:p w:rsidR="00330274" w:rsidRDefault="00330274" w:rsidP="00A5199D">
      <w:pPr>
        <w:spacing w:after="0"/>
        <w:rPr>
          <w:rFonts w:ascii="Times New Roman" w:hAnsi="Times New Roman"/>
          <w:sz w:val="14"/>
        </w:rPr>
      </w:pPr>
    </w:p>
    <w:p w:rsidR="00330274" w:rsidRDefault="00330274" w:rsidP="00A5199D">
      <w:pPr>
        <w:spacing w:after="0"/>
        <w:rPr>
          <w:rFonts w:ascii="Times New Roman" w:hAnsi="Times New Roman"/>
          <w:sz w:val="14"/>
        </w:rPr>
      </w:pPr>
    </w:p>
    <w:p w:rsidR="00330274" w:rsidRDefault="00330274" w:rsidP="00A5199D">
      <w:pPr>
        <w:spacing w:after="0"/>
        <w:rPr>
          <w:rFonts w:ascii="Times New Roman" w:hAnsi="Times New Roman"/>
          <w:sz w:val="14"/>
        </w:rPr>
      </w:pPr>
    </w:p>
    <w:p w:rsidR="00330274" w:rsidRDefault="00330274" w:rsidP="00A5199D">
      <w:pPr>
        <w:spacing w:after="0"/>
        <w:rPr>
          <w:rFonts w:ascii="Times New Roman" w:hAnsi="Times New Roman"/>
          <w:sz w:val="14"/>
        </w:rPr>
      </w:pPr>
    </w:p>
    <w:p w:rsidR="00330274" w:rsidRDefault="00330274" w:rsidP="00A5199D">
      <w:pPr>
        <w:spacing w:after="0"/>
        <w:rPr>
          <w:rFonts w:ascii="Times New Roman" w:hAnsi="Times New Roman"/>
          <w:sz w:val="14"/>
        </w:rPr>
      </w:pPr>
    </w:p>
    <w:p w:rsidR="00330274" w:rsidRPr="002055A3" w:rsidRDefault="00330274" w:rsidP="00A5199D">
      <w:pPr>
        <w:spacing w:after="0"/>
        <w:rPr>
          <w:rFonts w:ascii="Times New Roman" w:hAnsi="Times New Roman"/>
          <w:sz w:val="14"/>
        </w:rPr>
      </w:pPr>
    </w:p>
    <w:p w:rsidR="00173684" w:rsidRPr="00BD716D" w:rsidRDefault="00173684" w:rsidP="0015578A">
      <w:pPr>
        <w:rPr>
          <w:rFonts w:ascii="Times New Roman" w:hAnsi="Times New Roman"/>
          <w:b/>
          <w:sz w:val="22"/>
        </w:rPr>
      </w:pPr>
      <w:r w:rsidRPr="00BD716D">
        <w:rPr>
          <w:rFonts w:ascii="Times New Roman" w:hAnsi="Times New Roman"/>
          <w:b/>
          <w:sz w:val="22"/>
        </w:rPr>
        <w:lastRenderedPageBreak/>
        <w:t>Tablo1</w:t>
      </w:r>
      <w:r w:rsidR="0015578A" w:rsidRPr="00BD716D">
        <w:rPr>
          <w:rFonts w:ascii="Times New Roman" w:hAnsi="Times New Roman"/>
          <w:b/>
          <w:sz w:val="22"/>
        </w:rPr>
        <w:t>9</w:t>
      </w:r>
      <w:r w:rsidRPr="00BD716D">
        <w:rPr>
          <w:rFonts w:ascii="Times New Roman" w:hAnsi="Times New Roman"/>
          <w:b/>
          <w:sz w:val="22"/>
        </w:rPr>
        <w:t>.KurumdakiMevcutHizmetli/Memur</w:t>
      </w:r>
      <w:r w:rsidRPr="00BD716D">
        <w:rPr>
          <w:rFonts w:ascii="Times New Roman" w:hAnsi="Times New Roman"/>
          <w:b/>
          <w:spacing w:val="-2"/>
          <w:sz w:val="22"/>
        </w:rPr>
        <w:t>Sayısı</w:t>
      </w:r>
    </w:p>
    <w:tbl>
      <w:tblPr>
        <w:tblStyle w:val="TableNormal"/>
        <w:tblW w:w="916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3"/>
        <w:gridCol w:w="1109"/>
        <w:gridCol w:w="730"/>
        <w:gridCol w:w="1417"/>
        <w:gridCol w:w="985"/>
        <w:gridCol w:w="1377"/>
      </w:tblGrid>
      <w:tr w:rsidR="00173684" w:rsidTr="00914EE2">
        <w:trPr>
          <w:trHeight w:val="1005"/>
        </w:trPr>
        <w:tc>
          <w:tcPr>
            <w:tcW w:w="1565" w:type="dxa"/>
            <w:shd w:val="clear" w:color="auto" w:fill="DEEAF6" w:themeFill="accent1" w:themeFillTint="33"/>
          </w:tcPr>
          <w:p w:rsidR="00173684" w:rsidRDefault="00173684" w:rsidP="0015578A">
            <w:pPr>
              <w:pStyle w:val="TableParagraph"/>
              <w:ind w:left="-266" w:firstLine="266"/>
              <w:rPr>
                <w:rFonts w:ascii="Times New Roman"/>
                <w:sz w:val="18"/>
              </w:rPr>
            </w:pPr>
          </w:p>
        </w:tc>
        <w:tc>
          <w:tcPr>
            <w:tcW w:w="1983" w:type="dxa"/>
            <w:shd w:val="clear" w:color="auto" w:fill="DEEAF6" w:themeFill="accent1" w:themeFillTint="33"/>
          </w:tcPr>
          <w:p w:rsidR="00173684" w:rsidRDefault="00173684" w:rsidP="006C601D">
            <w:pPr>
              <w:pStyle w:val="TableParagraph"/>
              <w:spacing w:before="64"/>
              <w:rPr>
                <w:b/>
                <w:sz w:val="20"/>
              </w:rPr>
            </w:pPr>
          </w:p>
          <w:p w:rsidR="00173684" w:rsidRDefault="00173684" w:rsidP="006C601D">
            <w:pPr>
              <w:pStyle w:val="TableParagraph"/>
              <w:ind w:left="107"/>
              <w:rPr>
                <w:b/>
                <w:sz w:val="20"/>
              </w:rPr>
            </w:pPr>
            <w:r>
              <w:rPr>
                <w:b/>
                <w:spacing w:val="-2"/>
                <w:sz w:val="20"/>
              </w:rPr>
              <w:t>Görevi</w:t>
            </w:r>
          </w:p>
        </w:tc>
        <w:tc>
          <w:tcPr>
            <w:tcW w:w="1109" w:type="dxa"/>
            <w:shd w:val="clear" w:color="auto" w:fill="DEEAF6" w:themeFill="accent1" w:themeFillTint="33"/>
          </w:tcPr>
          <w:p w:rsidR="00173684" w:rsidRDefault="00173684" w:rsidP="006C601D">
            <w:pPr>
              <w:pStyle w:val="TableParagraph"/>
              <w:spacing w:before="64"/>
              <w:rPr>
                <w:b/>
                <w:sz w:val="20"/>
              </w:rPr>
            </w:pPr>
          </w:p>
          <w:p w:rsidR="00173684" w:rsidRDefault="00173684" w:rsidP="006C601D">
            <w:pPr>
              <w:pStyle w:val="TableParagraph"/>
              <w:ind w:left="104"/>
              <w:rPr>
                <w:b/>
                <w:sz w:val="20"/>
              </w:rPr>
            </w:pPr>
            <w:r>
              <w:rPr>
                <w:b/>
                <w:spacing w:val="-2"/>
                <w:sz w:val="20"/>
              </w:rPr>
              <w:t>Erkek</w:t>
            </w:r>
          </w:p>
        </w:tc>
        <w:tc>
          <w:tcPr>
            <w:tcW w:w="730" w:type="dxa"/>
            <w:shd w:val="clear" w:color="auto" w:fill="DEEAF6" w:themeFill="accent1" w:themeFillTint="33"/>
          </w:tcPr>
          <w:p w:rsidR="00173684" w:rsidRDefault="00173684" w:rsidP="006C601D">
            <w:pPr>
              <w:pStyle w:val="TableParagraph"/>
              <w:spacing w:before="64"/>
              <w:rPr>
                <w:b/>
                <w:sz w:val="20"/>
              </w:rPr>
            </w:pPr>
          </w:p>
          <w:p w:rsidR="00173684" w:rsidRDefault="00173684" w:rsidP="006C601D">
            <w:pPr>
              <w:pStyle w:val="TableParagraph"/>
              <w:ind w:left="104"/>
              <w:rPr>
                <w:b/>
                <w:sz w:val="20"/>
              </w:rPr>
            </w:pPr>
            <w:r>
              <w:rPr>
                <w:b/>
                <w:spacing w:val="-2"/>
                <w:sz w:val="20"/>
              </w:rPr>
              <w:t>Kadın</w:t>
            </w:r>
          </w:p>
        </w:tc>
        <w:tc>
          <w:tcPr>
            <w:tcW w:w="1417" w:type="dxa"/>
            <w:shd w:val="clear" w:color="auto" w:fill="DEEAF6" w:themeFill="accent1" w:themeFillTint="33"/>
          </w:tcPr>
          <w:p w:rsidR="00173684" w:rsidRDefault="00173684" w:rsidP="006C601D">
            <w:pPr>
              <w:pStyle w:val="TableParagraph"/>
              <w:spacing w:before="153" w:line="300" w:lineRule="auto"/>
              <w:ind w:left="106" w:right="216"/>
              <w:rPr>
                <w:b/>
                <w:sz w:val="20"/>
              </w:rPr>
            </w:pPr>
            <w:r>
              <w:rPr>
                <w:b/>
                <w:spacing w:val="-2"/>
                <w:sz w:val="20"/>
              </w:rPr>
              <w:t>Eğitim Durumu</w:t>
            </w:r>
          </w:p>
        </w:tc>
        <w:tc>
          <w:tcPr>
            <w:tcW w:w="985" w:type="dxa"/>
            <w:shd w:val="clear" w:color="auto" w:fill="DEEAF6" w:themeFill="accent1" w:themeFillTint="33"/>
          </w:tcPr>
          <w:p w:rsidR="00173684" w:rsidRDefault="00173684" w:rsidP="006C601D">
            <w:pPr>
              <w:pStyle w:val="TableParagraph"/>
              <w:spacing w:before="153" w:line="300" w:lineRule="auto"/>
              <w:ind w:left="103" w:right="206"/>
              <w:rPr>
                <w:b/>
                <w:sz w:val="20"/>
              </w:rPr>
            </w:pPr>
            <w:r>
              <w:rPr>
                <w:b/>
                <w:spacing w:val="-2"/>
                <w:sz w:val="20"/>
              </w:rPr>
              <w:t xml:space="preserve">Hizmet </w:t>
            </w:r>
            <w:r>
              <w:rPr>
                <w:b/>
                <w:spacing w:val="-4"/>
                <w:sz w:val="20"/>
              </w:rPr>
              <w:t>Yılı</w:t>
            </w:r>
          </w:p>
        </w:tc>
        <w:tc>
          <w:tcPr>
            <w:tcW w:w="1377" w:type="dxa"/>
            <w:shd w:val="clear" w:color="auto" w:fill="DEEAF6" w:themeFill="accent1" w:themeFillTint="33"/>
          </w:tcPr>
          <w:p w:rsidR="00173684" w:rsidRDefault="00173684" w:rsidP="006C601D">
            <w:pPr>
              <w:pStyle w:val="TableParagraph"/>
              <w:spacing w:before="64"/>
              <w:rPr>
                <w:b/>
                <w:sz w:val="20"/>
              </w:rPr>
            </w:pPr>
          </w:p>
          <w:p w:rsidR="00173684" w:rsidRDefault="00173684" w:rsidP="006C601D">
            <w:pPr>
              <w:pStyle w:val="TableParagraph"/>
              <w:ind w:left="102"/>
              <w:rPr>
                <w:b/>
                <w:sz w:val="20"/>
              </w:rPr>
            </w:pPr>
            <w:r>
              <w:rPr>
                <w:b/>
                <w:spacing w:val="-2"/>
                <w:sz w:val="20"/>
              </w:rPr>
              <w:t>Toplam</w:t>
            </w:r>
          </w:p>
        </w:tc>
      </w:tr>
      <w:tr w:rsidR="00173684" w:rsidTr="00914EE2">
        <w:trPr>
          <w:trHeight w:val="414"/>
        </w:trPr>
        <w:tc>
          <w:tcPr>
            <w:tcW w:w="1565" w:type="dxa"/>
          </w:tcPr>
          <w:p w:rsidR="00173684" w:rsidRDefault="00173684" w:rsidP="006C601D">
            <w:pPr>
              <w:pStyle w:val="TableParagraph"/>
              <w:spacing w:before="1"/>
              <w:ind w:left="107"/>
              <w:rPr>
                <w:sz w:val="20"/>
              </w:rPr>
            </w:pPr>
            <w:r>
              <w:rPr>
                <w:spacing w:val="-10"/>
                <w:sz w:val="20"/>
              </w:rPr>
              <w:t>1</w:t>
            </w:r>
          </w:p>
        </w:tc>
        <w:tc>
          <w:tcPr>
            <w:tcW w:w="1983" w:type="dxa"/>
          </w:tcPr>
          <w:p w:rsidR="00173684" w:rsidRDefault="00173684" w:rsidP="006C601D">
            <w:pPr>
              <w:pStyle w:val="TableParagraph"/>
              <w:spacing w:before="1"/>
              <w:ind w:left="150"/>
              <w:rPr>
                <w:sz w:val="20"/>
              </w:rPr>
            </w:pPr>
            <w:r>
              <w:rPr>
                <w:spacing w:val="-2"/>
                <w:sz w:val="20"/>
              </w:rPr>
              <w:t>Memur</w:t>
            </w:r>
          </w:p>
        </w:tc>
        <w:tc>
          <w:tcPr>
            <w:tcW w:w="1109" w:type="dxa"/>
          </w:tcPr>
          <w:p w:rsidR="00173684" w:rsidRDefault="00173684" w:rsidP="00D10584">
            <w:pPr>
              <w:pStyle w:val="TableParagraph"/>
              <w:jc w:val="center"/>
              <w:rPr>
                <w:rFonts w:ascii="Times New Roman"/>
                <w:sz w:val="18"/>
              </w:rPr>
            </w:pPr>
          </w:p>
        </w:tc>
        <w:tc>
          <w:tcPr>
            <w:tcW w:w="730" w:type="dxa"/>
          </w:tcPr>
          <w:p w:rsidR="00173684" w:rsidRDefault="00D10584" w:rsidP="00D10584">
            <w:pPr>
              <w:pStyle w:val="TableParagraph"/>
              <w:jc w:val="center"/>
              <w:rPr>
                <w:rFonts w:ascii="Times New Roman"/>
                <w:sz w:val="18"/>
              </w:rPr>
            </w:pPr>
            <w:r>
              <w:rPr>
                <w:rFonts w:ascii="Times New Roman"/>
                <w:sz w:val="18"/>
              </w:rPr>
              <w:t>-</w:t>
            </w:r>
          </w:p>
        </w:tc>
        <w:tc>
          <w:tcPr>
            <w:tcW w:w="1417" w:type="dxa"/>
          </w:tcPr>
          <w:p w:rsidR="00173684" w:rsidRDefault="00173684" w:rsidP="006C601D">
            <w:pPr>
              <w:pStyle w:val="TableParagraph"/>
              <w:rPr>
                <w:rFonts w:ascii="Times New Roman"/>
                <w:sz w:val="18"/>
              </w:rPr>
            </w:pPr>
          </w:p>
        </w:tc>
        <w:tc>
          <w:tcPr>
            <w:tcW w:w="985" w:type="dxa"/>
          </w:tcPr>
          <w:p w:rsidR="00173684" w:rsidRDefault="00173684" w:rsidP="00D10584">
            <w:pPr>
              <w:pStyle w:val="TableParagraph"/>
              <w:jc w:val="center"/>
              <w:rPr>
                <w:rFonts w:ascii="Times New Roman"/>
                <w:sz w:val="18"/>
              </w:rPr>
            </w:pPr>
          </w:p>
        </w:tc>
        <w:tc>
          <w:tcPr>
            <w:tcW w:w="1377" w:type="dxa"/>
          </w:tcPr>
          <w:p w:rsidR="00173684" w:rsidRDefault="00173684" w:rsidP="00D10584">
            <w:pPr>
              <w:pStyle w:val="TableParagraph"/>
              <w:jc w:val="center"/>
              <w:rPr>
                <w:rFonts w:ascii="Times New Roman"/>
                <w:sz w:val="18"/>
              </w:rPr>
            </w:pPr>
          </w:p>
        </w:tc>
      </w:tr>
      <w:tr w:rsidR="00173684" w:rsidTr="00914EE2">
        <w:trPr>
          <w:trHeight w:val="412"/>
        </w:trPr>
        <w:tc>
          <w:tcPr>
            <w:tcW w:w="1565" w:type="dxa"/>
          </w:tcPr>
          <w:p w:rsidR="00173684" w:rsidRDefault="00173684" w:rsidP="006C601D">
            <w:pPr>
              <w:pStyle w:val="TableParagraph"/>
              <w:spacing w:before="1"/>
              <w:ind w:left="107"/>
              <w:rPr>
                <w:sz w:val="20"/>
              </w:rPr>
            </w:pPr>
            <w:r>
              <w:rPr>
                <w:spacing w:val="-10"/>
                <w:sz w:val="20"/>
              </w:rPr>
              <w:t>2</w:t>
            </w:r>
          </w:p>
        </w:tc>
        <w:tc>
          <w:tcPr>
            <w:tcW w:w="1983" w:type="dxa"/>
          </w:tcPr>
          <w:p w:rsidR="00173684" w:rsidRDefault="00173684" w:rsidP="006C601D">
            <w:pPr>
              <w:pStyle w:val="TableParagraph"/>
              <w:spacing w:before="1"/>
              <w:ind w:left="107"/>
              <w:rPr>
                <w:sz w:val="20"/>
              </w:rPr>
            </w:pPr>
            <w:r>
              <w:rPr>
                <w:spacing w:val="-2"/>
                <w:sz w:val="20"/>
              </w:rPr>
              <w:t>Hizmetli</w:t>
            </w:r>
          </w:p>
        </w:tc>
        <w:tc>
          <w:tcPr>
            <w:tcW w:w="1109" w:type="dxa"/>
          </w:tcPr>
          <w:p w:rsidR="00173684" w:rsidRDefault="00D10584" w:rsidP="00D10584">
            <w:pPr>
              <w:pStyle w:val="TableParagraph"/>
              <w:jc w:val="center"/>
              <w:rPr>
                <w:rFonts w:ascii="Times New Roman"/>
                <w:sz w:val="18"/>
              </w:rPr>
            </w:pPr>
            <w:r>
              <w:rPr>
                <w:rFonts w:ascii="Times New Roman"/>
                <w:sz w:val="18"/>
              </w:rPr>
              <w:t>1</w:t>
            </w:r>
          </w:p>
        </w:tc>
        <w:tc>
          <w:tcPr>
            <w:tcW w:w="730" w:type="dxa"/>
          </w:tcPr>
          <w:p w:rsidR="00173684" w:rsidRDefault="00D10584" w:rsidP="00D10584">
            <w:pPr>
              <w:pStyle w:val="TableParagraph"/>
              <w:jc w:val="center"/>
              <w:rPr>
                <w:rFonts w:ascii="Times New Roman"/>
                <w:sz w:val="18"/>
              </w:rPr>
            </w:pPr>
            <w:r>
              <w:rPr>
                <w:rFonts w:ascii="Times New Roman"/>
                <w:sz w:val="18"/>
              </w:rPr>
              <w:t>-</w:t>
            </w:r>
          </w:p>
        </w:tc>
        <w:tc>
          <w:tcPr>
            <w:tcW w:w="1417" w:type="dxa"/>
          </w:tcPr>
          <w:p w:rsidR="00173684" w:rsidRDefault="00330274" w:rsidP="006C601D">
            <w:pPr>
              <w:pStyle w:val="TableParagraph"/>
              <w:rPr>
                <w:rFonts w:ascii="Times New Roman"/>
                <w:sz w:val="18"/>
              </w:rPr>
            </w:pPr>
            <w:r>
              <w:rPr>
                <w:rFonts w:ascii="Times New Roman"/>
                <w:sz w:val="18"/>
              </w:rPr>
              <w:t>L</w:t>
            </w:r>
            <w:r>
              <w:rPr>
                <w:rFonts w:ascii="Times New Roman"/>
                <w:sz w:val="18"/>
              </w:rPr>
              <w:t>İ</w:t>
            </w:r>
            <w:r>
              <w:rPr>
                <w:rFonts w:ascii="Times New Roman"/>
                <w:sz w:val="18"/>
              </w:rPr>
              <w:t>SE</w:t>
            </w:r>
          </w:p>
        </w:tc>
        <w:tc>
          <w:tcPr>
            <w:tcW w:w="985" w:type="dxa"/>
          </w:tcPr>
          <w:p w:rsidR="00173684" w:rsidRDefault="00330274" w:rsidP="00D10584">
            <w:pPr>
              <w:pStyle w:val="TableParagraph"/>
              <w:jc w:val="center"/>
              <w:rPr>
                <w:rFonts w:ascii="Times New Roman"/>
                <w:sz w:val="18"/>
              </w:rPr>
            </w:pPr>
            <w:r>
              <w:rPr>
                <w:rFonts w:ascii="Times New Roman"/>
                <w:sz w:val="18"/>
              </w:rPr>
              <w:t>1</w:t>
            </w:r>
          </w:p>
        </w:tc>
        <w:tc>
          <w:tcPr>
            <w:tcW w:w="1377" w:type="dxa"/>
          </w:tcPr>
          <w:p w:rsidR="00173684" w:rsidRDefault="00D10584" w:rsidP="00D10584">
            <w:pPr>
              <w:pStyle w:val="TableParagraph"/>
              <w:jc w:val="center"/>
              <w:rPr>
                <w:rFonts w:ascii="Times New Roman"/>
                <w:sz w:val="18"/>
              </w:rPr>
            </w:pPr>
            <w:r>
              <w:rPr>
                <w:rFonts w:ascii="Times New Roman"/>
                <w:sz w:val="18"/>
              </w:rPr>
              <w:t>1</w:t>
            </w:r>
          </w:p>
        </w:tc>
      </w:tr>
      <w:tr w:rsidR="00173684" w:rsidTr="00914EE2">
        <w:trPr>
          <w:trHeight w:val="412"/>
        </w:trPr>
        <w:tc>
          <w:tcPr>
            <w:tcW w:w="1565" w:type="dxa"/>
          </w:tcPr>
          <w:p w:rsidR="00173684" w:rsidRDefault="00173684" w:rsidP="006C601D">
            <w:pPr>
              <w:pStyle w:val="TableParagraph"/>
              <w:spacing w:before="1"/>
              <w:ind w:left="107"/>
              <w:rPr>
                <w:sz w:val="20"/>
              </w:rPr>
            </w:pPr>
            <w:r>
              <w:rPr>
                <w:spacing w:val="-10"/>
                <w:sz w:val="20"/>
              </w:rPr>
              <w:t>3</w:t>
            </w:r>
          </w:p>
        </w:tc>
        <w:tc>
          <w:tcPr>
            <w:tcW w:w="1983" w:type="dxa"/>
          </w:tcPr>
          <w:p w:rsidR="00173684" w:rsidRDefault="00173684" w:rsidP="00330274">
            <w:pPr>
              <w:pStyle w:val="TableParagraph"/>
              <w:spacing w:before="1"/>
              <w:rPr>
                <w:sz w:val="20"/>
              </w:rPr>
            </w:pPr>
          </w:p>
        </w:tc>
        <w:tc>
          <w:tcPr>
            <w:tcW w:w="1109" w:type="dxa"/>
          </w:tcPr>
          <w:p w:rsidR="00173684" w:rsidRDefault="00173684" w:rsidP="00D10584">
            <w:pPr>
              <w:pStyle w:val="TableParagraph"/>
              <w:jc w:val="center"/>
              <w:rPr>
                <w:rFonts w:ascii="Times New Roman"/>
                <w:sz w:val="18"/>
              </w:rPr>
            </w:pPr>
          </w:p>
        </w:tc>
        <w:tc>
          <w:tcPr>
            <w:tcW w:w="730" w:type="dxa"/>
          </w:tcPr>
          <w:p w:rsidR="00173684" w:rsidRDefault="00D10584" w:rsidP="00D10584">
            <w:pPr>
              <w:pStyle w:val="TableParagraph"/>
              <w:jc w:val="center"/>
              <w:rPr>
                <w:rFonts w:ascii="Times New Roman"/>
                <w:sz w:val="18"/>
              </w:rPr>
            </w:pPr>
            <w:r>
              <w:rPr>
                <w:rFonts w:ascii="Times New Roman"/>
                <w:sz w:val="18"/>
              </w:rPr>
              <w:t>-</w:t>
            </w:r>
          </w:p>
        </w:tc>
        <w:tc>
          <w:tcPr>
            <w:tcW w:w="1417" w:type="dxa"/>
          </w:tcPr>
          <w:p w:rsidR="00173684" w:rsidRDefault="00173684" w:rsidP="006C601D">
            <w:pPr>
              <w:pStyle w:val="TableParagraph"/>
              <w:rPr>
                <w:rFonts w:ascii="Times New Roman"/>
                <w:sz w:val="18"/>
              </w:rPr>
            </w:pPr>
          </w:p>
        </w:tc>
        <w:tc>
          <w:tcPr>
            <w:tcW w:w="985" w:type="dxa"/>
          </w:tcPr>
          <w:p w:rsidR="00173684" w:rsidRDefault="00173684" w:rsidP="00D10584">
            <w:pPr>
              <w:pStyle w:val="TableParagraph"/>
              <w:jc w:val="center"/>
              <w:rPr>
                <w:rFonts w:ascii="Times New Roman"/>
                <w:sz w:val="18"/>
              </w:rPr>
            </w:pPr>
          </w:p>
        </w:tc>
        <w:tc>
          <w:tcPr>
            <w:tcW w:w="1377" w:type="dxa"/>
          </w:tcPr>
          <w:p w:rsidR="00173684" w:rsidRDefault="00173684" w:rsidP="00D10584">
            <w:pPr>
              <w:pStyle w:val="TableParagraph"/>
              <w:jc w:val="center"/>
              <w:rPr>
                <w:rFonts w:ascii="Times New Roman"/>
                <w:sz w:val="18"/>
              </w:rPr>
            </w:pPr>
          </w:p>
        </w:tc>
      </w:tr>
      <w:tr w:rsidR="00173684" w:rsidTr="00914EE2">
        <w:trPr>
          <w:trHeight w:val="414"/>
        </w:trPr>
        <w:tc>
          <w:tcPr>
            <w:tcW w:w="1565" w:type="dxa"/>
          </w:tcPr>
          <w:p w:rsidR="00173684" w:rsidRDefault="00173684" w:rsidP="006C601D">
            <w:pPr>
              <w:pStyle w:val="TableParagraph"/>
              <w:spacing w:before="4"/>
              <w:ind w:left="107"/>
              <w:rPr>
                <w:sz w:val="20"/>
              </w:rPr>
            </w:pPr>
            <w:r>
              <w:rPr>
                <w:spacing w:val="-10"/>
                <w:sz w:val="20"/>
              </w:rPr>
              <w:t>4</w:t>
            </w:r>
          </w:p>
        </w:tc>
        <w:tc>
          <w:tcPr>
            <w:tcW w:w="1983" w:type="dxa"/>
          </w:tcPr>
          <w:p w:rsidR="00173684" w:rsidRDefault="00173684" w:rsidP="006C601D">
            <w:pPr>
              <w:pStyle w:val="TableParagraph"/>
              <w:spacing w:before="4"/>
              <w:ind w:left="107"/>
              <w:rPr>
                <w:sz w:val="20"/>
              </w:rPr>
            </w:pPr>
          </w:p>
        </w:tc>
        <w:tc>
          <w:tcPr>
            <w:tcW w:w="1109" w:type="dxa"/>
          </w:tcPr>
          <w:p w:rsidR="00173684" w:rsidRDefault="00D10584" w:rsidP="00D10584">
            <w:pPr>
              <w:pStyle w:val="TableParagraph"/>
              <w:jc w:val="center"/>
              <w:rPr>
                <w:rFonts w:ascii="Times New Roman"/>
                <w:sz w:val="18"/>
              </w:rPr>
            </w:pPr>
            <w:r>
              <w:rPr>
                <w:rFonts w:ascii="Times New Roman"/>
                <w:sz w:val="18"/>
              </w:rPr>
              <w:t>-</w:t>
            </w:r>
          </w:p>
        </w:tc>
        <w:tc>
          <w:tcPr>
            <w:tcW w:w="730" w:type="dxa"/>
          </w:tcPr>
          <w:p w:rsidR="00173684" w:rsidRDefault="00173684" w:rsidP="00D10584">
            <w:pPr>
              <w:pStyle w:val="TableParagraph"/>
              <w:jc w:val="center"/>
              <w:rPr>
                <w:rFonts w:ascii="Times New Roman"/>
                <w:sz w:val="18"/>
              </w:rPr>
            </w:pPr>
          </w:p>
        </w:tc>
        <w:tc>
          <w:tcPr>
            <w:tcW w:w="1417" w:type="dxa"/>
          </w:tcPr>
          <w:p w:rsidR="00173684" w:rsidRDefault="00173684" w:rsidP="006C601D">
            <w:pPr>
              <w:pStyle w:val="TableParagraph"/>
              <w:rPr>
                <w:rFonts w:ascii="Times New Roman"/>
                <w:sz w:val="18"/>
              </w:rPr>
            </w:pPr>
          </w:p>
        </w:tc>
        <w:tc>
          <w:tcPr>
            <w:tcW w:w="985" w:type="dxa"/>
          </w:tcPr>
          <w:p w:rsidR="00173684" w:rsidRDefault="00173684" w:rsidP="00D10584">
            <w:pPr>
              <w:pStyle w:val="TableParagraph"/>
              <w:jc w:val="center"/>
              <w:rPr>
                <w:rFonts w:ascii="Times New Roman"/>
                <w:sz w:val="18"/>
              </w:rPr>
            </w:pPr>
          </w:p>
        </w:tc>
        <w:tc>
          <w:tcPr>
            <w:tcW w:w="1377" w:type="dxa"/>
          </w:tcPr>
          <w:p w:rsidR="00173684" w:rsidRDefault="00173684" w:rsidP="00D10584">
            <w:pPr>
              <w:pStyle w:val="TableParagraph"/>
              <w:jc w:val="center"/>
              <w:rPr>
                <w:rFonts w:ascii="Times New Roman"/>
                <w:sz w:val="18"/>
              </w:rPr>
            </w:pPr>
          </w:p>
        </w:tc>
      </w:tr>
    </w:tbl>
    <w:p w:rsidR="00330274" w:rsidRDefault="00330274" w:rsidP="0015578A">
      <w:pPr>
        <w:spacing w:before="223"/>
        <w:rPr>
          <w:rFonts w:ascii="Times New Roman" w:hAnsi="Times New Roman"/>
          <w:b/>
          <w:sz w:val="22"/>
        </w:rPr>
      </w:pPr>
    </w:p>
    <w:p w:rsidR="00330274" w:rsidRDefault="00330274" w:rsidP="0015578A">
      <w:pPr>
        <w:spacing w:before="223"/>
        <w:rPr>
          <w:rFonts w:ascii="Times New Roman" w:hAnsi="Times New Roman"/>
          <w:b/>
          <w:sz w:val="22"/>
        </w:rPr>
      </w:pPr>
    </w:p>
    <w:p w:rsidR="00330274" w:rsidRDefault="00330274" w:rsidP="0015578A">
      <w:pPr>
        <w:spacing w:before="223"/>
        <w:rPr>
          <w:rFonts w:ascii="Times New Roman" w:hAnsi="Times New Roman"/>
          <w:b/>
          <w:sz w:val="22"/>
        </w:rPr>
      </w:pPr>
    </w:p>
    <w:p w:rsidR="00330274" w:rsidRDefault="00330274" w:rsidP="0015578A">
      <w:pPr>
        <w:spacing w:before="223"/>
        <w:rPr>
          <w:rFonts w:ascii="Times New Roman" w:hAnsi="Times New Roman"/>
          <w:b/>
          <w:sz w:val="22"/>
        </w:rPr>
      </w:pPr>
    </w:p>
    <w:p w:rsidR="00330274" w:rsidRDefault="00330274" w:rsidP="0015578A">
      <w:pPr>
        <w:spacing w:before="223"/>
        <w:rPr>
          <w:rFonts w:ascii="Times New Roman" w:hAnsi="Times New Roman"/>
          <w:b/>
          <w:sz w:val="22"/>
        </w:rPr>
      </w:pPr>
    </w:p>
    <w:p w:rsidR="00330274" w:rsidRDefault="00330274" w:rsidP="0015578A">
      <w:pPr>
        <w:spacing w:before="223"/>
        <w:rPr>
          <w:rFonts w:ascii="Times New Roman" w:hAnsi="Times New Roman"/>
          <w:b/>
          <w:sz w:val="22"/>
        </w:rPr>
      </w:pPr>
    </w:p>
    <w:p w:rsidR="00330274" w:rsidRDefault="00330274" w:rsidP="0015578A">
      <w:pPr>
        <w:spacing w:before="223"/>
        <w:rPr>
          <w:rFonts w:ascii="Times New Roman" w:hAnsi="Times New Roman"/>
          <w:b/>
          <w:sz w:val="22"/>
        </w:rPr>
      </w:pPr>
    </w:p>
    <w:p w:rsidR="00330274" w:rsidRDefault="00330274" w:rsidP="0015578A">
      <w:pPr>
        <w:spacing w:before="223"/>
        <w:rPr>
          <w:rFonts w:ascii="Times New Roman" w:hAnsi="Times New Roman"/>
          <w:b/>
          <w:sz w:val="22"/>
        </w:rPr>
      </w:pPr>
    </w:p>
    <w:p w:rsidR="00330274" w:rsidRDefault="00330274" w:rsidP="0015578A">
      <w:pPr>
        <w:spacing w:before="223"/>
        <w:rPr>
          <w:rFonts w:ascii="Times New Roman" w:hAnsi="Times New Roman"/>
          <w:b/>
          <w:sz w:val="22"/>
        </w:rPr>
      </w:pPr>
    </w:p>
    <w:p w:rsidR="00330274" w:rsidRDefault="00330274" w:rsidP="0015578A">
      <w:pPr>
        <w:spacing w:before="223"/>
        <w:rPr>
          <w:rFonts w:ascii="Times New Roman" w:hAnsi="Times New Roman"/>
          <w:b/>
          <w:sz w:val="22"/>
        </w:rPr>
      </w:pPr>
    </w:p>
    <w:p w:rsidR="00173684" w:rsidRPr="0015578A" w:rsidRDefault="00173684" w:rsidP="0015578A">
      <w:pPr>
        <w:spacing w:before="223"/>
        <w:rPr>
          <w:rFonts w:ascii="Times New Roman" w:hAnsi="Times New Roman"/>
          <w:b/>
          <w:spacing w:val="-2"/>
          <w:sz w:val="22"/>
        </w:rPr>
      </w:pPr>
      <w:r w:rsidRPr="0015578A">
        <w:rPr>
          <w:rFonts w:ascii="Times New Roman" w:hAnsi="Times New Roman"/>
          <w:b/>
          <w:sz w:val="22"/>
        </w:rPr>
        <w:lastRenderedPageBreak/>
        <w:t>Tablo</w:t>
      </w:r>
      <w:r w:rsidR="0015578A" w:rsidRPr="0015578A">
        <w:rPr>
          <w:rFonts w:ascii="Times New Roman" w:hAnsi="Times New Roman"/>
          <w:b/>
          <w:sz w:val="22"/>
        </w:rPr>
        <w:t xml:space="preserve"> 20</w:t>
      </w:r>
      <w:r w:rsidRPr="0015578A">
        <w:rPr>
          <w:rFonts w:ascii="Times New Roman" w:hAnsi="Times New Roman"/>
          <w:b/>
          <w:sz w:val="22"/>
        </w:rPr>
        <w:t>.ÇalışanlarınGörev</w:t>
      </w:r>
      <w:r w:rsidRPr="0015578A">
        <w:rPr>
          <w:rFonts w:ascii="Times New Roman" w:hAnsi="Times New Roman"/>
          <w:b/>
          <w:spacing w:val="-2"/>
          <w:sz w:val="22"/>
        </w:rPr>
        <w:t>Dağılımı</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6"/>
        <w:gridCol w:w="7198"/>
      </w:tblGrid>
      <w:tr w:rsidR="00173684" w:rsidTr="002055A3">
        <w:trPr>
          <w:trHeight w:val="517"/>
        </w:trPr>
        <w:tc>
          <w:tcPr>
            <w:tcW w:w="2016" w:type="dxa"/>
            <w:shd w:val="clear" w:color="auto" w:fill="DEEAF6" w:themeFill="accent1" w:themeFillTint="33"/>
          </w:tcPr>
          <w:p w:rsidR="00173684" w:rsidRDefault="00173684" w:rsidP="006C601D">
            <w:pPr>
              <w:pStyle w:val="TableParagraph"/>
              <w:rPr>
                <w:b/>
                <w:sz w:val="20"/>
              </w:rPr>
            </w:pPr>
          </w:p>
          <w:p w:rsidR="00173684" w:rsidRDefault="00173684" w:rsidP="006C601D">
            <w:pPr>
              <w:pStyle w:val="TableParagraph"/>
              <w:ind w:left="107"/>
              <w:rPr>
                <w:b/>
                <w:sz w:val="20"/>
              </w:rPr>
            </w:pPr>
            <w:r>
              <w:rPr>
                <w:b/>
                <w:sz w:val="20"/>
              </w:rPr>
              <w:t>Çalışanın</w:t>
            </w:r>
            <w:r>
              <w:rPr>
                <w:b/>
                <w:spacing w:val="-2"/>
                <w:sz w:val="20"/>
              </w:rPr>
              <w:t>Ünvanı</w:t>
            </w:r>
          </w:p>
        </w:tc>
        <w:tc>
          <w:tcPr>
            <w:tcW w:w="7198" w:type="dxa"/>
            <w:shd w:val="clear" w:color="auto" w:fill="DEEAF6" w:themeFill="accent1" w:themeFillTint="33"/>
          </w:tcPr>
          <w:p w:rsidR="00173684" w:rsidRDefault="00173684" w:rsidP="006C601D">
            <w:pPr>
              <w:pStyle w:val="TableParagraph"/>
              <w:rPr>
                <w:b/>
                <w:sz w:val="20"/>
              </w:rPr>
            </w:pPr>
          </w:p>
          <w:p w:rsidR="00173684" w:rsidRDefault="00173684" w:rsidP="006C601D">
            <w:pPr>
              <w:pStyle w:val="TableParagraph"/>
              <w:ind w:left="107"/>
              <w:rPr>
                <w:b/>
                <w:sz w:val="20"/>
              </w:rPr>
            </w:pPr>
            <w:r>
              <w:rPr>
                <w:b/>
                <w:spacing w:val="-2"/>
                <w:sz w:val="20"/>
              </w:rPr>
              <w:t>Görevleri</w:t>
            </w:r>
          </w:p>
        </w:tc>
      </w:tr>
      <w:tr w:rsidR="000657B3" w:rsidTr="00914EE2">
        <w:trPr>
          <w:trHeight w:val="710"/>
        </w:trPr>
        <w:tc>
          <w:tcPr>
            <w:tcW w:w="2016" w:type="dxa"/>
            <w:shd w:val="clear" w:color="auto" w:fill="DEEAF6" w:themeFill="accent1" w:themeFillTint="33"/>
            <w:vAlign w:val="center"/>
          </w:tcPr>
          <w:p w:rsidR="000657B3" w:rsidRPr="002F5DD3" w:rsidRDefault="000657B3" w:rsidP="000657B3">
            <w:pPr>
              <w:pStyle w:val="TableParagraph"/>
              <w:spacing w:before="119"/>
              <w:ind w:left="107" w:right="752"/>
              <w:rPr>
                <w:rFonts w:ascii="Times New Roman" w:hAnsi="Times New Roman" w:cs="Times New Roman"/>
                <w:b/>
                <w:bCs/>
                <w:sz w:val="18"/>
                <w:szCs w:val="18"/>
              </w:rPr>
            </w:pPr>
            <w:r w:rsidRPr="002F5DD3">
              <w:rPr>
                <w:rFonts w:ascii="Times New Roman" w:hAnsi="Times New Roman" w:cs="Times New Roman"/>
                <w:b/>
                <w:bCs/>
                <w:sz w:val="18"/>
                <w:szCs w:val="18"/>
              </w:rPr>
              <w:t xml:space="preserve">Okul </w:t>
            </w:r>
            <w:r w:rsidRPr="002F5DD3">
              <w:rPr>
                <w:rFonts w:ascii="Times New Roman" w:hAnsi="Times New Roman" w:cs="Times New Roman"/>
                <w:b/>
                <w:bCs/>
                <w:spacing w:val="-2"/>
                <w:sz w:val="18"/>
                <w:szCs w:val="18"/>
              </w:rPr>
              <w:t>Müdürü</w:t>
            </w:r>
          </w:p>
        </w:tc>
        <w:tc>
          <w:tcPr>
            <w:tcW w:w="7198" w:type="dxa"/>
            <w:vAlign w:val="center"/>
          </w:tcPr>
          <w:p w:rsidR="000657B3" w:rsidRPr="00914EE2" w:rsidRDefault="000657B3" w:rsidP="00B836A3">
            <w:pPr>
              <w:pStyle w:val="TableParagraph"/>
              <w:numPr>
                <w:ilvl w:val="0"/>
                <w:numId w:val="26"/>
              </w:numP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Rehberlik Programının Yönetimi</w:t>
            </w:r>
          </w:p>
          <w:p w:rsidR="000657B3" w:rsidRPr="00914EE2" w:rsidRDefault="000657B3" w:rsidP="00B836A3">
            <w:pPr>
              <w:pStyle w:val="TableParagraph"/>
              <w:numPr>
                <w:ilvl w:val="0"/>
                <w:numId w:val="26"/>
              </w:numP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Personel Yönetimi</w:t>
            </w:r>
          </w:p>
          <w:p w:rsidR="000657B3" w:rsidRPr="00914EE2" w:rsidRDefault="000657B3" w:rsidP="00B836A3">
            <w:pPr>
              <w:pStyle w:val="TableParagraph"/>
              <w:numPr>
                <w:ilvl w:val="0"/>
                <w:numId w:val="26"/>
              </w:numP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Rehberlik Hizmetlerinin Koordinasyonu</w:t>
            </w:r>
          </w:p>
          <w:p w:rsidR="000657B3" w:rsidRPr="00914EE2" w:rsidRDefault="000657B3" w:rsidP="00B836A3">
            <w:pPr>
              <w:pStyle w:val="TableParagraph"/>
              <w:numPr>
                <w:ilvl w:val="0"/>
                <w:numId w:val="26"/>
              </w:numP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Öğrenci İlerlemesinin İzlenmesi</w:t>
            </w:r>
          </w:p>
          <w:p w:rsidR="000657B3" w:rsidRPr="00914EE2" w:rsidRDefault="000657B3" w:rsidP="00B836A3">
            <w:pPr>
              <w:pStyle w:val="TableParagraph"/>
              <w:numPr>
                <w:ilvl w:val="0"/>
                <w:numId w:val="26"/>
              </w:numP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Ebeveyn ve Toplum İletişimi</w:t>
            </w:r>
          </w:p>
          <w:p w:rsidR="000657B3" w:rsidRPr="00914EE2" w:rsidRDefault="000657B3" w:rsidP="00B836A3">
            <w:pPr>
              <w:pStyle w:val="TableParagraph"/>
              <w:numPr>
                <w:ilvl w:val="0"/>
                <w:numId w:val="26"/>
              </w:numP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Rehberlik Politikalarının Geliştirilmesi</w:t>
            </w:r>
          </w:p>
          <w:p w:rsidR="000657B3" w:rsidRPr="00914EE2" w:rsidRDefault="000657B3" w:rsidP="00B836A3">
            <w:pPr>
              <w:pStyle w:val="TableParagraph"/>
              <w:numPr>
                <w:ilvl w:val="0"/>
                <w:numId w:val="26"/>
              </w:numPr>
              <w:tabs>
                <w:tab w:val="left" w:pos="252"/>
              </w:tabs>
              <w:ind w:left="276" w:firstLine="0"/>
              <w:rPr>
                <w:rFonts w:ascii="Times New Roman" w:hAnsi="Times New Roman" w:cs="Times New Roman"/>
                <w:bCs/>
                <w:sz w:val="18"/>
                <w:szCs w:val="18"/>
              </w:rPr>
            </w:pPr>
            <w:r w:rsidRPr="00914EE2">
              <w:rPr>
                <w:rFonts w:ascii="Times New Roman" w:eastAsia="Georgia" w:hAnsi="Times New Roman" w:cs="Times New Roman"/>
                <w:bCs/>
                <w:sz w:val="18"/>
                <w:szCs w:val="18"/>
              </w:rPr>
              <w:t>Kriz Durumlarında Müdahale</w:t>
            </w:r>
          </w:p>
        </w:tc>
      </w:tr>
      <w:tr w:rsidR="000657B3" w:rsidTr="00914EE2">
        <w:trPr>
          <w:trHeight w:val="707"/>
        </w:trPr>
        <w:tc>
          <w:tcPr>
            <w:tcW w:w="2016" w:type="dxa"/>
            <w:shd w:val="clear" w:color="auto" w:fill="DEEAF6" w:themeFill="accent1" w:themeFillTint="33"/>
            <w:vAlign w:val="center"/>
          </w:tcPr>
          <w:p w:rsidR="000657B3" w:rsidRPr="002F5DD3" w:rsidRDefault="000657B3" w:rsidP="000657B3">
            <w:pPr>
              <w:pStyle w:val="TableParagraph"/>
              <w:tabs>
                <w:tab w:val="left" w:pos="1800"/>
              </w:tabs>
              <w:spacing w:before="119"/>
              <w:ind w:left="107" w:right="99"/>
              <w:rPr>
                <w:rFonts w:ascii="Times New Roman" w:hAnsi="Times New Roman" w:cs="Times New Roman"/>
                <w:b/>
                <w:bCs/>
                <w:sz w:val="18"/>
                <w:szCs w:val="18"/>
              </w:rPr>
            </w:pPr>
            <w:r w:rsidRPr="002F5DD3">
              <w:rPr>
                <w:rFonts w:ascii="Times New Roman" w:hAnsi="Times New Roman" w:cs="Times New Roman"/>
                <w:b/>
                <w:bCs/>
                <w:sz w:val="18"/>
                <w:szCs w:val="18"/>
              </w:rPr>
              <w:t>Müdür Yardımcısı</w:t>
            </w:r>
          </w:p>
        </w:tc>
        <w:tc>
          <w:tcPr>
            <w:tcW w:w="7198" w:type="dxa"/>
            <w:vAlign w:val="center"/>
          </w:tcPr>
          <w:p w:rsidR="000657B3" w:rsidRPr="00914EE2" w:rsidRDefault="000657B3" w:rsidP="00B836A3">
            <w:pPr>
              <w:pStyle w:val="TableParagraph"/>
              <w:numPr>
                <w:ilvl w:val="0"/>
                <w:numId w:val="27"/>
              </w:numP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Rehberlik Programının Yönetimine Destek Olma</w:t>
            </w:r>
          </w:p>
          <w:p w:rsidR="000657B3" w:rsidRPr="00914EE2" w:rsidRDefault="000657B3" w:rsidP="00B836A3">
            <w:pPr>
              <w:pStyle w:val="TableParagraph"/>
              <w:numPr>
                <w:ilvl w:val="0"/>
                <w:numId w:val="27"/>
              </w:numP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Öğrenci İlerlemesini İzleme ve Değerlendirme</w:t>
            </w:r>
          </w:p>
          <w:p w:rsidR="000657B3" w:rsidRPr="00914EE2" w:rsidRDefault="000657B3" w:rsidP="00B836A3">
            <w:pPr>
              <w:pStyle w:val="TableParagraph"/>
              <w:numPr>
                <w:ilvl w:val="0"/>
                <w:numId w:val="27"/>
              </w:numP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Velilerle İletişim ve İşbirliği:</w:t>
            </w:r>
          </w:p>
          <w:p w:rsidR="000657B3" w:rsidRPr="00914EE2" w:rsidRDefault="000657B3" w:rsidP="00B836A3">
            <w:pPr>
              <w:pStyle w:val="TableParagraph"/>
              <w:numPr>
                <w:ilvl w:val="0"/>
                <w:numId w:val="27"/>
              </w:numP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Personel Yönetimine Destek</w:t>
            </w:r>
          </w:p>
          <w:p w:rsidR="000657B3" w:rsidRPr="00914EE2" w:rsidRDefault="000657B3" w:rsidP="00B836A3">
            <w:pPr>
              <w:pStyle w:val="TableParagraph"/>
              <w:numPr>
                <w:ilvl w:val="0"/>
                <w:numId w:val="27"/>
              </w:numP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Kriz Durumlarında Destek Olma</w:t>
            </w:r>
          </w:p>
          <w:p w:rsidR="000657B3" w:rsidRPr="00914EE2" w:rsidRDefault="000657B3" w:rsidP="00B836A3">
            <w:pPr>
              <w:pStyle w:val="TableParagraph"/>
              <w:numPr>
                <w:ilvl w:val="0"/>
                <w:numId w:val="27"/>
              </w:numP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Rehberlik Programının Geliştirilmesine Katkı Sağlama</w:t>
            </w:r>
          </w:p>
          <w:p w:rsidR="000657B3" w:rsidRPr="00914EE2" w:rsidRDefault="000657B3" w:rsidP="00B836A3">
            <w:pPr>
              <w:pStyle w:val="TableParagraph"/>
              <w:numPr>
                <w:ilvl w:val="0"/>
                <w:numId w:val="27"/>
              </w:numPr>
              <w:tabs>
                <w:tab w:val="left" w:pos="252"/>
              </w:tabs>
              <w:ind w:left="276" w:firstLine="0"/>
              <w:rPr>
                <w:rFonts w:ascii="Times New Roman" w:hAnsi="Times New Roman" w:cs="Times New Roman"/>
                <w:bCs/>
                <w:sz w:val="18"/>
                <w:szCs w:val="18"/>
              </w:rPr>
            </w:pPr>
            <w:r w:rsidRPr="00914EE2">
              <w:rPr>
                <w:rFonts w:ascii="Times New Roman" w:eastAsia="Georgia" w:hAnsi="Times New Roman" w:cs="Times New Roman"/>
                <w:bCs/>
                <w:sz w:val="18"/>
                <w:szCs w:val="18"/>
              </w:rPr>
              <w:t>Okul Topluluğuyla İletişim Kurma</w:t>
            </w:r>
          </w:p>
        </w:tc>
      </w:tr>
      <w:tr w:rsidR="000657B3" w:rsidTr="00914EE2">
        <w:trPr>
          <w:trHeight w:val="474"/>
        </w:trPr>
        <w:tc>
          <w:tcPr>
            <w:tcW w:w="2016" w:type="dxa"/>
            <w:shd w:val="clear" w:color="auto" w:fill="DEEAF6" w:themeFill="accent1" w:themeFillTint="33"/>
            <w:vAlign w:val="center"/>
          </w:tcPr>
          <w:p w:rsidR="000657B3" w:rsidRPr="002F5DD3" w:rsidRDefault="000657B3" w:rsidP="000657B3">
            <w:pPr>
              <w:pStyle w:val="TableParagraph"/>
              <w:spacing w:before="119"/>
              <w:ind w:left="107"/>
              <w:rPr>
                <w:rFonts w:ascii="Times New Roman" w:hAnsi="Times New Roman" w:cs="Times New Roman"/>
                <w:b/>
                <w:bCs/>
                <w:sz w:val="18"/>
                <w:szCs w:val="18"/>
              </w:rPr>
            </w:pPr>
            <w:r w:rsidRPr="002F5DD3">
              <w:rPr>
                <w:rFonts w:ascii="Times New Roman" w:hAnsi="Times New Roman" w:cs="Times New Roman"/>
                <w:b/>
                <w:bCs/>
                <w:spacing w:val="-2"/>
                <w:sz w:val="18"/>
                <w:szCs w:val="18"/>
              </w:rPr>
              <w:t>Öğretmenler</w:t>
            </w:r>
          </w:p>
        </w:tc>
        <w:tc>
          <w:tcPr>
            <w:tcW w:w="7198" w:type="dxa"/>
            <w:vAlign w:val="center"/>
          </w:tcPr>
          <w:p w:rsidR="000657B3" w:rsidRPr="00914EE2" w:rsidRDefault="000657B3" w:rsidP="00B836A3">
            <w:pPr>
              <w:pStyle w:val="TableParagraph"/>
              <w:numPr>
                <w:ilvl w:val="0"/>
                <w:numId w:val="28"/>
              </w:numP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Öğrenci Danışmanlığı ve Destek</w:t>
            </w:r>
          </w:p>
          <w:p w:rsidR="000657B3" w:rsidRPr="00914EE2" w:rsidRDefault="000657B3" w:rsidP="00B836A3">
            <w:pPr>
              <w:pStyle w:val="TableParagraph"/>
              <w:numPr>
                <w:ilvl w:val="0"/>
                <w:numId w:val="28"/>
              </w:numP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Akademik Rehberlik</w:t>
            </w:r>
          </w:p>
          <w:p w:rsidR="000657B3" w:rsidRPr="00914EE2" w:rsidRDefault="000657B3" w:rsidP="00B836A3">
            <w:pPr>
              <w:pStyle w:val="TableParagraph"/>
              <w:numPr>
                <w:ilvl w:val="0"/>
                <w:numId w:val="28"/>
              </w:numP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Kariyer Rehberliği</w:t>
            </w:r>
          </w:p>
          <w:p w:rsidR="000657B3" w:rsidRPr="00914EE2" w:rsidRDefault="000657B3" w:rsidP="00B836A3">
            <w:pPr>
              <w:pStyle w:val="TableParagraph"/>
              <w:numPr>
                <w:ilvl w:val="0"/>
                <w:numId w:val="28"/>
              </w:numP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Sosyal ve Duygusal Destek</w:t>
            </w:r>
          </w:p>
          <w:p w:rsidR="000657B3" w:rsidRPr="00914EE2" w:rsidRDefault="000657B3" w:rsidP="00B836A3">
            <w:pPr>
              <w:pStyle w:val="TableParagraph"/>
              <w:numPr>
                <w:ilvl w:val="0"/>
                <w:numId w:val="28"/>
              </w:numP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Aile İletişimi ve İşbirliği</w:t>
            </w:r>
          </w:p>
          <w:p w:rsidR="000657B3" w:rsidRPr="00914EE2" w:rsidRDefault="000657B3" w:rsidP="00B836A3">
            <w:pPr>
              <w:pStyle w:val="TableParagraph"/>
              <w:numPr>
                <w:ilvl w:val="0"/>
                <w:numId w:val="28"/>
              </w:numP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Rehberlik Programının Desteklenmesi</w:t>
            </w:r>
          </w:p>
          <w:p w:rsidR="000657B3" w:rsidRPr="00914EE2" w:rsidRDefault="000657B3" w:rsidP="00B836A3">
            <w:pPr>
              <w:pStyle w:val="TableParagraph"/>
              <w:numPr>
                <w:ilvl w:val="0"/>
                <w:numId w:val="28"/>
              </w:numP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Kriz Durumlarında Müdahale</w:t>
            </w:r>
          </w:p>
        </w:tc>
      </w:tr>
      <w:tr w:rsidR="000657B3" w:rsidTr="00914EE2">
        <w:trPr>
          <w:trHeight w:val="710"/>
        </w:trPr>
        <w:tc>
          <w:tcPr>
            <w:tcW w:w="2016" w:type="dxa"/>
            <w:shd w:val="clear" w:color="auto" w:fill="DEEAF6" w:themeFill="accent1" w:themeFillTint="33"/>
            <w:vAlign w:val="center"/>
          </w:tcPr>
          <w:p w:rsidR="000657B3" w:rsidRPr="002F5DD3" w:rsidRDefault="000657B3" w:rsidP="000657B3">
            <w:pPr>
              <w:pStyle w:val="TableParagraph"/>
              <w:spacing w:before="119"/>
              <w:ind w:left="107" w:right="-43"/>
              <w:rPr>
                <w:rFonts w:ascii="Times New Roman" w:hAnsi="Times New Roman" w:cs="Times New Roman"/>
                <w:b/>
                <w:bCs/>
                <w:sz w:val="18"/>
                <w:szCs w:val="18"/>
              </w:rPr>
            </w:pPr>
            <w:r w:rsidRPr="002F5DD3">
              <w:rPr>
                <w:rFonts w:ascii="Times New Roman" w:hAnsi="Times New Roman" w:cs="Times New Roman"/>
                <w:b/>
                <w:bCs/>
                <w:sz w:val="18"/>
                <w:szCs w:val="18"/>
              </w:rPr>
              <w:t>Yönetim İşleri ve Büro Memuru</w:t>
            </w:r>
          </w:p>
        </w:tc>
        <w:tc>
          <w:tcPr>
            <w:tcW w:w="7198" w:type="dxa"/>
            <w:vAlign w:val="center"/>
          </w:tcPr>
          <w:p w:rsidR="000657B3" w:rsidRPr="00914EE2" w:rsidRDefault="000657B3" w:rsidP="00B836A3">
            <w:pPr>
              <w:pStyle w:val="TableParagraph"/>
              <w:numPr>
                <w:ilvl w:val="0"/>
                <w:numId w:val="29"/>
              </w:numP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Randevu Yönetimi</w:t>
            </w:r>
          </w:p>
          <w:p w:rsidR="000657B3" w:rsidRPr="00914EE2" w:rsidRDefault="000657B3" w:rsidP="00B836A3">
            <w:pPr>
              <w:pStyle w:val="TableParagraph"/>
              <w:numPr>
                <w:ilvl w:val="0"/>
                <w:numId w:val="29"/>
              </w:numP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Öğrenci Kayıtları ve Belgelerin Yönetimi</w:t>
            </w:r>
          </w:p>
          <w:p w:rsidR="000657B3" w:rsidRPr="00914EE2" w:rsidRDefault="000657B3" w:rsidP="00B836A3">
            <w:pPr>
              <w:pStyle w:val="TableParagraph"/>
              <w:numPr>
                <w:ilvl w:val="0"/>
                <w:numId w:val="29"/>
              </w:numP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İletişim Yönetimi</w:t>
            </w:r>
          </w:p>
          <w:p w:rsidR="000657B3" w:rsidRPr="00914EE2" w:rsidRDefault="000657B3" w:rsidP="00B836A3">
            <w:pPr>
              <w:pStyle w:val="TableParagraph"/>
              <w:numPr>
                <w:ilvl w:val="0"/>
                <w:numId w:val="29"/>
              </w:numP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Ofis Malzemelerinin Yönetimi</w:t>
            </w:r>
          </w:p>
          <w:p w:rsidR="000657B3" w:rsidRPr="00914EE2" w:rsidRDefault="000657B3" w:rsidP="00B836A3">
            <w:pPr>
              <w:pStyle w:val="TableParagraph"/>
              <w:numPr>
                <w:ilvl w:val="0"/>
                <w:numId w:val="29"/>
              </w:numP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Toplantı ve Etkinlik Yönetimi</w:t>
            </w:r>
          </w:p>
          <w:p w:rsidR="000657B3" w:rsidRPr="00914EE2" w:rsidRDefault="000657B3" w:rsidP="00B836A3">
            <w:pPr>
              <w:pStyle w:val="TableParagraph"/>
              <w:numPr>
                <w:ilvl w:val="0"/>
                <w:numId w:val="29"/>
              </w:numP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Veri Girişi ve Raporlama</w:t>
            </w:r>
          </w:p>
          <w:p w:rsidR="000657B3" w:rsidRPr="00914EE2" w:rsidRDefault="000657B3" w:rsidP="00B836A3">
            <w:pPr>
              <w:pStyle w:val="TableParagraph"/>
              <w:numPr>
                <w:ilvl w:val="0"/>
                <w:numId w:val="29"/>
              </w:numP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Rehberlik Personeli Destek Hizmetleri</w:t>
            </w:r>
          </w:p>
          <w:p w:rsidR="000657B3" w:rsidRPr="00914EE2" w:rsidRDefault="000657B3" w:rsidP="000657B3">
            <w:pPr>
              <w:pStyle w:val="TableParagraph"/>
              <w:ind w:left="276"/>
              <w:rPr>
                <w:rFonts w:ascii="Times New Roman" w:hAnsi="Times New Roman" w:cs="Times New Roman"/>
                <w:bCs/>
                <w:sz w:val="18"/>
                <w:szCs w:val="18"/>
              </w:rPr>
            </w:pPr>
          </w:p>
        </w:tc>
      </w:tr>
      <w:tr w:rsidR="000657B3" w:rsidTr="00914EE2">
        <w:trPr>
          <w:trHeight w:val="474"/>
        </w:trPr>
        <w:tc>
          <w:tcPr>
            <w:tcW w:w="2016" w:type="dxa"/>
            <w:shd w:val="clear" w:color="auto" w:fill="DEEAF6" w:themeFill="accent1" w:themeFillTint="33"/>
            <w:vAlign w:val="center"/>
          </w:tcPr>
          <w:p w:rsidR="000657B3" w:rsidRPr="002F5DD3" w:rsidRDefault="000657B3" w:rsidP="000657B3">
            <w:pPr>
              <w:pStyle w:val="TableParagraph"/>
              <w:spacing w:before="119"/>
              <w:ind w:left="107"/>
              <w:rPr>
                <w:rFonts w:ascii="Times New Roman" w:hAnsi="Times New Roman" w:cs="Times New Roman"/>
                <w:b/>
                <w:bCs/>
                <w:sz w:val="18"/>
                <w:szCs w:val="18"/>
              </w:rPr>
            </w:pPr>
            <w:r w:rsidRPr="002F5DD3">
              <w:rPr>
                <w:rFonts w:ascii="Times New Roman" w:hAnsi="Times New Roman" w:cs="Times New Roman"/>
                <w:b/>
                <w:bCs/>
                <w:sz w:val="18"/>
                <w:szCs w:val="18"/>
              </w:rPr>
              <w:t xml:space="preserve">Yardımcı Hizmetler </w:t>
            </w:r>
            <w:r w:rsidRPr="002F5DD3">
              <w:rPr>
                <w:rFonts w:ascii="Times New Roman" w:hAnsi="Times New Roman" w:cs="Times New Roman"/>
                <w:b/>
                <w:bCs/>
                <w:spacing w:val="-2"/>
                <w:sz w:val="18"/>
                <w:szCs w:val="18"/>
              </w:rPr>
              <w:t>Personeli</w:t>
            </w:r>
          </w:p>
        </w:tc>
        <w:tc>
          <w:tcPr>
            <w:tcW w:w="7198" w:type="dxa"/>
            <w:vAlign w:val="center"/>
          </w:tcPr>
          <w:p w:rsidR="000657B3" w:rsidRPr="00914EE2" w:rsidRDefault="000657B3" w:rsidP="00B836A3">
            <w:pPr>
              <w:pStyle w:val="TableParagraph"/>
              <w:numPr>
                <w:ilvl w:val="0"/>
                <w:numId w:val="30"/>
              </w:numPr>
              <w:pBdr>
                <w:top w:val="single" w:sz="2" w:space="0" w:color="E3E3E3"/>
                <w:left w:val="single" w:sz="2" w:space="5" w:color="E3E3E3"/>
                <w:bottom w:val="single" w:sz="2" w:space="0" w:color="E3E3E3"/>
                <w:right w:val="single" w:sz="2" w:space="0" w:color="E3E3E3"/>
              </w:pBd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 xml:space="preserve">Ofis Temizliği ve Bakımı </w:t>
            </w:r>
          </w:p>
          <w:p w:rsidR="000657B3" w:rsidRPr="00914EE2" w:rsidRDefault="000657B3" w:rsidP="00B836A3">
            <w:pPr>
              <w:pStyle w:val="TableParagraph"/>
              <w:numPr>
                <w:ilvl w:val="0"/>
                <w:numId w:val="30"/>
              </w:numPr>
              <w:pBdr>
                <w:top w:val="single" w:sz="2" w:space="0" w:color="E3E3E3"/>
                <w:left w:val="single" w:sz="2" w:space="5" w:color="E3E3E3"/>
                <w:bottom w:val="single" w:sz="2" w:space="0" w:color="E3E3E3"/>
                <w:right w:val="single" w:sz="2" w:space="0" w:color="E3E3E3"/>
              </w:pBd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 xml:space="preserve">Dokümantasyon ve Dosyalama </w:t>
            </w:r>
          </w:p>
          <w:p w:rsidR="000657B3" w:rsidRPr="00914EE2" w:rsidRDefault="000657B3" w:rsidP="00B836A3">
            <w:pPr>
              <w:pStyle w:val="TableParagraph"/>
              <w:numPr>
                <w:ilvl w:val="0"/>
                <w:numId w:val="30"/>
              </w:numPr>
              <w:pBdr>
                <w:top w:val="single" w:sz="2" w:space="0" w:color="E3E3E3"/>
                <w:left w:val="single" w:sz="2" w:space="5" w:color="E3E3E3"/>
                <w:bottom w:val="single" w:sz="2" w:space="0" w:color="E3E3E3"/>
                <w:right w:val="single" w:sz="2" w:space="0" w:color="E3E3E3"/>
              </w:pBd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Toplantı ve Etkinlik Destek</w:t>
            </w:r>
          </w:p>
          <w:p w:rsidR="000657B3" w:rsidRPr="00914EE2" w:rsidRDefault="000657B3" w:rsidP="00B836A3">
            <w:pPr>
              <w:pStyle w:val="TableParagraph"/>
              <w:numPr>
                <w:ilvl w:val="0"/>
                <w:numId w:val="30"/>
              </w:numPr>
              <w:pBdr>
                <w:top w:val="single" w:sz="2" w:space="0" w:color="E3E3E3"/>
                <w:left w:val="single" w:sz="2" w:space="5" w:color="E3E3E3"/>
                <w:bottom w:val="single" w:sz="2" w:space="0" w:color="E3E3E3"/>
                <w:right w:val="single" w:sz="2" w:space="0" w:color="E3E3E3"/>
              </w:pBd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 xml:space="preserve">Malzeme ve Ekipman Yönetimi </w:t>
            </w:r>
          </w:p>
          <w:p w:rsidR="000657B3" w:rsidRPr="00914EE2" w:rsidRDefault="000657B3" w:rsidP="00B836A3">
            <w:pPr>
              <w:pStyle w:val="TableParagraph"/>
              <w:numPr>
                <w:ilvl w:val="0"/>
                <w:numId w:val="30"/>
              </w:numPr>
              <w:pBdr>
                <w:top w:val="single" w:sz="2" w:space="0" w:color="E3E3E3"/>
                <w:left w:val="single" w:sz="2" w:space="5" w:color="E3E3E3"/>
                <w:bottom w:val="single" w:sz="2" w:space="0" w:color="E3E3E3"/>
                <w:right w:val="single" w:sz="2" w:space="0" w:color="E3E3E3"/>
              </w:pBd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Öğrenci Destek Hizmetleri yardımcı olma</w:t>
            </w:r>
          </w:p>
          <w:p w:rsidR="000657B3" w:rsidRPr="00914EE2" w:rsidRDefault="000657B3" w:rsidP="00B836A3">
            <w:pPr>
              <w:pStyle w:val="TableParagraph"/>
              <w:numPr>
                <w:ilvl w:val="0"/>
                <w:numId w:val="30"/>
              </w:numPr>
              <w:pBdr>
                <w:top w:val="single" w:sz="2" w:space="0" w:color="E3E3E3"/>
                <w:left w:val="single" w:sz="2" w:space="5" w:color="E3E3E3"/>
                <w:bottom w:val="single" w:sz="2" w:space="0" w:color="E3E3E3"/>
                <w:right w:val="single" w:sz="2" w:space="0" w:color="E3E3E3"/>
              </w:pBd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Güvenlik ve Gizlilik.</w:t>
            </w:r>
          </w:p>
          <w:p w:rsidR="000657B3" w:rsidRPr="00914EE2" w:rsidRDefault="000657B3" w:rsidP="00B836A3">
            <w:pPr>
              <w:pStyle w:val="TableParagraph"/>
              <w:numPr>
                <w:ilvl w:val="0"/>
                <w:numId w:val="30"/>
              </w:numPr>
              <w:pBdr>
                <w:top w:val="single" w:sz="2" w:space="0" w:color="E3E3E3"/>
                <w:left w:val="single" w:sz="2" w:space="5" w:color="E3E3E3"/>
                <w:bottom w:val="single" w:sz="2" w:space="0" w:color="E3E3E3"/>
                <w:right w:val="single" w:sz="2" w:space="0" w:color="E3E3E3"/>
              </w:pBdr>
              <w:tabs>
                <w:tab w:val="left" w:pos="252"/>
              </w:tabs>
              <w:ind w:left="276" w:firstLine="0"/>
              <w:rPr>
                <w:rFonts w:ascii="Times New Roman" w:eastAsia="Georgia" w:hAnsi="Times New Roman" w:cs="Times New Roman"/>
                <w:bCs/>
                <w:sz w:val="18"/>
                <w:szCs w:val="18"/>
              </w:rPr>
            </w:pPr>
            <w:r w:rsidRPr="00914EE2">
              <w:rPr>
                <w:rFonts w:ascii="Times New Roman" w:eastAsia="Georgia" w:hAnsi="Times New Roman" w:cs="Times New Roman"/>
                <w:bCs/>
                <w:sz w:val="18"/>
                <w:szCs w:val="18"/>
              </w:rPr>
              <w:t>Diğer Genel Destek İşleri</w:t>
            </w:r>
          </w:p>
          <w:p w:rsidR="000657B3" w:rsidRPr="00914EE2" w:rsidRDefault="000657B3" w:rsidP="000657B3">
            <w:pPr>
              <w:pStyle w:val="TableParagraph"/>
              <w:rPr>
                <w:rFonts w:ascii="Times New Roman" w:hAnsi="Times New Roman" w:cs="Times New Roman"/>
                <w:bCs/>
                <w:sz w:val="18"/>
                <w:szCs w:val="18"/>
              </w:rPr>
            </w:pPr>
          </w:p>
        </w:tc>
      </w:tr>
    </w:tbl>
    <w:p w:rsidR="00173684" w:rsidRPr="002055A3" w:rsidRDefault="00173684" w:rsidP="00173684">
      <w:pPr>
        <w:pStyle w:val="GvdeMetni"/>
        <w:rPr>
          <w:b/>
          <w:sz w:val="6"/>
        </w:rPr>
      </w:pPr>
    </w:p>
    <w:p w:rsidR="00173684" w:rsidRPr="00BD716D" w:rsidRDefault="00173684" w:rsidP="00BD716D">
      <w:pPr>
        <w:spacing w:before="1"/>
        <w:rPr>
          <w:rFonts w:ascii="Times New Roman" w:hAnsi="Times New Roman"/>
          <w:b/>
          <w:sz w:val="22"/>
          <w:szCs w:val="22"/>
        </w:rPr>
      </w:pPr>
      <w:r w:rsidRPr="00BD716D">
        <w:rPr>
          <w:rFonts w:ascii="Times New Roman" w:hAnsi="Times New Roman"/>
          <w:b/>
          <w:sz w:val="22"/>
          <w:szCs w:val="22"/>
        </w:rPr>
        <w:lastRenderedPageBreak/>
        <w:t>Tablo</w:t>
      </w:r>
      <w:r w:rsidR="00BD716D" w:rsidRPr="00BD716D">
        <w:rPr>
          <w:rFonts w:ascii="Times New Roman" w:hAnsi="Times New Roman"/>
          <w:b/>
          <w:sz w:val="22"/>
          <w:szCs w:val="22"/>
        </w:rPr>
        <w:t>21</w:t>
      </w:r>
      <w:r w:rsidRPr="00BD716D">
        <w:rPr>
          <w:rFonts w:ascii="Times New Roman" w:hAnsi="Times New Roman"/>
          <w:b/>
          <w:sz w:val="22"/>
          <w:szCs w:val="22"/>
        </w:rPr>
        <w:t>.Okul/kurumRehberlik</w:t>
      </w:r>
      <w:r w:rsidRPr="00BD716D">
        <w:rPr>
          <w:rFonts w:ascii="Times New Roman" w:hAnsi="Times New Roman"/>
          <w:b/>
          <w:spacing w:val="-2"/>
          <w:sz w:val="22"/>
          <w:szCs w:val="22"/>
        </w:rPr>
        <w:t>Hizmetleri</w:t>
      </w:r>
    </w:p>
    <w:tbl>
      <w:tblPr>
        <w:tblStyle w:val="TableNormal"/>
        <w:tblW w:w="9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760"/>
      </w:tblGrid>
      <w:tr w:rsidR="00173684" w:rsidTr="002055A3">
        <w:trPr>
          <w:trHeight w:val="374"/>
        </w:trPr>
        <w:tc>
          <w:tcPr>
            <w:tcW w:w="3765" w:type="dxa"/>
            <w:gridSpan w:val="4"/>
            <w:shd w:val="clear" w:color="auto" w:fill="DEEAF6" w:themeFill="accent1" w:themeFillTint="33"/>
          </w:tcPr>
          <w:p w:rsidR="00173684" w:rsidRDefault="00173684" w:rsidP="006C601D">
            <w:pPr>
              <w:pStyle w:val="TableParagraph"/>
              <w:spacing w:before="184"/>
              <w:ind w:left="1123"/>
              <w:rPr>
                <w:b/>
                <w:sz w:val="20"/>
              </w:rPr>
            </w:pPr>
            <w:r>
              <w:rPr>
                <w:b/>
                <w:sz w:val="20"/>
              </w:rPr>
              <w:t>Mevcut</w:t>
            </w:r>
            <w:r>
              <w:rPr>
                <w:b/>
                <w:spacing w:val="-2"/>
                <w:sz w:val="20"/>
              </w:rPr>
              <w:t>Kapasite</w:t>
            </w:r>
          </w:p>
        </w:tc>
        <w:tc>
          <w:tcPr>
            <w:tcW w:w="5395" w:type="dxa"/>
            <w:gridSpan w:val="6"/>
            <w:shd w:val="clear" w:color="auto" w:fill="DEEAF6" w:themeFill="accent1" w:themeFillTint="33"/>
          </w:tcPr>
          <w:p w:rsidR="00173684" w:rsidRDefault="00173684" w:rsidP="006C601D">
            <w:pPr>
              <w:pStyle w:val="TableParagraph"/>
              <w:spacing w:before="184"/>
              <w:ind w:left="770"/>
              <w:rPr>
                <w:b/>
                <w:sz w:val="20"/>
              </w:rPr>
            </w:pPr>
            <w:r>
              <w:rPr>
                <w:b/>
                <w:sz w:val="20"/>
              </w:rPr>
              <w:t>MevcutKapasiteKullanımıve</w:t>
            </w:r>
            <w:r>
              <w:rPr>
                <w:b/>
                <w:spacing w:val="-2"/>
                <w:sz w:val="20"/>
              </w:rPr>
              <w:t>Performans</w:t>
            </w:r>
          </w:p>
        </w:tc>
      </w:tr>
      <w:tr w:rsidR="00173684" w:rsidTr="002055A3">
        <w:trPr>
          <w:trHeight w:val="610"/>
        </w:trPr>
        <w:tc>
          <w:tcPr>
            <w:tcW w:w="943" w:type="dxa"/>
            <w:vMerge w:val="restart"/>
            <w:textDirection w:val="btLr"/>
          </w:tcPr>
          <w:p w:rsidR="00173684" w:rsidRDefault="00173684" w:rsidP="006C601D">
            <w:pPr>
              <w:pStyle w:val="TableParagraph"/>
              <w:spacing w:before="109"/>
              <w:ind w:left="112"/>
              <w:rPr>
                <w:sz w:val="20"/>
              </w:rPr>
            </w:pPr>
            <w:r>
              <w:rPr>
                <w:sz w:val="20"/>
              </w:rPr>
              <w:t>PsikolojikDanışmanNorm</w:t>
            </w:r>
            <w:r>
              <w:rPr>
                <w:spacing w:val="-2"/>
                <w:sz w:val="20"/>
              </w:rPr>
              <w:t>Sayısı</w:t>
            </w:r>
          </w:p>
        </w:tc>
        <w:tc>
          <w:tcPr>
            <w:tcW w:w="941" w:type="dxa"/>
            <w:vMerge w:val="restart"/>
            <w:textDirection w:val="btLr"/>
          </w:tcPr>
          <w:p w:rsidR="00173684" w:rsidRDefault="00173684" w:rsidP="006C601D">
            <w:pPr>
              <w:pStyle w:val="TableParagraph"/>
              <w:spacing w:before="110" w:line="244" w:lineRule="auto"/>
              <w:ind w:left="112"/>
              <w:rPr>
                <w:sz w:val="20"/>
              </w:rPr>
            </w:pPr>
            <w:r>
              <w:rPr>
                <w:sz w:val="20"/>
              </w:rPr>
              <w:t xml:space="preserve">GörevYapanPsikolojikDanışman </w:t>
            </w:r>
            <w:r>
              <w:rPr>
                <w:spacing w:val="-2"/>
                <w:sz w:val="20"/>
              </w:rPr>
              <w:t>Sayısı</w:t>
            </w:r>
          </w:p>
        </w:tc>
        <w:tc>
          <w:tcPr>
            <w:tcW w:w="943" w:type="dxa"/>
            <w:vMerge w:val="restart"/>
            <w:textDirection w:val="btLr"/>
          </w:tcPr>
          <w:p w:rsidR="00173684" w:rsidRDefault="00173684" w:rsidP="006C601D">
            <w:pPr>
              <w:pStyle w:val="TableParagraph"/>
              <w:spacing w:before="109" w:line="247" w:lineRule="auto"/>
              <w:ind w:left="112" w:right="84"/>
              <w:rPr>
                <w:sz w:val="20"/>
              </w:rPr>
            </w:pPr>
            <w:r>
              <w:rPr>
                <w:sz w:val="20"/>
              </w:rPr>
              <w:t>İhtiyaçDuyulanPsikolojik Danışman Sayısı</w:t>
            </w:r>
          </w:p>
        </w:tc>
        <w:tc>
          <w:tcPr>
            <w:tcW w:w="938" w:type="dxa"/>
            <w:vMerge w:val="restart"/>
            <w:textDirection w:val="btLr"/>
          </w:tcPr>
          <w:p w:rsidR="00173684" w:rsidRDefault="00173684" w:rsidP="006C601D">
            <w:pPr>
              <w:pStyle w:val="TableParagraph"/>
              <w:spacing w:before="110"/>
              <w:ind w:left="112"/>
              <w:rPr>
                <w:sz w:val="20"/>
              </w:rPr>
            </w:pPr>
            <w:r>
              <w:rPr>
                <w:sz w:val="20"/>
              </w:rPr>
              <w:t>GörüşmeOdası</w:t>
            </w:r>
            <w:r>
              <w:rPr>
                <w:spacing w:val="-2"/>
                <w:sz w:val="20"/>
              </w:rPr>
              <w:t>Sayısı</w:t>
            </w:r>
          </w:p>
        </w:tc>
        <w:tc>
          <w:tcPr>
            <w:tcW w:w="2334" w:type="dxa"/>
            <w:gridSpan w:val="3"/>
            <w:shd w:val="clear" w:color="auto" w:fill="DEEAF6" w:themeFill="accent1" w:themeFillTint="33"/>
          </w:tcPr>
          <w:p w:rsidR="00173684" w:rsidRPr="00BD716D" w:rsidRDefault="00173684" w:rsidP="006C601D">
            <w:pPr>
              <w:pStyle w:val="TableParagraph"/>
              <w:spacing w:before="1"/>
              <w:ind w:left="974" w:right="260" w:hanging="699"/>
              <w:rPr>
                <w:rFonts w:ascii="Times New Roman" w:hAnsi="Times New Roman" w:cs="Times New Roman"/>
                <w:b/>
                <w:sz w:val="20"/>
              </w:rPr>
            </w:pPr>
            <w:r w:rsidRPr="00BD716D">
              <w:rPr>
                <w:rFonts w:ascii="Times New Roman" w:hAnsi="Times New Roman" w:cs="Times New Roman"/>
                <w:b/>
                <w:sz w:val="20"/>
              </w:rPr>
              <w:t xml:space="preserve">DanışmanlıkHizmeti </w:t>
            </w:r>
            <w:r w:rsidRPr="00BD716D">
              <w:rPr>
                <w:rFonts w:ascii="Times New Roman" w:hAnsi="Times New Roman" w:cs="Times New Roman"/>
                <w:b/>
                <w:spacing w:val="-4"/>
                <w:sz w:val="20"/>
              </w:rPr>
              <w:t>Alan</w:t>
            </w:r>
          </w:p>
        </w:tc>
        <w:tc>
          <w:tcPr>
            <w:tcW w:w="3061" w:type="dxa"/>
            <w:gridSpan w:val="3"/>
            <w:shd w:val="clear" w:color="auto" w:fill="DEEAF6" w:themeFill="accent1" w:themeFillTint="33"/>
          </w:tcPr>
          <w:p w:rsidR="00173684" w:rsidRPr="00BD716D" w:rsidRDefault="00173684" w:rsidP="006C601D">
            <w:pPr>
              <w:pStyle w:val="TableParagraph"/>
              <w:spacing w:before="1"/>
              <w:ind w:left="289" w:right="271" w:firstLine="7"/>
              <w:jc w:val="both"/>
              <w:rPr>
                <w:rFonts w:ascii="Times New Roman" w:hAnsi="Times New Roman" w:cs="Times New Roman"/>
                <w:b/>
                <w:sz w:val="20"/>
              </w:rPr>
            </w:pPr>
            <w:r w:rsidRPr="00BD716D">
              <w:rPr>
                <w:rFonts w:ascii="Times New Roman" w:hAnsi="Times New Roman" w:cs="Times New Roman"/>
                <w:b/>
                <w:sz w:val="20"/>
              </w:rPr>
              <w:t>RehberlikHizmetleriİleİlgili DüzenlenenEğitim/Paylaşım Toplantısı vb. Faaliyet Sayısı</w:t>
            </w:r>
          </w:p>
        </w:tc>
      </w:tr>
      <w:tr w:rsidR="00173684" w:rsidTr="00BD716D">
        <w:trPr>
          <w:trHeight w:val="2428"/>
        </w:trPr>
        <w:tc>
          <w:tcPr>
            <w:tcW w:w="943" w:type="dxa"/>
            <w:vMerge/>
            <w:tcBorders>
              <w:top w:val="nil"/>
            </w:tcBorders>
            <w:textDirection w:val="btLr"/>
          </w:tcPr>
          <w:p w:rsidR="00173684" w:rsidRDefault="00173684" w:rsidP="006C601D">
            <w:pPr>
              <w:rPr>
                <w:sz w:val="2"/>
                <w:szCs w:val="2"/>
              </w:rPr>
            </w:pPr>
          </w:p>
        </w:tc>
        <w:tc>
          <w:tcPr>
            <w:tcW w:w="941" w:type="dxa"/>
            <w:vMerge/>
            <w:tcBorders>
              <w:top w:val="nil"/>
            </w:tcBorders>
            <w:textDirection w:val="btLr"/>
          </w:tcPr>
          <w:p w:rsidR="00173684" w:rsidRDefault="00173684" w:rsidP="006C601D">
            <w:pPr>
              <w:rPr>
                <w:sz w:val="2"/>
                <w:szCs w:val="2"/>
              </w:rPr>
            </w:pPr>
          </w:p>
        </w:tc>
        <w:tc>
          <w:tcPr>
            <w:tcW w:w="943" w:type="dxa"/>
            <w:vMerge/>
            <w:tcBorders>
              <w:top w:val="nil"/>
            </w:tcBorders>
            <w:textDirection w:val="btLr"/>
          </w:tcPr>
          <w:p w:rsidR="00173684" w:rsidRDefault="00173684" w:rsidP="006C601D">
            <w:pPr>
              <w:rPr>
                <w:sz w:val="2"/>
                <w:szCs w:val="2"/>
              </w:rPr>
            </w:pPr>
          </w:p>
        </w:tc>
        <w:tc>
          <w:tcPr>
            <w:tcW w:w="938" w:type="dxa"/>
            <w:vMerge/>
            <w:tcBorders>
              <w:top w:val="nil"/>
            </w:tcBorders>
            <w:textDirection w:val="btLr"/>
          </w:tcPr>
          <w:p w:rsidR="00173684" w:rsidRDefault="00173684" w:rsidP="006C601D">
            <w:pPr>
              <w:rPr>
                <w:sz w:val="2"/>
                <w:szCs w:val="2"/>
              </w:rPr>
            </w:pPr>
          </w:p>
        </w:tc>
        <w:tc>
          <w:tcPr>
            <w:tcW w:w="799" w:type="dxa"/>
            <w:textDirection w:val="btLr"/>
          </w:tcPr>
          <w:p w:rsidR="00173684" w:rsidRDefault="00173684" w:rsidP="006C601D">
            <w:pPr>
              <w:pStyle w:val="TableParagraph"/>
              <w:spacing w:before="112"/>
              <w:ind w:left="112"/>
              <w:rPr>
                <w:sz w:val="20"/>
              </w:rPr>
            </w:pPr>
            <w:r>
              <w:rPr>
                <w:sz w:val="20"/>
              </w:rPr>
              <w:t>Öğrenci</w:t>
            </w:r>
            <w:r>
              <w:rPr>
                <w:spacing w:val="-2"/>
                <w:sz w:val="20"/>
              </w:rPr>
              <w:t>Sayısı</w:t>
            </w:r>
          </w:p>
        </w:tc>
        <w:tc>
          <w:tcPr>
            <w:tcW w:w="921" w:type="dxa"/>
            <w:textDirection w:val="btLr"/>
          </w:tcPr>
          <w:p w:rsidR="00173684" w:rsidRDefault="00173684" w:rsidP="006C601D">
            <w:pPr>
              <w:pStyle w:val="TableParagraph"/>
              <w:spacing w:before="113"/>
              <w:ind w:left="112"/>
              <w:rPr>
                <w:sz w:val="20"/>
              </w:rPr>
            </w:pPr>
            <w:r>
              <w:rPr>
                <w:spacing w:val="-2"/>
                <w:sz w:val="20"/>
              </w:rPr>
              <w:t>ÖğretmenSayısı</w:t>
            </w:r>
          </w:p>
        </w:tc>
        <w:tc>
          <w:tcPr>
            <w:tcW w:w="614" w:type="dxa"/>
            <w:textDirection w:val="btLr"/>
          </w:tcPr>
          <w:p w:rsidR="00173684" w:rsidRDefault="00173684" w:rsidP="006C601D">
            <w:pPr>
              <w:pStyle w:val="TableParagraph"/>
              <w:spacing w:before="113"/>
              <w:ind w:left="112"/>
              <w:rPr>
                <w:sz w:val="20"/>
              </w:rPr>
            </w:pPr>
            <w:r>
              <w:rPr>
                <w:sz w:val="20"/>
              </w:rPr>
              <w:t>Veli</w:t>
            </w:r>
            <w:r>
              <w:rPr>
                <w:spacing w:val="-2"/>
                <w:sz w:val="20"/>
              </w:rPr>
              <w:t>Sayısı</w:t>
            </w:r>
          </w:p>
        </w:tc>
        <w:tc>
          <w:tcPr>
            <w:tcW w:w="1207" w:type="dxa"/>
            <w:textDirection w:val="btLr"/>
          </w:tcPr>
          <w:p w:rsidR="00173684" w:rsidRDefault="00173684" w:rsidP="006C601D">
            <w:pPr>
              <w:pStyle w:val="TableParagraph"/>
              <w:spacing w:before="114"/>
              <w:ind w:left="112"/>
              <w:rPr>
                <w:sz w:val="20"/>
              </w:rPr>
            </w:pPr>
            <w:r>
              <w:rPr>
                <w:spacing w:val="-2"/>
                <w:sz w:val="20"/>
              </w:rPr>
              <w:t>ÖğretmenlereYönelik</w:t>
            </w:r>
          </w:p>
        </w:tc>
        <w:tc>
          <w:tcPr>
            <w:tcW w:w="1094" w:type="dxa"/>
            <w:textDirection w:val="btLr"/>
          </w:tcPr>
          <w:p w:rsidR="00173684" w:rsidRDefault="00173684" w:rsidP="006C601D">
            <w:pPr>
              <w:pStyle w:val="TableParagraph"/>
              <w:spacing w:before="111"/>
              <w:ind w:left="112"/>
              <w:rPr>
                <w:sz w:val="20"/>
              </w:rPr>
            </w:pPr>
            <w:r>
              <w:rPr>
                <w:spacing w:val="-2"/>
                <w:sz w:val="20"/>
              </w:rPr>
              <w:t>ÖğrencilereYönelik</w:t>
            </w:r>
          </w:p>
        </w:tc>
        <w:tc>
          <w:tcPr>
            <w:tcW w:w="760" w:type="dxa"/>
            <w:textDirection w:val="btLr"/>
          </w:tcPr>
          <w:p w:rsidR="00173684" w:rsidRDefault="00173684" w:rsidP="006C601D">
            <w:pPr>
              <w:pStyle w:val="TableParagraph"/>
              <w:spacing w:before="112"/>
              <w:ind w:left="112"/>
              <w:rPr>
                <w:sz w:val="20"/>
              </w:rPr>
            </w:pPr>
            <w:r>
              <w:rPr>
                <w:sz w:val="20"/>
              </w:rPr>
              <w:t>Velilere</w:t>
            </w:r>
            <w:r>
              <w:rPr>
                <w:spacing w:val="-2"/>
                <w:sz w:val="20"/>
              </w:rPr>
              <w:t>Yönelik</w:t>
            </w:r>
          </w:p>
        </w:tc>
      </w:tr>
      <w:tr w:rsidR="009C39F5" w:rsidTr="002055A3">
        <w:trPr>
          <w:trHeight w:val="708"/>
        </w:trPr>
        <w:tc>
          <w:tcPr>
            <w:tcW w:w="943" w:type="dxa"/>
            <w:vAlign w:val="center"/>
          </w:tcPr>
          <w:p w:rsidR="009C39F5" w:rsidRPr="00BD716D" w:rsidRDefault="009C39F5" w:rsidP="009C39F5">
            <w:pPr>
              <w:pStyle w:val="TableParagraph"/>
              <w:jc w:val="center"/>
              <w:rPr>
                <w:rFonts w:ascii="Times New Roman"/>
                <w:bCs/>
                <w:sz w:val="20"/>
              </w:rPr>
            </w:pPr>
          </w:p>
        </w:tc>
        <w:tc>
          <w:tcPr>
            <w:tcW w:w="941" w:type="dxa"/>
            <w:vAlign w:val="center"/>
          </w:tcPr>
          <w:p w:rsidR="009C39F5" w:rsidRPr="00BD716D" w:rsidRDefault="009C39F5" w:rsidP="009C39F5">
            <w:pPr>
              <w:pStyle w:val="TableParagraph"/>
              <w:jc w:val="center"/>
              <w:rPr>
                <w:rFonts w:ascii="Times New Roman"/>
                <w:bCs/>
                <w:sz w:val="20"/>
              </w:rPr>
            </w:pPr>
          </w:p>
        </w:tc>
        <w:tc>
          <w:tcPr>
            <w:tcW w:w="943" w:type="dxa"/>
            <w:vAlign w:val="center"/>
          </w:tcPr>
          <w:p w:rsidR="009C39F5" w:rsidRPr="00BD716D" w:rsidRDefault="00330274" w:rsidP="009C39F5">
            <w:pPr>
              <w:pStyle w:val="TableParagraph"/>
              <w:jc w:val="center"/>
              <w:rPr>
                <w:rFonts w:ascii="Times New Roman"/>
                <w:bCs/>
                <w:sz w:val="20"/>
              </w:rPr>
            </w:pPr>
            <w:r>
              <w:rPr>
                <w:rFonts w:ascii="Times New Roman"/>
                <w:bCs/>
                <w:sz w:val="20"/>
              </w:rPr>
              <w:t>1</w:t>
            </w:r>
          </w:p>
        </w:tc>
        <w:tc>
          <w:tcPr>
            <w:tcW w:w="938" w:type="dxa"/>
            <w:vAlign w:val="center"/>
          </w:tcPr>
          <w:p w:rsidR="009C39F5" w:rsidRPr="00BD716D" w:rsidRDefault="009C39F5" w:rsidP="009C39F5">
            <w:pPr>
              <w:pStyle w:val="TableParagraph"/>
              <w:jc w:val="center"/>
              <w:rPr>
                <w:rFonts w:ascii="Times New Roman"/>
                <w:bCs/>
                <w:sz w:val="20"/>
              </w:rPr>
            </w:pPr>
            <w:r w:rsidRPr="00BD716D">
              <w:rPr>
                <w:rFonts w:ascii="Times New Roman"/>
                <w:bCs/>
                <w:sz w:val="20"/>
              </w:rPr>
              <w:t>1</w:t>
            </w:r>
          </w:p>
        </w:tc>
        <w:tc>
          <w:tcPr>
            <w:tcW w:w="799" w:type="dxa"/>
            <w:vAlign w:val="center"/>
          </w:tcPr>
          <w:p w:rsidR="009C39F5" w:rsidRPr="00BD716D" w:rsidRDefault="00330274" w:rsidP="00330274">
            <w:pPr>
              <w:pStyle w:val="TableParagraph"/>
              <w:rPr>
                <w:rFonts w:ascii="Times New Roman"/>
                <w:bCs/>
                <w:sz w:val="20"/>
              </w:rPr>
            </w:pPr>
            <w:r>
              <w:rPr>
                <w:rFonts w:ascii="Times New Roman"/>
                <w:bCs/>
                <w:sz w:val="20"/>
              </w:rPr>
              <w:t>72</w:t>
            </w:r>
          </w:p>
        </w:tc>
        <w:tc>
          <w:tcPr>
            <w:tcW w:w="921" w:type="dxa"/>
            <w:vAlign w:val="center"/>
          </w:tcPr>
          <w:p w:rsidR="009C39F5" w:rsidRPr="00BD716D" w:rsidRDefault="00330274" w:rsidP="009C39F5">
            <w:pPr>
              <w:pStyle w:val="TableParagraph"/>
              <w:jc w:val="center"/>
              <w:rPr>
                <w:rFonts w:ascii="Times New Roman"/>
                <w:bCs/>
                <w:sz w:val="20"/>
              </w:rPr>
            </w:pPr>
            <w:r>
              <w:rPr>
                <w:rFonts w:ascii="Times New Roman"/>
                <w:bCs/>
                <w:sz w:val="20"/>
              </w:rPr>
              <w:t>5</w:t>
            </w:r>
          </w:p>
        </w:tc>
        <w:tc>
          <w:tcPr>
            <w:tcW w:w="614" w:type="dxa"/>
            <w:vAlign w:val="center"/>
          </w:tcPr>
          <w:p w:rsidR="009C39F5" w:rsidRPr="00BD716D" w:rsidRDefault="00330274" w:rsidP="009C39F5">
            <w:pPr>
              <w:pStyle w:val="TableParagraph"/>
              <w:jc w:val="center"/>
              <w:rPr>
                <w:rFonts w:ascii="Times New Roman"/>
                <w:bCs/>
                <w:sz w:val="20"/>
              </w:rPr>
            </w:pPr>
            <w:r>
              <w:rPr>
                <w:rFonts w:ascii="Times New Roman"/>
                <w:bCs/>
                <w:sz w:val="20"/>
              </w:rPr>
              <w:t>70</w:t>
            </w:r>
          </w:p>
        </w:tc>
        <w:tc>
          <w:tcPr>
            <w:tcW w:w="1207" w:type="dxa"/>
            <w:vAlign w:val="center"/>
          </w:tcPr>
          <w:p w:rsidR="009C39F5" w:rsidRPr="00BD716D" w:rsidRDefault="009C39F5" w:rsidP="009C39F5">
            <w:pPr>
              <w:pStyle w:val="TableParagraph"/>
              <w:jc w:val="center"/>
              <w:rPr>
                <w:rFonts w:ascii="Times New Roman"/>
                <w:bCs/>
                <w:sz w:val="20"/>
              </w:rPr>
            </w:pPr>
          </w:p>
        </w:tc>
        <w:tc>
          <w:tcPr>
            <w:tcW w:w="1094" w:type="dxa"/>
            <w:vAlign w:val="center"/>
          </w:tcPr>
          <w:p w:rsidR="009C39F5" w:rsidRPr="00BD716D" w:rsidRDefault="00330274" w:rsidP="009C39F5">
            <w:pPr>
              <w:pStyle w:val="TableParagraph"/>
              <w:jc w:val="center"/>
              <w:rPr>
                <w:rFonts w:ascii="Times New Roman"/>
                <w:bCs/>
                <w:sz w:val="20"/>
              </w:rPr>
            </w:pPr>
            <w:r>
              <w:rPr>
                <w:rFonts w:ascii="Times New Roman"/>
                <w:bCs/>
                <w:sz w:val="20"/>
              </w:rPr>
              <w:t>2</w:t>
            </w:r>
          </w:p>
        </w:tc>
        <w:tc>
          <w:tcPr>
            <w:tcW w:w="760" w:type="dxa"/>
            <w:vAlign w:val="center"/>
          </w:tcPr>
          <w:p w:rsidR="009C39F5" w:rsidRPr="00BD716D" w:rsidRDefault="00330274" w:rsidP="009C39F5">
            <w:pPr>
              <w:pStyle w:val="TableParagraph"/>
              <w:jc w:val="center"/>
              <w:rPr>
                <w:rFonts w:ascii="Times New Roman"/>
                <w:bCs/>
                <w:sz w:val="20"/>
              </w:rPr>
            </w:pPr>
            <w:r>
              <w:rPr>
                <w:rFonts w:ascii="Times New Roman"/>
                <w:bCs/>
                <w:sz w:val="20"/>
              </w:rPr>
              <w:t>1</w:t>
            </w:r>
          </w:p>
        </w:tc>
      </w:tr>
    </w:tbl>
    <w:p w:rsidR="00A5199D" w:rsidRDefault="00A5199D" w:rsidP="00A5199D">
      <w:pPr>
        <w:rPr>
          <w:rFonts w:ascii="Times New Roman" w:hAnsi="Times New Roman"/>
          <w:szCs w:val="24"/>
        </w:rPr>
      </w:pPr>
    </w:p>
    <w:p w:rsidR="00106318" w:rsidRPr="00EA23D6" w:rsidRDefault="00106318" w:rsidP="00B836A3">
      <w:pPr>
        <w:pStyle w:val="Balk4"/>
        <w:keepNext w:val="0"/>
        <w:keepLines w:val="0"/>
        <w:widowControl w:val="0"/>
        <w:numPr>
          <w:ilvl w:val="2"/>
          <w:numId w:val="19"/>
        </w:numPr>
        <w:tabs>
          <w:tab w:val="left" w:pos="0"/>
        </w:tabs>
        <w:autoSpaceDE w:val="0"/>
        <w:autoSpaceDN w:val="0"/>
        <w:spacing w:before="78" w:line="360" w:lineRule="auto"/>
        <w:ind w:left="851" w:hanging="857"/>
        <w:rPr>
          <w:rFonts w:ascii="Times New Roman" w:eastAsia="Times New Roman" w:hAnsi="Times New Roman" w:cs="Times New Roman"/>
          <w:b/>
          <w:i w:val="0"/>
          <w:iCs w:val="0"/>
          <w:color w:val="1F4E79" w:themeColor="accent1" w:themeShade="80"/>
        </w:rPr>
      </w:pPr>
      <w:r w:rsidRPr="00EA23D6">
        <w:rPr>
          <w:rFonts w:ascii="Times New Roman" w:eastAsia="Times New Roman" w:hAnsi="Times New Roman" w:cs="Times New Roman"/>
          <w:b/>
          <w:i w:val="0"/>
          <w:iCs w:val="0"/>
          <w:color w:val="1F4E79" w:themeColor="accent1" w:themeShade="80"/>
        </w:rPr>
        <w:t>Teknolojik Düzey</w:t>
      </w:r>
    </w:p>
    <w:p w:rsidR="00106318" w:rsidRPr="00BD5D66" w:rsidRDefault="00330274" w:rsidP="00330274">
      <w:pPr>
        <w:pStyle w:val="GvdeMetni"/>
        <w:tabs>
          <w:tab w:val="left" w:pos="284"/>
        </w:tabs>
        <w:spacing w:line="360" w:lineRule="auto"/>
        <w:ind w:left="851"/>
        <w:jc w:val="both"/>
        <w:rPr>
          <w:color w:val="auto"/>
        </w:rPr>
      </w:pPr>
      <w:r>
        <w:rPr>
          <w:color w:val="auto"/>
        </w:rPr>
        <w:t xml:space="preserve">Kışlacık İlkokulu </w:t>
      </w:r>
      <w:r w:rsidR="00106318" w:rsidRPr="002A36D8">
        <w:rPr>
          <w:color w:val="auto"/>
        </w:rPr>
        <w:t>teknolojik altyapısı ve teknolojiyi kullanabilme düzeyi belirlenmiştir. Okulumuzda derslerde ve ders dışı etkinliklerde kullanılmakta olan araç gereçlerin sayısı ve ihtiyaç durumu belirlenmiştir</w:t>
      </w:r>
      <w:r w:rsidR="00BD5D66">
        <w:rPr>
          <w:color w:val="auto"/>
        </w:rPr>
        <w:t>. O</w:t>
      </w:r>
      <w:r w:rsidR="00106318" w:rsidRPr="002A36D8">
        <w:rPr>
          <w:color w:val="auto"/>
        </w:rPr>
        <w:t xml:space="preserve">kulumuzda </w:t>
      </w:r>
      <w:r w:rsidR="00BD5D66">
        <w:rPr>
          <w:color w:val="auto"/>
        </w:rPr>
        <w:t>derslerde ve ders dışı etkinliklerde teknolojik araçlardan azami ölçüde istifade edilmektedir. Her sınıfta bulunan akıllı tahtalar her dersin işlenişinde kullanılmaktadır. Ders dışı faaliyetlerde projeksiyon cihazı</w:t>
      </w:r>
      <w:r w:rsidR="00EE39C2">
        <w:rPr>
          <w:color w:val="auto"/>
        </w:rPr>
        <w:t>, ses cihazı</w:t>
      </w:r>
      <w:r w:rsidR="00BD5D66">
        <w:rPr>
          <w:color w:val="auto"/>
        </w:rPr>
        <w:t xml:space="preserve"> ve bilgisayarlardan yararlanılmaktadır. Kurum içi ve kurumlar arası yazışmalarda da elektronik ortamda olmakta ve bu noktada da bilgisayarlardan yararlanılmaktadır. Gelecekte tüm evrakların dijital ortama geçilmesi durumunda da tüm bu işlemleri yapabilecek teknolojik altyapımız hazır bulunmaktadır.</w:t>
      </w:r>
    </w:p>
    <w:p w:rsidR="000E7D43" w:rsidRDefault="00BD716D" w:rsidP="000E7D43">
      <w:pPr>
        <w:tabs>
          <w:tab w:val="left" w:pos="284"/>
        </w:tabs>
        <w:spacing w:line="360" w:lineRule="auto"/>
        <w:rPr>
          <w:rFonts w:ascii="Times New Roman" w:hAnsi="Times New Roman"/>
          <w:szCs w:val="24"/>
        </w:rPr>
      </w:pPr>
      <w:r>
        <w:rPr>
          <w:rFonts w:ascii="Times New Roman" w:hAnsi="Times New Roman"/>
          <w:szCs w:val="24"/>
        </w:rPr>
        <w:tab/>
      </w:r>
      <w:r>
        <w:rPr>
          <w:rFonts w:ascii="Times New Roman" w:hAnsi="Times New Roman"/>
          <w:szCs w:val="24"/>
        </w:rPr>
        <w:tab/>
      </w:r>
      <w:r w:rsidR="00106318" w:rsidRPr="002A36D8">
        <w:rPr>
          <w:rFonts w:ascii="Times New Roman" w:hAnsi="Times New Roman"/>
          <w:szCs w:val="24"/>
        </w:rPr>
        <w:t>Teknolojik kaynaklar başta olmak üzere okulumuzda bulunan çalışır durumdaki donanım malzemesine ilişkin bilgi</w:t>
      </w:r>
      <w:r w:rsidR="000E7D43">
        <w:rPr>
          <w:rFonts w:ascii="Times New Roman" w:hAnsi="Times New Roman"/>
          <w:szCs w:val="24"/>
        </w:rPr>
        <w:t xml:space="preserve">ler </w:t>
      </w:r>
      <w:r w:rsidR="00106318" w:rsidRPr="002A36D8">
        <w:rPr>
          <w:rFonts w:ascii="Times New Roman" w:hAnsi="Times New Roman"/>
          <w:szCs w:val="24"/>
        </w:rPr>
        <w:t>alttaki tabloda yer verilmiştir.</w:t>
      </w:r>
    </w:p>
    <w:p w:rsidR="007623FF" w:rsidRPr="000E7D43" w:rsidRDefault="007623FF" w:rsidP="000E7D43">
      <w:pPr>
        <w:tabs>
          <w:tab w:val="left" w:pos="284"/>
        </w:tabs>
        <w:spacing w:line="360" w:lineRule="auto"/>
        <w:rPr>
          <w:rFonts w:ascii="Times New Roman" w:hAnsi="Times New Roman"/>
          <w:szCs w:val="24"/>
        </w:rPr>
      </w:pPr>
      <w:r w:rsidRPr="000E7D43">
        <w:rPr>
          <w:rFonts w:ascii="Times New Roman" w:hAnsi="Times New Roman"/>
          <w:b/>
          <w:sz w:val="22"/>
          <w:szCs w:val="22"/>
        </w:rPr>
        <w:lastRenderedPageBreak/>
        <w:t>Tablo</w:t>
      </w:r>
      <w:r w:rsidR="000E7D43" w:rsidRPr="000E7D43">
        <w:rPr>
          <w:rFonts w:ascii="Times New Roman" w:hAnsi="Times New Roman"/>
          <w:b/>
          <w:sz w:val="22"/>
          <w:szCs w:val="22"/>
        </w:rPr>
        <w:t>22</w:t>
      </w:r>
      <w:r w:rsidRPr="000E7D43">
        <w:rPr>
          <w:rFonts w:ascii="Times New Roman" w:hAnsi="Times New Roman"/>
          <w:b/>
          <w:sz w:val="22"/>
          <w:szCs w:val="22"/>
        </w:rPr>
        <w:t xml:space="preserve">.Teknolojik Araç-Gereç </w:t>
      </w:r>
      <w:r w:rsidRPr="000E7D43">
        <w:rPr>
          <w:rFonts w:ascii="Times New Roman" w:hAnsi="Times New Roman"/>
          <w:b/>
          <w:spacing w:val="-2"/>
          <w:sz w:val="22"/>
          <w:szCs w:val="22"/>
        </w:rPr>
        <w:t>Durumu</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564"/>
        <w:gridCol w:w="1182"/>
        <w:gridCol w:w="1146"/>
        <w:gridCol w:w="1336"/>
      </w:tblGrid>
      <w:tr w:rsidR="003A4A9D" w:rsidTr="000E7D43">
        <w:trPr>
          <w:trHeight w:val="368"/>
        </w:trPr>
        <w:tc>
          <w:tcPr>
            <w:tcW w:w="3818" w:type="dxa"/>
            <w:tcBorders>
              <w:bottom w:val="single" w:sz="6" w:space="0" w:color="000000"/>
              <w:right w:val="single" w:sz="6" w:space="0" w:color="000000"/>
            </w:tcBorders>
            <w:shd w:val="clear" w:color="auto" w:fill="DEEAF6" w:themeFill="accent1" w:themeFillTint="33"/>
          </w:tcPr>
          <w:p w:rsidR="003A4A9D" w:rsidRPr="000E7D43" w:rsidRDefault="003A4A9D" w:rsidP="006C601D">
            <w:pPr>
              <w:pStyle w:val="TableParagraph"/>
              <w:spacing w:line="234" w:lineRule="exact"/>
              <w:ind w:left="107"/>
              <w:rPr>
                <w:rFonts w:ascii="Times New Roman" w:hAnsi="Times New Roman" w:cs="Times New Roman"/>
                <w:b/>
              </w:rPr>
            </w:pPr>
            <w:r w:rsidRPr="000E7D43">
              <w:rPr>
                <w:rFonts w:ascii="Times New Roman" w:hAnsi="Times New Roman" w:cs="Times New Roman"/>
                <w:b/>
                <w:spacing w:val="-2"/>
              </w:rPr>
              <w:t>Araç-Gereçler</w:t>
            </w:r>
          </w:p>
        </w:tc>
        <w:tc>
          <w:tcPr>
            <w:tcW w:w="1564" w:type="dxa"/>
            <w:tcBorders>
              <w:left w:val="single" w:sz="6" w:space="0" w:color="000000"/>
              <w:bottom w:val="single" w:sz="6" w:space="0" w:color="000000"/>
              <w:right w:val="single" w:sz="6" w:space="0" w:color="000000"/>
            </w:tcBorders>
            <w:shd w:val="clear" w:color="auto" w:fill="DEEAF6" w:themeFill="accent1" w:themeFillTint="33"/>
          </w:tcPr>
          <w:p w:rsidR="003A4A9D" w:rsidRPr="000E7D43" w:rsidRDefault="003A4A9D" w:rsidP="006C601D">
            <w:pPr>
              <w:pStyle w:val="TableParagraph"/>
              <w:spacing w:before="1"/>
              <w:ind w:left="15"/>
              <w:jc w:val="center"/>
              <w:rPr>
                <w:rFonts w:ascii="Times New Roman" w:hAnsi="Times New Roman" w:cs="Times New Roman"/>
                <w:b/>
              </w:rPr>
            </w:pPr>
            <w:r w:rsidRPr="000E7D43">
              <w:rPr>
                <w:rFonts w:ascii="Times New Roman" w:hAnsi="Times New Roman" w:cs="Times New Roman"/>
                <w:b/>
                <w:spacing w:val="-4"/>
              </w:rPr>
              <w:t>2021</w:t>
            </w:r>
          </w:p>
        </w:tc>
        <w:tc>
          <w:tcPr>
            <w:tcW w:w="1182" w:type="dxa"/>
            <w:tcBorders>
              <w:left w:val="single" w:sz="6" w:space="0" w:color="000000"/>
              <w:bottom w:val="single" w:sz="6" w:space="0" w:color="000000"/>
              <w:right w:val="single" w:sz="6" w:space="0" w:color="000000"/>
            </w:tcBorders>
            <w:shd w:val="clear" w:color="auto" w:fill="DEEAF6" w:themeFill="accent1" w:themeFillTint="33"/>
          </w:tcPr>
          <w:p w:rsidR="003A4A9D" w:rsidRPr="000E7D43" w:rsidRDefault="003A4A9D" w:rsidP="006C601D">
            <w:pPr>
              <w:pStyle w:val="TableParagraph"/>
              <w:spacing w:before="1"/>
              <w:ind w:left="358"/>
              <w:rPr>
                <w:rFonts w:ascii="Times New Roman" w:hAnsi="Times New Roman" w:cs="Times New Roman"/>
                <w:b/>
              </w:rPr>
            </w:pPr>
            <w:r w:rsidRPr="000E7D43">
              <w:rPr>
                <w:rFonts w:ascii="Times New Roman" w:hAnsi="Times New Roman" w:cs="Times New Roman"/>
                <w:b/>
                <w:spacing w:val="-4"/>
              </w:rPr>
              <w:t>2022</w:t>
            </w:r>
          </w:p>
        </w:tc>
        <w:tc>
          <w:tcPr>
            <w:tcW w:w="1146" w:type="dxa"/>
            <w:tcBorders>
              <w:left w:val="single" w:sz="6" w:space="0" w:color="000000"/>
              <w:bottom w:val="single" w:sz="6" w:space="0" w:color="000000"/>
              <w:right w:val="single" w:sz="6" w:space="0" w:color="000000"/>
            </w:tcBorders>
            <w:shd w:val="clear" w:color="auto" w:fill="DEEAF6" w:themeFill="accent1" w:themeFillTint="33"/>
          </w:tcPr>
          <w:p w:rsidR="003A4A9D" w:rsidRPr="000E7D43" w:rsidRDefault="003A4A9D" w:rsidP="006C601D">
            <w:pPr>
              <w:pStyle w:val="TableParagraph"/>
              <w:spacing w:before="1"/>
              <w:ind w:left="340"/>
              <w:rPr>
                <w:rFonts w:ascii="Times New Roman" w:hAnsi="Times New Roman" w:cs="Times New Roman"/>
                <w:b/>
              </w:rPr>
            </w:pPr>
            <w:r w:rsidRPr="000E7D43">
              <w:rPr>
                <w:rFonts w:ascii="Times New Roman" w:hAnsi="Times New Roman" w:cs="Times New Roman"/>
                <w:b/>
                <w:spacing w:val="-4"/>
              </w:rPr>
              <w:t>2023</w:t>
            </w:r>
          </w:p>
        </w:tc>
        <w:tc>
          <w:tcPr>
            <w:tcW w:w="1336" w:type="dxa"/>
            <w:tcBorders>
              <w:left w:val="single" w:sz="6" w:space="0" w:color="000000"/>
              <w:bottom w:val="single" w:sz="6" w:space="0" w:color="000000"/>
            </w:tcBorders>
            <w:shd w:val="clear" w:color="auto" w:fill="DEEAF6" w:themeFill="accent1" w:themeFillTint="33"/>
          </w:tcPr>
          <w:p w:rsidR="003A4A9D" w:rsidRPr="000E7D43" w:rsidRDefault="003A4A9D" w:rsidP="006C601D">
            <w:pPr>
              <w:pStyle w:val="TableParagraph"/>
              <w:spacing w:before="1"/>
              <w:ind w:left="356"/>
              <w:rPr>
                <w:rFonts w:ascii="Times New Roman" w:hAnsi="Times New Roman" w:cs="Times New Roman"/>
                <w:b/>
              </w:rPr>
            </w:pPr>
            <w:r w:rsidRPr="000E7D43">
              <w:rPr>
                <w:rFonts w:ascii="Times New Roman" w:hAnsi="Times New Roman" w:cs="Times New Roman"/>
                <w:b/>
                <w:spacing w:val="-2"/>
              </w:rPr>
              <w:t>İhtiyaç</w:t>
            </w:r>
          </w:p>
        </w:tc>
      </w:tr>
      <w:tr w:rsidR="003A4A9D" w:rsidTr="000E7D43">
        <w:trPr>
          <w:trHeight w:val="345"/>
        </w:trPr>
        <w:tc>
          <w:tcPr>
            <w:tcW w:w="3818" w:type="dxa"/>
            <w:tcBorders>
              <w:top w:val="single" w:sz="6" w:space="0" w:color="000000"/>
              <w:bottom w:val="single" w:sz="6" w:space="0" w:color="000000"/>
              <w:right w:val="single" w:sz="6" w:space="0" w:color="000000"/>
            </w:tcBorders>
            <w:shd w:val="clear" w:color="auto" w:fill="FFFFFF" w:themeFill="background1"/>
          </w:tcPr>
          <w:p w:rsidR="003A4A9D" w:rsidRPr="00AE4EE0" w:rsidRDefault="003A4A9D" w:rsidP="006C601D">
            <w:pPr>
              <w:pStyle w:val="TableParagraph"/>
              <w:spacing w:line="234" w:lineRule="exact"/>
              <w:ind w:left="107"/>
              <w:rPr>
                <w:sz w:val="20"/>
              </w:rPr>
            </w:pPr>
            <w:r w:rsidRPr="00AE4EE0">
              <w:rPr>
                <w:rFonts w:ascii="Times New Roman" w:eastAsia="Calibri" w:hAnsi="Times New Roman"/>
                <w:bCs/>
              </w:rPr>
              <w:t>Masaüstü 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3A4A9D" w:rsidRDefault="00330274" w:rsidP="003A4A9D">
            <w:pPr>
              <w:pStyle w:val="TableParagraph"/>
              <w:jc w:val="center"/>
              <w:rPr>
                <w:rFonts w:ascii="Times New Roman"/>
              </w:rPr>
            </w:pPr>
            <w:r>
              <w:rPr>
                <w:rFonts w:ascii="Times New Roman"/>
              </w:rPr>
              <w:t>2</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3A4A9D" w:rsidRDefault="00330274" w:rsidP="003A4A9D">
            <w:pPr>
              <w:pStyle w:val="TableParagraph"/>
              <w:jc w:val="center"/>
              <w:rPr>
                <w:rFonts w:ascii="Times New Roman"/>
              </w:rPr>
            </w:pPr>
            <w:r>
              <w:rPr>
                <w:rFonts w:ascii="Times New Roman"/>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3A4A9D" w:rsidRDefault="00330274" w:rsidP="003A4A9D">
            <w:pPr>
              <w:pStyle w:val="TableParagraph"/>
              <w:jc w:val="center"/>
              <w:rPr>
                <w:rFonts w:ascii="Times New Roman"/>
              </w:rPr>
            </w:pPr>
            <w:r>
              <w:rPr>
                <w:rFonts w:ascii="Times New Roman"/>
              </w:rPr>
              <w:t>2</w:t>
            </w:r>
          </w:p>
        </w:tc>
        <w:tc>
          <w:tcPr>
            <w:tcW w:w="1336" w:type="dxa"/>
            <w:tcBorders>
              <w:top w:val="single" w:sz="6" w:space="0" w:color="000000"/>
              <w:left w:val="single" w:sz="6" w:space="0" w:color="000000"/>
              <w:bottom w:val="single" w:sz="6" w:space="0" w:color="000000"/>
            </w:tcBorders>
            <w:shd w:val="clear" w:color="auto" w:fill="FFFFFF" w:themeFill="background1"/>
          </w:tcPr>
          <w:p w:rsidR="003A4A9D" w:rsidRDefault="009C7EED" w:rsidP="009C7EED">
            <w:pPr>
              <w:pStyle w:val="TableParagraph"/>
              <w:jc w:val="center"/>
              <w:rPr>
                <w:rFonts w:ascii="Times New Roman"/>
              </w:rPr>
            </w:pPr>
            <w:r>
              <w:rPr>
                <w:rFonts w:ascii="Times New Roman"/>
              </w:rPr>
              <w:t>-</w:t>
            </w:r>
          </w:p>
        </w:tc>
      </w:tr>
      <w:tr w:rsidR="003A4A9D" w:rsidTr="000E7D43">
        <w:trPr>
          <w:trHeight w:val="268"/>
        </w:trPr>
        <w:tc>
          <w:tcPr>
            <w:tcW w:w="3818" w:type="dxa"/>
            <w:tcBorders>
              <w:top w:val="single" w:sz="6" w:space="0" w:color="000000"/>
              <w:bottom w:val="single" w:sz="6" w:space="0" w:color="000000"/>
              <w:right w:val="single" w:sz="6" w:space="0" w:color="000000"/>
            </w:tcBorders>
            <w:shd w:val="clear" w:color="auto" w:fill="FFFFFF" w:themeFill="background1"/>
          </w:tcPr>
          <w:p w:rsidR="003A4A9D" w:rsidRPr="00AE4EE0" w:rsidRDefault="003A4A9D" w:rsidP="006C601D">
            <w:pPr>
              <w:pStyle w:val="TableParagraph"/>
              <w:rPr>
                <w:rFonts w:ascii="Times New Roman"/>
                <w:sz w:val="18"/>
              </w:rPr>
            </w:pPr>
            <w:r w:rsidRPr="00AE4EE0">
              <w:rPr>
                <w:rFonts w:ascii="Times New Roman" w:eastAsia="Calibri" w:hAnsi="Times New Roman"/>
              </w:rPr>
              <w:t xml:space="preserve">  Yazıcı</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3A4A9D" w:rsidRDefault="00330274" w:rsidP="003A4A9D">
            <w:pPr>
              <w:pStyle w:val="TableParagraph"/>
              <w:jc w:val="center"/>
              <w:rPr>
                <w:rFonts w:ascii="Times New Roman"/>
                <w:sz w:val="18"/>
              </w:rPr>
            </w:pPr>
            <w:r>
              <w:rPr>
                <w:rFonts w:ascii="Times New Roman"/>
                <w:sz w:val="18"/>
              </w:rPr>
              <w:t>2</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3A4A9D" w:rsidRDefault="00330274" w:rsidP="003A4A9D">
            <w:pPr>
              <w:pStyle w:val="TableParagraph"/>
              <w:jc w:val="center"/>
              <w:rPr>
                <w:rFonts w:ascii="Times New Roman"/>
                <w:sz w:val="18"/>
              </w:rPr>
            </w:pPr>
            <w:r>
              <w:rPr>
                <w:rFonts w:ascii="Times New Roman"/>
                <w:sz w:val="18"/>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3A4A9D" w:rsidRDefault="00330274" w:rsidP="003A4A9D">
            <w:pPr>
              <w:pStyle w:val="TableParagraph"/>
              <w:jc w:val="center"/>
              <w:rPr>
                <w:rFonts w:ascii="Times New Roman"/>
                <w:sz w:val="18"/>
              </w:rPr>
            </w:pPr>
            <w:r>
              <w:rPr>
                <w:rFonts w:ascii="Times New Roman"/>
                <w:sz w:val="18"/>
              </w:rPr>
              <w:t>2</w:t>
            </w:r>
          </w:p>
        </w:tc>
        <w:tc>
          <w:tcPr>
            <w:tcW w:w="1336" w:type="dxa"/>
            <w:tcBorders>
              <w:top w:val="single" w:sz="6" w:space="0" w:color="000000"/>
              <w:left w:val="single" w:sz="6" w:space="0" w:color="000000"/>
              <w:bottom w:val="single" w:sz="6" w:space="0" w:color="000000"/>
            </w:tcBorders>
            <w:shd w:val="clear" w:color="auto" w:fill="FFFFFF" w:themeFill="background1"/>
          </w:tcPr>
          <w:p w:rsidR="003A4A9D" w:rsidRDefault="009C7EED" w:rsidP="003A4A9D">
            <w:pPr>
              <w:pStyle w:val="TableParagraph"/>
              <w:jc w:val="center"/>
              <w:rPr>
                <w:rFonts w:ascii="Times New Roman"/>
                <w:sz w:val="18"/>
              </w:rPr>
            </w:pPr>
            <w:r>
              <w:rPr>
                <w:rFonts w:ascii="Times New Roman"/>
                <w:sz w:val="18"/>
              </w:rPr>
              <w:t>-</w:t>
            </w:r>
          </w:p>
        </w:tc>
      </w:tr>
      <w:tr w:rsidR="003A4A9D" w:rsidTr="000E7D43">
        <w:trPr>
          <w:trHeight w:val="270"/>
        </w:trPr>
        <w:tc>
          <w:tcPr>
            <w:tcW w:w="3818" w:type="dxa"/>
            <w:tcBorders>
              <w:top w:val="single" w:sz="6" w:space="0" w:color="000000"/>
              <w:bottom w:val="single" w:sz="6" w:space="0" w:color="000000"/>
              <w:right w:val="single" w:sz="6" w:space="0" w:color="000000"/>
            </w:tcBorders>
            <w:shd w:val="clear" w:color="auto" w:fill="FFFFFF" w:themeFill="background1"/>
          </w:tcPr>
          <w:p w:rsidR="003A4A9D" w:rsidRPr="00AE4EE0" w:rsidRDefault="003A4A9D" w:rsidP="006C601D">
            <w:pPr>
              <w:pStyle w:val="TableParagraph"/>
              <w:rPr>
                <w:rFonts w:ascii="Times New Roman"/>
                <w:sz w:val="20"/>
              </w:rPr>
            </w:pPr>
            <w:r w:rsidRPr="00AE4EE0">
              <w:rPr>
                <w:rFonts w:ascii="Times New Roman" w:eastAsia="Calibri" w:hAnsi="Times New Roman"/>
              </w:rPr>
              <w:t xml:space="preserve">  Fotokopi Makinesi</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3A4A9D" w:rsidRDefault="003E3AE9" w:rsidP="003A4A9D">
            <w:pPr>
              <w:pStyle w:val="TableParagraph"/>
              <w:jc w:val="center"/>
              <w:rPr>
                <w:rFonts w:ascii="Times New Roman"/>
                <w:sz w:val="20"/>
              </w:rPr>
            </w:pPr>
            <w:r>
              <w:rPr>
                <w:rFonts w:ascii="Times New Roman"/>
                <w:sz w:val="20"/>
              </w:rPr>
              <w:t>2</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3A4A9D" w:rsidRDefault="003E3AE9" w:rsidP="003A4A9D">
            <w:pPr>
              <w:pStyle w:val="TableParagraph"/>
              <w:jc w:val="center"/>
              <w:rPr>
                <w:rFonts w:ascii="Times New Roman"/>
                <w:sz w:val="20"/>
              </w:rPr>
            </w:pPr>
            <w:r>
              <w:rPr>
                <w:rFonts w:ascii="Times New Roman"/>
                <w:sz w:val="20"/>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3A4A9D" w:rsidRDefault="003E3AE9" w:rsidP="003A4A9D">
            <w:pPr>
              <w:pStyle w:val="TableParagraph"/>
              <w:jc w:val="center"/>
              <w:rPr>
                <w:rFonts w:ascii="Times New Roman"/>
                <w:sz w:val="20"/>
              </w:rPr>
            </w:pPr>
            <w:r>
              <w:rPr>
                <w:rFonts w:ascii="Times New Roman"/>
                <w:sz w:val="20"/>
              </w:rPr>
              <w:t>3</w:t>
            </w:r>
          </w:p>
        </w:tc>
        <w:tc>
          <w:tcPr>
            <w:tcW w:w="1336" w:type="dxa"/>
            <w:tcBorders>
              <w:top w:val="single" w:sz="6" w:space="0" w:color="000000"/>
              <w:left w:val="single" w:sz="6" w:space="0" w:color="000000"/>
              <w:bottom w:val="single" w:sz="6" w:space="0" w:color="000000"/>
            </w:tcBorders>
            <w:shd w:val="clear" w:color="auto" w:fill="FFFFFF" w:themeFill="background1"/>
          </w:tcPr>
          <w:p w:rsidR="003A4A9D" w:rsidRDefault="009C7EED" w:rsidP="003A4A9D">
            <w:pPr>
              <w:pStyle w:val="TableParagraph"/>
              <w:jc w:val="center"/>
              <w:rPr>
                <w:rFonts w:ascii="Times New Roman"/>
                <w:sz w:val="20"/>
              </w:rPr>
            </w:pPr>
            <w:r>
              <w:rPr>
                <w:rFonts w:ascii="Times New Roman"/>
                <w:sz w:val="20"/>
              </w:rPr>
              <w:t>-</w:t>
            </w:r>
          </w:p>
        </w:tc>
      </w:tr>
      <w:tr w:rsidR="003A4A9D" w:rsidTr="000E7D43">
        <w:trPr>
          <w:trHeight w:val="270"/>
        </w:trPr>
        <w:tc>
          <w:tcPr>
            <w:tcW w:w="3818" w:type="dxa"/>
            <w:tcBorders>
              <w:top w:val="single" w:sz="6" w:space="0" w:color="000000"/>
              <w:bottom w:val="single" w:sz="6" w:space="0" w:color="000000"/>
              <w:right w:val="single" w:sz="6" w:space="0" w:color="000000"/>
            </w:tcBorders>
            <w:shd w:val="clear" w:color="auto" w:fill="FFFFFF" w:themeFill="background1"/>
          </w:tcPr>
          <w:p w:rsidR="003A4A9D" w:rsidRPr="00AE4EE0" w:rsidRDefault="003A4A9D" w:rsidP="006C601D">
            <w:pPr>
              <w:pStyle w:val="TableParagraph"/>
              <w:rPr>
                <w:rFonts w:ascii="Times New Roman" w:eastAsia="Calibri" w:hAnsi="Times New Roman"/>
              </w:rPr>
            </w:pPr>
            <w:r w:rsidRPr="00AE4EE0">
              <w:rPr>
                <w:rFonts w:ascii="Times New Roman" w:eastAsia="Calibri" w:hAnsi="Times New Roman"/>
                <w:bCs/>
              </w:rPr>
              <w:t xml:space="preserve"> Taşınabilir 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3A4A9D" w:rsidRDefault="003E3AE9" w:rsidP="003A4A9D">
            <w:pPr>
              <w:pStyle w:val="TableParagraph"/>
              <w:jc w:val="center"/>
              <w:rPr>
                <w:rFonts w:ascii="Times New Roman"/>
                <w:sz w:val="20"/>
              </w:rPr>
            </w:pPr>
            <w:r>
              <w:rPr>
                <w:rFonts w:ascii="Times New Roman"/>
                <w:sz w:val="20"/>
              </w:rPr>
              <w:t>2</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3A4A9D" w:rsidRDefault="003E3AE9" w:rsidP="003A4A9D">
            <w:pPr>
              <w:pStyle w:val="TableParagraph"/>
              <w:jc w:val="center"/>
              <w:rPr>
                <w:rFonts w:ascii="Times New Roman"/>
                <w:sz w:val="20"/>
              </w:rPr>
            </w:pPr>
            <w:r>
              <w:rPr>
                <w:rFonts w:ascii="Times New Roman"/>
                <w:sz w:val="20"/>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3A4A9D" w:rsidRDefault="003E3AE9" w:rsidP="003A4A9D">
            <w:pPr>
              <w:pStyle w:val="TableParagraph"/>
              <w:jc w:val="center"/>
              <w:rPr>
                <w:rFonts w:ascii="Times New Roman"/>
                <w:sz w:val="20"/>
              </w:rPr>
            </w:pPr>
            <w:r>
              <w:rPr>
                <w:rFonts w:ascii="Times New Roman"/>
                <w:sz w:val="20"/>
              </w:rPr>
              <w:t>3</w:t>
            </w:r>
          </w:p>
        </w:tc>
        <w:tc>
          <w:tcPr>
            <w:tcW w:w="1336" w:type="dxa"/>
            <w:tcBorders>
              <w:top w:val="single" w:sz="6" w:space="0" w:color="000000"/>
              <w:left w:val="single" w:sz="6" w:space="0" w:color="000000"/>
              <w:bottom w:val="single" w:sz="6" w:space="0" w:color="000000"/>
            </w:tcBorders>
            <w:shd w:val="clear" w:color="auto" w:fill="FFFFFF" w:themeFill="background1"/>
          </w:tcPr>
          <w:p w:rsidR="003A4A9D" w:rsidRDefault="003A4A9D" w:rsidP="003A4A9D">
            <w:pPr>
              <w:pStyle w:val="TableParagraph"/>
              <w:jc w:val="center"/>
              <w:rPr>
                <w:rFonts w:ascii="Times New Roman"/>
                <w:sz w:val="20"/>
              </w:rPr>
            </w:pPr>
            <w:r>
              <w:rPr>
                <w:rFonts w:ascii="Times New Roman"/>
                <w:sz w:val="20"/>
              </w:rPr>
              <w:t>1</w:t>
            </w:r>
          </w:p>
        </w:tc>
      </w:tr>
      <w:tr w:rsidR="003A4A9D" w:rsidTr="000E7D43">
        <w:trPr>
          <w:trHeight w:val="270"/>
        </w:trPr>
        <w:tc>
          <w:tcPr>
            <w:tcW w:w="3818" w:type="dxa"/>
            <w:tcBorders>
              <w:top w:val="single" w:sz="6" w:space="0" w:color="000000"/>
              <w:bottom w:val="single" w:sz="6" w:space="0" w:color="000000"/>
              <w:right w:val="single" w:sz="6" w:space="0" w:color="000000"/>
            </w:tcBorders>
            <w:shd w:val="clear" w:color="auto" w:fill="FFFFFF" w:themeFill="background1"/>
          </w:tcPr>
          <w:p w:rsidR="003A4A9D" w:rsidRPr="00AE4EE0" w:rsidRDefault="003A4A9D" w:rsidP="003A4A9D">
            <w:pPr>
              <w:rPr>
                <w:rFonts w:ascii="Times New Roman" w:eastAsia="Calibri" w:hAnsi="Times New Roman"/>
                <w:bCs/>
              </w:rPr>
            </w:pPr>
            <w:r w:rsidRPr="00AE4EE0">
              <w:rPr>
                <w:rFonts w:ascii="Times New Roman" w:eastAsia="Calibri" w:hAnsi="Times New Roman"/>
                <w:bCs/>
              </w:rPr>
              <w:t xml:space="preserve"> Projeksiyon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3A4A9D" w:rsidRDefault="003E3AE9" w:rsidP="003A4A9D">
            <w:pPr>
              <w:pStyle w:val="TableParagraph"/>
              <w:jc w:val="center"/>
              <w:rPr>
                <w:rFonts w:ascii="Times New Roman"/>
                <w:sz w:val="20"/>
              </w:rPr>
            </w:pPr>
            <w:r>
              <w:rPr>
                <w:rFonts w:ascii="Times New Roman"/>
                <w:sz w:val="20"/>
              </w:rPr>
              <w:t>2</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3A4A9D" w:rsidRDefault="003E3AE9" w:rsidP="003A4A9D">
            <w:pPr>
              <w:pStyle w:val="TableParagraph"/>
              <w:jc w:val="center"/>
              <w:rPr>
                <w:rFonts w:ascii="Times New Roman"/>
                <w:sz w:val="20"/>
              </w:rPr>
            </w:pPr>
            <w:r>
              <w:rPr>
                <w:rFonts w:ascii="Times New Roman"/>
                <w:sz w:val="20"/>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3A4A9D" w:rsidRDefault="003E3AE9" w:rsidP="003A4A9D">
            <w:pPr>
              <w:pStyle w:val="TableParagraph"/>
              <w:jc w:val="center"/>
              <w:rPr>
                <w:rFonts w:ascii="Times New Roman"/>
                <w:sz w:val="20"/>
              </w:rPr>
            </w:pPr>
            <w:r>
              <w:rPr>
                <w:rFonts w:ascii="Times New Roman"/>
                <w:sz w:val="20"/>
              </w:rPr>
              <w:t>2</w:t>
            </w:r>
          </w:p>
        </w:tc>
        <w:tc>
          <w:tcPr>
            <w:tcW w:w="1336" w:type="dxa"/>
            <w:tcBorders>
              <w:top w:val="single" w:sz="6" w:space="0" w:color="000000"/>
              <w:left w:val="single" w:sz="6" w:space="0" w:color="000000"/>
              <w:bottom w:val="single" w:sz="6" w:space="0" w:color="000000"/>
            </w:tcBorders>
            <w:shd w:val="clear" w:color="auto" w:fill="FFFFFF" w:themeFill="background1"/>
          </w:tcPr>
          <w:p w:rsidR="003A4A9D" w:rsidRDefault="003A4A9D" w:rsidP="003A4A9D">
            <w:pPr>
              <w:pStyle w:val="TableParagraph"/>
              <w:jc w:val="center"/>
              <w:rPr>
                <w:rFonts w:ascii="Times New Roman"/>
                <w:sz w:val="20"/>
              </w:rPr>
            </w:pPr>
            <w:r>
              <w:rPr>
                <w:rFonts w:ascii="Times New Roman"/>
                <w:sz w:val="20"/>
              </w:rPr>
              <w:t>-</w:t>
            </w:r>
          </w:p>
        </w:tc>
      </w:tr>
    </w:tbl>
    <w:p w:rsidR="003A4A9D" w:rsidRDefault="003A4A9D" w:rsidP="007623FF">
      <w:pPr>
        <w:spacing w:before="1"/>
        <w:ind w:firstLine="708"/>
        <w:jc w:val="both"/>
        <w:rPr>
          <w:b/>
          <w:spacing w:val="-2"/>
          <w:sz w:val="20"/>
        </w:rPr>
      </w:pPr>
    </w:p>
    <w:p w:rsidR="00B7258D" w:rsidRPr="001833A8" w:rsidRDefault="003E3AE9" w:rsidP="002055A3">
      <w:pPr>
        <w:pStyle w:val="GvdeMetni"/>
        <w:spacing w:after="0"/>
        <w:jc w:val="both"/>
        <w:rPr>
          <w:color w:val="auto"/>
        </w:rPr>
      </w:pPr>
      <w:r>
        <w:rPr>
          <w:color w:val="auto"/>
        </w:rPr>
        <w:t xml:space="preserve">Kışlacık İlkokulu </w:t>
      </w:r>
      <w:r w:rsidR="00B7258D" w:rsidRPr="001833A8">
        <w:rPr>
          <w:color w:val="auto"/>
        </w:rPr>
        <w:t>fiziki mekânlar açısı</w:t>
      </w:r>
      <w:r w:rsidR="00B7258D">
        <w:rPr>
          <w:color w:val="auto"/>
        </w:rPr>
        <w:t>ndan mevcut ve ihtiyaç durumu</w:t>
      </w:r>
      <w:r w:rsidR="00B7258D" w:rsidRPr="001833A8">
        <w:rPr>
          <w:color w:val="auto"/>
        </w:rPr>
        <w:t xml:space="preserve"> da ortaya </w:t>
      </w:r>
      <w:r w:rsidR="00B7258D">
        <w:rPr>
          <w:color w:val="auto"/>
        </w:rPr>
        <w:t>koyulmuştur.</w:t>
      </w:r>
    </w:p>
    <w:p w:rsidR="00B7258D" w:rsidRDefault="00B7258D" w:rsidP="002055A3">
      <w:pPr>
        <w:spacing w:after="0" w:line="240" w:lineRule="auto"/>
        <w:jc w:val="both"/>
        <w:rPr>
          <w:rFonts w:ascii="Times New Roman" w:hAnsi="Times New Roman"/>
        </w:rPr>
      </w:pPr>
      <w:r w:rsidRPr="00DA2F6D">
        <w:rPr>
          <w:rFonts w:ascii="Times New Roman" w:hAnsi="Times New Roman"/>
        </w:rPr>
        <w:t>Okulumuzun binası ile açık ve kapalı alanlarına ilişkin temel bilgiler altta yer almaktadır</w:t>
      </w:r>
      <w:r w:rsidR="001E0D00">
        <w:rPr>
          <w:rFonts w:ascii="Times New Roman" w:hAnsi="Times New Roman"/>
        </w:rPr>
        <w:t>.</w:t>
      </w:r>
    </w:p>
    <w:p w:rsidR="00B7258D" w:rsidRPr="000E7D43" w:rsidRDefault="00B7258D" w:rsidP="000E7D43">
      <w:pPr>
        <w:spacing w:before="233"/>
        <w:jc w:val="both"/>
        <w:rPr>
          <w:rFonts w:ascii="Times New Roman" w:hAnsi="Times New Roman"/>
          <w:b/>
          <w:sz w:val="22"/>
        </w:rPr>
      </w:pPr>
      <w:r w:rsidRPr="000E7D43">
        <w:rPr>
          <w:rFonts w:ascii="Times New Roman" w:hAnsi="Times New Roman"/>
          <w:b/>
          <w:sz w:val="22"/>
        </w:rPr>
        <w:t>Tablo</w:t>
      </w:r>
      <w:r w:rsidR="000E7D43" w:rsidRPr="000E7D43">
        <w:rPr>
          <w:rFonts w:ascii="Times New Roman" w:hAnsi="Times New Roman"/>
          <w:b/>
          <w:sz w:val="22"/>
        </w:rPr>
        <w:t>23</w:t>
      </w:r>
      <w:r w:rsidRPr="000E7D43">
        <w:rPr>
          <w:rFonts w:ascii="Times New Roman" w:hAnsi="Times New Roman"/>
          <w:b/>
          <w:sz w:val="22"/>
        </w:rPr>
        <w:t>.FizikiMekân</w:t>
      </w:r>
      <w:r w:rsidRPr="000E7D43">
        <w:rPr>
          <w:rFonts w:ascii="Times New Roman" w:hAnsi="Times New Roman"/>
          <w:b/>
          <w:spacing w:val="-2"/>
          <w:sz w:val="22"/>
        </w:rPr>
        <w:t>Durumu</w:t>
      </w:r>
    </w:p>
    <w:tbl>
      <w:tblPr>
        <w:tblStyle w:val="TableNormal"/>
        <w:tblW w:w="912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948"/>
        <w:gridCol w:w="783"/>
        <w:gridCol w:w="816"/>
        <w:gridCol w:w="978"/>
        <w:gridCol w:w="1143"/>
        <w:gridCol w:w="1458"/>
      </w:tblGrid>
      <w:tr w:rsidR="00B7258D" w:rsidTr="001E0D00">
        <w:trPr>
          <w:trHeight w:val="407"/>
        </w:trPr>
        <w:tc>
          <w:tcPr>
            <w:tcW w:w="3948" w:type="dxa"/>
            <w:shd w:val="clear" w:color="auto" w:fill="DEEAF6" w:themeFill="accent1" w:themeFillTint="33"/>
            <w:vAlign w:val="center"/>
          </w:tcPr>
          <w:p w:rsidR="00B7258D" w:rsidRPr="00E367EE" w:rsidRDefault="00B7258D" w:rsidP="006C601D">
            <w:pPr>
              <w:pStyle w:val="TableParagraph"/>
              <w:spacing w:line="234" w:lineRule="exact"/>
              <w:ind w:left="107"/>
              <w:jc w:val="center"/>
              <w:rPr>
                <w:b/>
                <w:sz w:val="20"/>
              </w:rPr>
            </w:pPr>
            <w:r w:rsidRPr="00E367EE">
              <w:rPr>
                <w:b/>
                <w:sz w:val="20"/>
              </w:rPr>
              <w:t>Fiziki</w:t>
            </w:r>
            <w:r w:rsidRPr="00E367EE">
              <w:rPr>
                <w:b/>
                <w:spacing w:val="-2"/>
                <w:sz w:val="20"/>
              </w:rPr>
              <w:t>Mekân</w:t>
            </w:r>
          </w:p>
        </w:tc>
        <w:tc>
          <w:tcPr>
            <w:tcW w:w="783" w:type="dxa"/>
            <w:shd w:val="clear" w:color="auto" w:fill="DEEAF6" w:themeFill="accent1" w:themeFillTint="33"/>
            <w:vAlign w:val="center"/>
          </w:tcPr>
          <w:p w:rsidR="00B7258D" w:rsidRDefault="00B7258D" w:rsidP="006C601D">
            <w:pPr>
              <w:pStyle w:val="TableParagraph"/>
              <w:spacing w:before="1"/>
              <w:ind w:left="10"/>
              <w:jc w:val="center"/>
              <w:rPr>
                <w:b/>
                <w:sz w:val="20"/>
              </w:rPr>
            </w:pPr>
            <w:r>
              <w:rPr>
                <w:b/>
                <w:spacing w:val="-5"/>
                <w:sz w:val="20"/>
              </w:rPr>
              <w:t>Var</w:t>
            </w:r>
          </w:p>
        </w:tc>
        <w:tc>
          <w:tcPr>
            <w:tcW w:w="816" w:type="dxa"/>
            <w:shd w:val="clear" w:color="auto" w:fill="DEEAF6" w:themeFill="accent1" w:themeFillTint="33"/>
            <w:vAlign w:val="center"/>
          </w:tcPr>
          <w:p w:rsidR="00B7258D" w:rsidRDefault="00B7258D" w:rsidP="001E0D00">
            <w:pPr>
              <w:pStyle w:val="TableParagraph"/>
              <w:spacing w:before="1"/>
              <w:ind w:left="144"/>
              <w:rPr>
                <w:b/>
                <w:sz w:val="20"/>
              </w:rPr>
            </w:pPr>
            <w:r>
              <w:rPr>
                <w:b/>
                <w:spacing w:val="-5"/>
                <w:sz w:val="20"/>
              </w:rPr>
              <w:t>Yok</w:t>
            </w:r>
          </w:p>
        </w:tc>
        <w:tc>
          <w:tcPr>
            <w:tcW w:w="978" w:type="dxa"/>
            <w:shd w:val="clear" w:color="auto" w:fill="DEEAF6" w:themeFill="accent1" w:themeFillTint="33"/>
            <w:vAlign w:val="center"/>
          </w:tcPr>
          <w:p w:rsidR="00B7258D" w:rsidRDefault="00B7258D" w:rsidP="001E0D00">
            <w:pPr>
              <w:pStyle w:val="TableParagraph"/>
              <w:spacing w:before="1"/>
              <w:rPr>
                <w:b/>
                <w:sz w:val="20"/>
              </w:rPr>
            </w:pPr>
            <w:r>
              <w:rPr>
                <w:b/>
                <w:spacing w:val="-2"/>
                <w:sz w:val="20"/>
              </w:rPr>
              <w:t>Adedi</w:t>
            </w:r>
          </w:p>
        </w:tc>
        <w:tc>
          <w:tcPr>
            <w:tcW w:w="1143" w:type="dxa"/>
            <w:shd w:val="clear" w:color="auto" w:fill="DEEAF6" w:themeFill="accent1" w:themeFillTint="33"/>
            <w:vAlign w:val="center"/>
          </w:tcPr>
          <w:p w:rsidR="00B7258D" w:rsidRDefault="00B7258D" w:rsidP="001E0D00">
            <w:pPr>
              <w:pStyle w:val="TableParagraph"/>
              <w:spacing w:before="1"/>
              <w:ind w:left="1"/>
              <w:jc w:val="center"/>
              <w:rPr>
                <w:b/>
                <w:sz w:val="20"/>
              </w:rPr>
            </w:pPr>
            <w:r>
              <w:rPr>
                <w:b/>
                <w:spacing w:val="-2"/>
                <w:sz w:val="20"/>
              </w:rPr>
              <w:t>İhtiyaç</w:t>
            </w:r>
          </w:p>
        </w:tc>
        <w:tc>
          <w:tcPr>
            <w:tcW w:w="1458" w:type="dxa"/>
            <w:shd w:val="clear" w:color="auto" w:fill="DEEAF6" w:themeFill="accent1" w:themeFillTint="33"/>
            <w:vAlign w:val="center"/>
          </w:tcPr>
          <w:p w:rsidR="00B7258D" w:rsidRDefault="00B7258D" w:rsidP="006C601D">
            <w:pPr>
              <w:pStyle w:val="TableParagraph"/>
              <w:spacing w:before="1"/>
              <w:ind w:left="203"/>
              <w:jc w:val="center"/>
              <w:rPr>
                <w:b/>
                <w:sz w:val="20"/>
              </w:rPr>
            </w:pPr>
            <w:r>
              <w:rPr>
                <w:b/>
                <w:spacing w:val="-2"/>
                <w:sz w:val="20"/>
              </w:rPr>
              <w:t>Açıklama</w:t>
            </w:r>
          </w:p>
        </w:tc>
      </w:tr>
      <w:tr w:rsidR="00B558EB" w:rsidTr="001E0D00">
        <w:trPr>
          <w:trHeight w:val="580"/>
        </w:trPr>
        <w:tc>
          <w:tcPr>
            <w:tcW w:w="3948" w:type="dxa"/>
            <w:shd w:val="clear" w:color="auto" w:fill="FFFFFF" w:themeFill="background1"/>
            <w:vAlign w:val="center"/>
          </w:tcPr>
          <w:p w:rsidR="00B558EB" w:rsidRDefault="00B558EB" w:rsidP="00B558EB">
            <w:pPr>
              <w:pStyle w:val="TableParagraph"/>
              <w:spacing w:line="234" w:lineRule="exact"/>
              <w:ind w:left="107"/>
              <w:rPr>
                <w:sz w:val="20"/>
              </w:rPr>
            </w:pPr>
            <w:r>
              <w:rPr>
                <w:sz w:val="20"/>
              </w:rPr>
              <w:t>Öğretmen</w:t>
            </w:r>
            <w:r w:rsidR="003E3AE9">
              <w:rPr>
                <w:sz w:val="20"/>
              </w:rPr>
              <w:t xml:space="preserve"> </w:t>
            </w:r>
            <w:r>
              <w:rPr>
                <w:sz w:val="20"/>
              </w:rPr>
              <w:t>Çalışma</w:t>
            </w:r>
            <w:r w:rsidR="003E3AE9">
              <w:rPr>
                <w:sz w:val="20"/>
              </w:rPr>
              <w:t xml:space="preserve"> </w:t>
            </w:r>
            <w:r>
              <w:rPr>
                <w:spacing w:val="-2"/>
                <w:sz w:val="20"/>
              </w:rPr>
              <w:t>Odası</w:t>
            </w:r>
          </w:p>
        </w:tc>
        <w:tc>
          <w:tcPr>
            <w:tcW w:w="783" w:type="dxa"/>
            <w:shd w:val="clear" w:color="auto" w:fill="FFFFFF" w:themeFill="background1"/>
          </w:tcPr>
          <w:p w:rsidR="00B558EB" w:rsidRDefault="00B558EB" w:rsidP="00B558EB">
            <w:pPr>
              <w:pStyle w:val="TableParagraph"/>
              <w:jc w:val="center"/>
              <w:rPr>
                <w:rFonts w:ascii="Times New Roman"/>
              </w:rPr>
            </w:pPr>
            <w:r>
              <w:rPr>
                <w:rFonts w:ascii="Times New Roman"/>
              </w:rPr>
              <w:t>x</w:t>
            </w:r>
          </w:p>
        </w:tc>
        <w:tc>
          <w:tcPr>
            <w:tcW w:w="816" w:type="dxa"/>
            <w:shd w:val="clear" w:color="auto" w:fill="FFFFFF" w:themeFill="background1"/>
          </w:tcPr>
          <w:p w:rsidR="00B558EB" w:rsidRDefault="00B558EB" w:rsidP="00B558EB">
            <w:pPr>
              <w:pStyle w:val="TableParagraph"/>
              <w:jc w:val="center"/>
              <w:rPr>
                <w:rFonts w:ascii="Times New Roman"/>
              </w:rPr>
            </w:pPr>
          </w:p>
        </w:tc>
        <w:tc>
          <w:tcPr>
            <w:tcW w:w="978" w:type="dxa"/>
            <w:shd w:val="clear" w:color="auto" w:fill="FFFFFF" w:themeFill="background1"/>
          </w:tcPr>
          <w:p w:rsidR="00B558EB" w:rsidRDefault="00B558EB" w:rsidP="00B558EB">
            <w:pPr>
              <w:pStyle w:val="TableParagraph"/>
              <w:jc w:val="center"/>
              <w:rPr>
                <w:rFonts w:ascii="Times New Roman"/>
              </w:rPr>
            </w:pPr>
            <w:r>
              <w:rPr>
                <w:rFonts w:ascii="Times New Roman"/>
              </w:rPr>
              <w:t>1</w:t>
            </w:r>
          </w:p>
        </w:tc>
        <w:tc>
          <w:tcPr>
            <w:tcW w:w="1143" w:type="dxa"/>
            <w:shd w:val="clear" w:color="auto" w:fill="FFFFFF" w:themeFill="background1"/>
          </w:tcPr>
          <w:p w:rsidR="00B558EB" w:rsidRDefault="00B558EB" w:rsidP="00B558EB">
            <w:pPr>
              <w:pStyle w:val="TableParagraph"/>
              <w:rPr>
                <w:rFonts w:ascii="Times New Roman"/>
              </w:rPr>
            </w:pPr>
          </w:p>
        </w:tc>
        <w:tc>
          <w:tcPr>
            <w:tcW w:w="1458" w:type="dxa"/>
            <w:shd w:val="clear" w:color="auto" w:fill="FFFFFF" w:themeFill="background1"/>
          </w:tcPr>
          <w:p w:rsidR="00B558EB" w:rsidRDefault="00B558EB" w:rsidP="00B558EB">
            <w:pPr>
              <w:pStyle w:val="TableParagraph"/>
              <w:rPr>
                <w:rFonts w:ascii="Times New Roman"/>
              </w:rPr>
            </w:pPr>
          </w:p>
        </w:tc>
      </w:tr>
      <w:tr w:rsidR="00B558EB" w:rsidTr="001E0D00">
        <w:trPr>
          <w:trHeight w:val="550"/>
        </w:trPr>
        <w:tc>
          <w:tcPr>
            <w:tcW w:w="3948" w:type="dxa"/>
            <w:shd w:val="clear" w:color="auto" w:fill="DEEAF6" w:themeFill="accent1" w:themeFillTint="33"/>
            <w:vAlign w:val="center"/>
          </w:tcPr>
          <w:p w:rsidR="00B558EB" w:rsidRDefault="001E0D00" w:rsidP="00B558EB">
            <w:pPr>
              <w:pStyle w:val="TableParagraph"/>
              <w:spacing w:before="16"/>
              <w:ind w:left="107"/>
              <w:rPr>
                <w:sz w:val="20"/>
              </w:rPr>
            </w:pPr>
            <w:r>
              <w:rPr>
                <w:sz w:val="20"/>
              </w:rPr>
              <w:t>İdari Odalar</w:t>
            </w:r>
          </w:p>
        </w:tc>
        <w:tc>
          <w:tcPr>
            <w:tcW w:w="783" w:type="dxa"/>
            <w:shd w:val="clear" w:color="auto" w:fill="DEEAF6" w:themeFill="accent1" w:themeFillTint="33"/>
          </w:tcPr>
          <w:p w:rsidR="00B558EB" w:rsidRDefault="00B558EB" w:rsidP="00B558EB">
            <w:pPr>
              <w:pStyle w:val="TableParagraph"/>
              <w:jc w:val="center"/>
              <w:rPr>
                <w:rFonts w:ascii="Times New Roman"/>
              </w:rPr>
            </w:pPr>
            <w:r>
              <w:rPr>
                <w:rFonts w:ascii="Times New Roman"/>
              </w:rPr>
              <w:t>x</w:t>
            </w:r>
          </w:p>
        </w:tc>
        <w:tc>
          <w:tcPr>
            <w:tcW w:w="816" w:type="dxa"/>
            <w:shd w:val="clear" w:color="auto" w:fill="DEEAF6" w:themeFill="accent1" w:themeFillTint="33"/>
          </w:tcPr>
          <w:p w:rsidR="00B558EB" w:rsidRDefault="00B558EB" w:rsidP="00B558EB">
            <w:pPr>
              <w:pStyle w:val="TableParagraph"/>
              <w:jc w:val="center"/>
              <w:rPr>
                <w:rFonts w:ascii="Times New Roman"/>
              </w:rPr>
            </w:pPr>
          </w:p>
        </w:tc>
        <w:tc>
          <w:tcPr>
            <w:tcW w:w="978" w:type="dxa"/>
            <w:shd w:val="clear" w:color="auto" w:fill="DEEAF6" w:themeFill="accent1" w:themeFillTint="33"/>
          </w:tcPr>
          <w:p w:rsidR="00B558EB" w:rsidRDefault="003E3AE9" w:rsidP="00B558EB">
            <w:pPr>
              <w:pStyle w:val="TableParagraph"/>
              <w:jc w:val="center"/>
              <w:rPr>
                <w:rFonts w:ascii="Times New Roman"/>
              </w:rPr>
            </w:pPr>
            <w:r>
              <w:rPr>
                <w:rFonts w:ascii="Times New Roman"/>
              </w:rPr>
              <w:t>2</w:t>
            </w:r>
          </w:p>
        </w:tc>
        <w:tc>
          <w:tcPr>
            <w:tcW w:w="1143" w:type="dxa"/>
            <w:shd w:val="clear" w:color="auto" w:fill="DEEAF6" w:themeFill="accent1" w:themeFillTint="33"/>
          </w:tcPr>
          <w:p w:rsidR="00B558EB" w:rsidRDefault="00B558EB" w:rsidP="00B558EB">
            <w:pPr>
              <w:pStyle w:val="TableParagraph"/>
              <w:rPr>
                <w:rFonts w:ascii="Times New Roman"/>
              </w:rPr>
            </w:pPr>
          </w:p>
        </w:tc>
        <w:tc>
          <w:tcPr>
            <w:tcW w:w="1458" w:type="dxa"/>
            <w:shd w:val="clear" w:color="auto" w:fill="DEEAF6" w:themeFill="accent1" w:themeFillTint="33"/>
          </w:tcPr>
          <w:p w:rsidR="00B558EB" w:rsidRDefault="00B558EB" w:rsidP="00B558EB">
            <w:pPr>
              <w:pStyle w:val="TableParagraph"/>
              <w:rPr>
                <w:rFonts w:ascii="Times New Roman"/>
              </w:rPr>
            </w:pPr>
          </w:p>
        </w:tc>
      </w:tr>
      <w:tr w:rsidR="001E0D00" w:rsidTr="001E0D00">
        <w:trPr>
          <w:trHeight w:val="543"/>
        </w:trPr>
        <w:tc>
          <w:tcPr>
            <w:tcW w:w="3948" w:type="dxa"/>
            <w:shd w:val="clear" w:color="auto" w:fill="FFFFFF" w:themeFill="background1"/>
            <w:vAlign w:val="center"/>
          </w:tcPr>
          <w:p w:rsidR="001E0D00" w:rsidRDefault="001E0D00" w:rsidP="001E0D00">
            <w:pPr>
              <w:pStyle w:val="TableParagraph"/>
              <w:spacing w:before="16"/>
              <w:ind w:left="107"/>
              <w:rPr>
                <w:sz w:val="20"/>
              </w:rPr>
            </w:pPr>
            <w:r>
              <w:rPr>
                <w:sz w:val="20"/>
              </w:rPr>
              <w:t>Ekipman</w:t>
            </w:r>
            <w:r>
              <w:rPr>
                <w:spacing w:val="-2"/>
                <w:sz w:val="20"/>
              </w:rPr>
              <w:t>Odası</w:t>
            </w:r>
          </w:p>
        </w:tc>
        <w:tc>
          <w:tcPr>
            <w:tcW w:w="783" w:type="dxa"/>
            <w:shd w:val="clear" w:color="auto" w:fill="FFFFFF" w:themeFill="background1"/>
          </w:tcPr>
          <w:p w:rsidR="001E0D00" w:rsidRDefault="001E0D00" w:rsidP="001E0D00">
            <w:pPr>
              <w:pStyle w:val="TableParagraph"/>
              <w:jc w:val="center"/>
              <w:rPr>
                <w:rFonts w:ascii="Times New Roman"/>
              </w:rPr>
            </w:pPr>
          </w:p>
        </w:tc>
        <w:tc>
          <w:tcPr>
            <w:tcW w:w="816" w:type="dxa"/>
            <w:shd w:val="clear" w:color="auto" w:fill="FFFFFF" w:themeFill="background1"/>
          </w:tcPr>
          <w:p w:rsidR="001E0D00" w:rsidRDefault="003E3AE9" w:rsidP="001E0D00">
            <w:pPr>
              <w:pStyle w:val="TableParagraph"/>
              <w:jc w:val="center"/>
              <w:rPr>
                <w:rFonts w:ascii="Times New Roman"/>
              </w:rPr>
            </w:pPr>
            <w:r>
              <w:rPr>
                <w:rFonts w:ascii="Times New Roman"/>
              </w:rPr>
              <w:t>x</w:t>
            </w:r>
          </w:p>
        </w:tc>
        <w:tc>
          <w:tcPr>
            <w:tcW w:w="978" w:type="dxa"/>
            <w:shd w:val="clear" w:color="auto" w:fill="FFFFFF" w:themeFill="background1"/>
          </w:tcPr>
          <w:p w:rsidR="001E0D00" w:rsidRDefault="001E0D00" w:rsidP="001E0D00">
            <w:pPr>
              <w:pStyle w:val="TableParagraph"/>
              <w:jc w:val="center"/>
              <w:rPr>
                <w:rFonts w:ascii="Times New Roman"/>
              </w:rPr>
            </w:pPr>
          </w:p>
        </w:tc>
        <w:tc>
          <w:tcPr>
            <w:tcW w:w="1143" w:type="dxa"/>
            <w:shd w:val="clear" w:color="auto" w:fill="FFFFFF" w:themeFill="background1"/>
          </w:tcPr>
          <w:p w:rsidR="001E0D00" w:rsidRDefault="001E0D00" w:rsidP="001E0D00">
            <w:pPr>
              <w:pStyle w:val="TableParagraph"/>
              <w:rPr>
                <w:rFonts w:ascii="Times New Roman"/>
              </w:rPr>
            </w:pPr>
          </w:p>
        </w:tc>
        <w:tc>
          <w:tcPr>
            <w:tcW w:w="1458" w:type="dxa"/>
            <w:shd w:val="clear" w:color="auto" w:fill="FFFFFF" w:themeFill="background1"/>
          </w:tcPr>
          <w:p w:rsidR="001E0D00" w:rsidRDefault="001E0D00" w:rsidP="001E0D00">
            <w:pPr>
              <w:pStyle w:val="TableParagraph"/>
              <w:rPr>
                <w:rFonts w:ascii="Times New Roman"/>
              </w:rPr>
            </w:pPr>
          </w:p>
        </w:tc>
      </w:tr>
      <w:tr w:rsidR="001E0D00" w:rsidTr="001E0D00">
        <w:trPr>
          <w:trHeight w:val="551"/>
        </w:trPr>
        <w:tc>
          <w:tcPr>
            <w:tcW w:w="3948" w:type="dxa"/>
            <w:shd w:val="clear" w:color="auto" w:fill="DEEAF6" w:themeFill="accent1" w:themeFillTint="33"/>
            <w:vAlign w:val="center"/>
          </w:tcPr>
          <w:p w:rsidR="001E0D00" w:rsidRDefault="001E0D00" w:rsidP="001E0D00">
            <w:pPr>
              <w:pStyle w:val="TableParagraph"/>
              <w:spacing w:before="13"/>
              <w:ind w:left="107"/>
              <w:rPr>
                <w:sz w:val="20"/>
              </w:rPr>
            </w:pPr>
            <w:r>
              <w:rPr>
                <w:spacing w:val="-2"/>
                <w:sz w:val="20"/>
              </w:rPr>
              <w:t>Kütüphane</w:t>
            </w:r>
          </w:p>
        </w:tc>
        <w:tc>
          <w:tcPr>
            <w:tcW w:w="783" w:type="dxa"/>
            <w:shd w:val="clear" w:color="auto" w:fill="DEEAF6" w:themeFill="accent1" w:themeFillTint="33"/>
          </w:tcPr>
          <w:p w:rsidR="001E0D00" w:rsidRDefault="001E0D00" w:rsidP="001E0D00">
            <w:pPr>
              <w:pStyle w:val="TableParagraph"/>
              <w:jc w:val="center"/>
              <w:rPr>
                <w:rFonts w:ascii="Times New Roman"/>
              </w:rPr>
            </w:pPr>
          </w:p>
        </w:tc>
        <w:tc>
          <w:tcPr>
            <w:tcW w:w="816" w:type="dxa"/>
            <w:shd w:val="clear" w:color="auto" w:fill="DEEAF6" w:themeFill="accent1" w:themeFillTint="33"/>
          </w:tcPr>
          <w:p w:rsidR="001E0D00" w:rsidRDefault="003E3AE9" w:rsidP="001E0D00">
            <w:pPr>
              <w:pStyle w:val="TableParagraph"/>
              <w:jc w:val="center"/>
              <w:rPr>
                <w:rFonts w:ascii="Times New Roman"/>
              </w:rPr>
            </w:pPr>
            <w:r>
              <w:rPr>
                <w:rFonts w:ascii="Times New Roman"/>
              </w:rPr>
              <w:t>x</w:t>
            </w:r>
          </w:p>
        </w:tc>
        <w:tc>
          <w:tcPr>
            <w:tcW w:w="978" w:type="dxa"/>
            <w:shd w:val="clear" w:color="auto" w:fill="DEEAF6" w:themeFill="accent1" w:themeFillTint="33"/>
          </w:tcPr>
          <w:p w:rsidR="001E0D00" w:rsidRDefault="001E0D00" w:rsidP="001E0D00">
            <w:pPr>
              <w:pStyle w:val="TableParagraph"/>
              <w:jc w:val="center"/>
              <w:rPr>
                <w:rFonts w:ascii="Times New Roman"/>
              </w:rPr>
            </w:pPr>
          </w:p>
        </w:tc>
        <w:tc>
          <w:tcPr>
            <w:tcW w:w="1143" w:type="dxa"/>
            <w:shd w:val="clear" w:color="auto" w:fill="DEEAF6" w:themeFill="accent1" w:themeFillTint="33"/>
          </w:tcPr>
          <w:p w:rsidR="001E0D00" w:rsidRDefault="001E0D00" w:rsidP="001E0D00">
            <w:pPr>
              <w:pStyle w:val="TableParagraph"/>
              <w:rPr>
                <w:rFonts w:ascii="Times New Roman"/>
              </w:rPr>
            </w:pPr>
          </w:p>
        </w:tc>
        <w:tc>
          <w:tcPr>
            <w:tcW w:w="1458" w:type="dxa"/>
            <w:shd w:val="clear" w:color="auto" w:fill="DEEAF6" w:themeFill="accent1" w:themeFillTint="33"/>
          </w:tcPr>
          <w:p w:rsidR="001E0D00" w:rsidRDefault="001E0D00" w:rsidP="001E0D00">
            <w:pPr>
              <w:pStyle w:val="TableParagraph"/>
              <w:rPr>
                <w:rFonts w:ascii="Times New Roman"/>
              </w:rPr>
            </w:pPr>
          </w:p>
        </w:tc>
      </w:tr>
      <w:tr w:rsidR="001E0D00" w:rsidTr="001E0D00">
        <w:trPr>
          <w:trHeight w:val="689"/>
        </w:trPr>
        <w:tc>
          <w:tcPr>
            <w:tcW w:w="3948" w:type="dxa"/>
            <w:shd w:val="clear" w:color="auto" w:fill="FFFFFF" w:themeFill="background1"/>
            <w:vAlign w:val="center"/>
          </w:tcPr>
          <w:p w:rsidR="001E0D00" w:rsidRDefault="001E0D00" w:rsidP="001E0D00">
            <w:pPr>
              <w:pStyle w:val="TableParagraph"/>
              <w:spacing w:before="16"/>
              <w:ind w:left="107"/>
              <w:rPr>
                <w:sz w:val="20"/>
              </w:rPr>
            </w:pPr>
            <w:r>
              <w:rPr>
                <w:spacing w:val="-2"/>
                <w:sz w:val="20"/>
              </w:rPr>
              <w:t>RehberlikServisi</w:t>
            </w:r>
          </w:p>
        </w:tc>
        <w:tc>
          <w:tcPr>
            <w:tcW w:w="783" w:type="dxa"/>
            <w:shd w:val="clear" w:color="auto" w:fill="FFFFFF" w:themeFill="background1"/>
          </w:tcPr>
          <w:p w:rsidR="001E0D00" w:rsidRDefault="001E0D00" w:rsidP="001E0D00">
            <w:pPr>
              <w:pStyle w:val="TableParagraph"/>
              <w:jc w:val="center"/>
              <w:rPr>
                <w:rFonts w:ascii="Times New Roman"/>
              </w:rPr>
            </w:pPr>
          </w:p>
        </w:tc>
        <w:tc>
          <w:tcPr>
            <w:tcW w:w="816" w:type="dxa"/>
            <w:shd w:val="clear" w:color="auto" w:fill="FFFFFF" w:themeFill="background1"/>
          </w:tcPr>
          <w:p w:rsidR="001E0D00" w:rsidRDefault="003E3AE9" w:rsidP="001E0D00">
            <w:pPr>
              <w:pStyle w:val="TableParagraph"/>
              <w:jc w:val="center"/>
              <w:rPr>
                <w:rFonts w:ascii="Times New Roman"/>
              </w:rPr>
            </w:pPr>
            <w:r>
              <w:rPr>
                <w:rFonts w:ascii="Times New Roman"/>
              </w:rPr>
              <w:t>x</w:t>
            </w:r>
          </w:p>
        </w:tc>
        <w:tc>
          <w:tcPr>
            <w:tcW w:w="978" w:type="dxa"/>
            <w:shd w:val="clear" w:color="auto" w:fill="FFFFFF" w:themeFill="background1"/>
          </w:tcPr>
          <w:p w:rsidR="001E0D00" w:rsidRDefault="001E0D00" w:rsidP="001E0D00">
            <w:pPr>
              <w:pStyle w:val="TableParagraph"/>
              <w:jc w:val="center"/>
              <w:rPr>
                <w:rFonts w:ascii="Times New Roman"/>
              </w:rPr>
            </w:pPr>
          </w:p>
        </w:tc>
        <w:tc>
          <w:tcPr>
            <w:tcW w:w="1143" w:type="dxa"/>
            <w:shd w:val="clear" w:color="auto" w:fill="FFFFFF" w:themeFill="background1"/>
          </w:tcPr>
          <w:p w:rsidR="001E0D00" w:rsidRDefault="001E0D00" w:rsidP="001E0D00">
            <w:pPr>
              <w:pStyle w:val="TableParagraph"/>
              <w:rPr>
                <w:rFonts w:ascii="Times New Roman"/>
              </w:rPr>
            </w:pPr>
          </w:p>
        </w:tc>
        <w:tc>
          <w:tcPr>
            <w:tcW w:w="1458" w:type="dxa"/>
            <w:shd w:val="clear" w:color="auto" w:fill="FFFFFF" w:themeFill="background1"/>
          </w:tcPr>
          <w:p w:rsidR="001E0D00" w:rsidRDefault="001E0D00" w:rsidP="001E0D00">
            <w:pPr>
              <w:pStyle w:val="TableParagraph"/>
              <w:rPr>
                <w:rFonts w:ascii="Times New Roman"/>
              </w:rPr>
            </w:pPr>
          </w:p>
        </w:tc>
      </w:tr>
      <w:tr w:rsidR="001E0D00" w:rsidTr="001E0D00">
        <w:trPr>
          <w:trHeight w:val="571"/>
        </w:trPr>
        <w:tc>
          <w:tcPr>
            <w:tcW w:w="3948" w:type="dxa"/>
            <w:shd w:val="clear" w:color="auto" w:fill="DEEAF6" w:themeFill="accent1" w:themeFillTint="33"/>
            <w:vAlign w:val="center"/>
          </w:tcPr>
          <w:p w:rsidR="001E0D00" w:rsidRDefault="001E0D00" w:rsidP="001E0D00">
            <w:pPr>
              <w:pStyle w:val="TableParagraph"/>
              <w:spacing w:before="85"/>
              <w:ind w:left="107"/>
              <w:rPr>
                <w:sz w:val="20"/>
              </w:rPr>
            </w:pPr>
            <w:r>
              <w:rPr>
                <w:sz w:val="20"/>
              </w:rPr>
              <w:t>Resim</w:t>
            </w:r>
            <w:r>
              <w:rPr>
                <w:spacing w:val="-2"/>
                <w:sz w:val="20"/>
              </w:rPr>
              <w:t>Odası</w:t>
            </w:r>
          </w:p>
        </w:tc>
        <w:tc>
          <w:tcPr>
            <w:tcW w:w="783" w:type="dxa"/>
            <w:shd w:val="clear" w:color="auto" w:fill="DEEAF6" w:themeFill="accent1" w:themeFillTint="33"/>
          </w:tcPr>
          <w:p w:rsidR="001E0D00" w:rsidRDefault="001E0D00" w:rsidP="001E0D00">
            <w:pPr>
              <w:pStyle w:val="TableParagraph"/>
              <w:jc w:val="center"/>
              <w:rPr>
                <w:rFonts w:ascii="Times New Roman"/>
              </w:rPr>
            </w:pPr>
          </w:p>
        </w:tc>
        <w:tc>
          <w:tcPr>
            <w:tcW w:w="816" w:type="dxa"/>
            <w:shd w:val="clear" w:color="auto" w:fill="DEEAF6" w:themeFill="accent1" w:themeFillTint="33"/>
          </w:tcPr>
          <w:p w:rsidR="001E0D00" w:rsidRDefault="003E3AE9" w:rsidP="001E0D00">
            <w:pPr>
              <w:pStyle w:val="TableParagraph"/>
              <w:jc w:val="center"/>
              <w:rPr>
                <w:rFonts w:ascii="Times New Roman"/>
              </w:rPr>
            </w:pPr>
            <w:r>
              <w:rPr>
                <w:rFonts w:ascii="Times New Roman"/>
              </w:rPr>
              <w:t>x</w:t>
            </w:r>
          </w:p>
        </w:tc>
        <w:tc>
          <w:tcPr>
            <w:tcW w:w="978" w:type="dxa"/>
            <w:shd w:val="clear" w:color="auto" w:fill="DEEAF6" w:themeFill="accent1" w:themeFillTint="33"/>
          </w:tcPr>
          <w:p w:rsidR="001E0D00" w:rsidRDefault="001E0D00" w:rsidP="001E0D00">
            <w:pPr>
              <w:pStyle w:val="TableParagraph"/>
              <w:jc w:val="center"/>
              <w:rPr>
                <w:rFonts w:ascii="Times New Roman"/>
              </w:rPr>
            </w:pPr>
          </w:p>
        </w:tc>
        <w:tc>
          <w:tcPr>
            <w:tcW w:w="1143" w:type="dxa"/>
            <w:shd w:val="clear" w:color="auto" w:fill="DEEAF6" w:themeFill="accent1" w:themeFillTint="33"/>
          </w:tcPr>
          <w:p w:rsidR="001E0D00" w:rsidRDefault="001E0D00" w:rsidP="001E0D00">
            <w:pPr>
              <w:pStyle w:val="TableParagraph"/>
              <w:rPr>
                <w:rFonts w:ascii="Times New Roman"/>
              </w:rPr>
            </w:pPr>
          </w:p>
        </w:tc>
        <w:tc>
          <w:tcPr>
            <w:tcW w:w="1458" w:type="dxa"/>
            <w:shd w:val="clear" w:color="auto" w:fill="DEEAF6" w:themeFill="accent1" w:themeFillTint="33"/>
          </w:tcPr>
          <w:p w:rsidR="001E0D00" w:rsidRDefault="001E0D00" w:rsidP="001E0D00">
            <w:pPr>
              <w:pStyle w:val="TableParagraph"/>
              <w:rPr>
                <w:rFonts w:ascii="Times New Roman"/>
              </w:rPr>
            </w:pPr>
          </w:p>
        </w:tc>
      </w:tr>
      <w:tr w:rsidR="001E0D00" w:rsidTr="001E0D00">
        <w:trPr>
          <w:trHeight w:val="551"/>
        </w:trPr>
        <w:tc>
          <w:tcPr>
            <w:tcW w:w="3948" w:type="dxa"/>
            <w:shd w:val="clear" w:color="auto" w:fill="FFFFFF" w:themeFill="background1"/>
            <w:vAlign w:val="center"/>
          </w:tcPr>
          <w:p w:rsidR="001E0D00" w:rsidRDefault="001E0D00" w:rsidP="001E0D00">
            <w:pPr>
              <w:pStyle w:val="TableParagraph"/>
              <w:spacing w:before="28"/>
              <w:ind w:left="107"/>
              <w:rPr>
                <w:sz w:val="20"/>
              </w:rPr>
            </w:pPr>
            <w:r>
              <w:rPr>
                <w:sz w:val="20"/>
              </w:rPr>
              <w:t>Müzik</w:t>
            </w:r>
            <w:r>
              <w:rPr>
                <w:spacing w:val="-2"/>
                <w:sz w:val="20"/>
              </w:rPr>
              <w:t>Odası</w:t>
            </w:r>
          </w:p>
        </w:tc>
        <w:tc>
          <w:tcPr>
            <w:tcW w:w="783" w:type="dxa"/>
            <w:shd w:val="clear" w:color="auto" w:fill="FFFFFF" w:themeFill="background1"/>
          </w:tcPr>
          <w:p w:rsidR="001E0D00" w:rsidRDefault="001E0D00" w:rsidP="001E0D00">
            <w:pPr>
              <w:pStyle w:val="TableParagraph"/>
              <w:jc w:val="center"/>
              <w:rPr>
                <w:rFonts w:ascii="Times New Roman"/>
              </w:rPr>
            </w:pPr>
          </w:p>
        </w:tc>
        <w:tc>
          <w:tcPr>
            <w:tcW w:w="816" w:type="dxa"/>
            <w:shd w:val="clear" w:color="auto" w:fill="FFFFFF" w:themeFill="background1"/>
          </w:tcPr>
          <w:p w:rsidR="001E0D00" w:rsidRDefault="001E0D00" w:rsidP="001E0D00">
            <w:pPr>
              <w:pStyle w:val="TableParagraph"/>
              <w:jc w:val="center"/>
              <w:rPr>
                <w:rFonts w:ascii="Times New Roman"/>
              </w:rPr>
            </w:pPr>
            <w:r>
              <w:rPr>
                <w:rFonts w:ascii="Times New Roman"/>
              </w:rPr>
              <w:t>x</w:t>
            </w:r>
          </w:p>
        </w:tc>
        <w:tc>
          <w:tcPr>
            <w:tcW w:w="978" w:type="dxa"/>
            <w:shd w:val="clear" w:color="auto" w:fill="FFFFFF" w:themeFill="background1"/>
          </w:tcPr>
          <w:p w:rsidR="001E0D00" w:rsidRDefault="001E0D00" w:rsidP="001E0D00">
            <w:pPr>
              <w:pStyle w:val="TableParagraph"/>
              <w:jc w:val="center"/>
              <w:rPr>
                <w:rFonts w:ascii="Times New Roman"/>
              </w:rPr>
            </w:pPr>
            <w:r>
              <w:rPr>
                <w:rFonts w:ascii="Times New Roman"/>
              </w:rPr>
              <w:t>-</w:t>
            </w:r>
          </w:p>
        </w:tc>
        <w:tc>
          <w:tcPr>
            <w:tcW w:w="1143" w:type="dxa"/>
            <w:shd w:val="clear" w:color="auto" w:fill="FFFFFF" w:themeFill="background1"/>
          </w:tcPr>
          <w:p w:rsidR="001E0D00" w:rsidRDefault="001E0D00" w:rsidP="001E0D00">
            <w:pPr>
              <w:pStyle w:val="TableParagraph"/>
              <w:rPr>
                <w:rFonts w:ascii="Times New Roman"/>
              </w:rPr>
            </w:pPr>
          </w:p>
        </w:tc>
        <w:tc>
          <w:tcPr>
            <w:tcW w:w="1458" w:type="dxa"/>
            <w:shd w:val="clear" w:color="auto" w:fill="FFFFFF" w:themeFill="background1"/>
          </w:tcPr>
          <w:p w:rsidR="001E0D00" w:rsidRDefault="001E0D00" w:rsidP="001E0D00">
            <w:pPr>
              <w:pStyle w:val="TableParagraph"/>
              <w:rPr>
                <w:rFonts w:ascii="Times New Roman"/>
              </w:rPr>
            </w:pPr>
          </w:p>
        </w:tc>
      </w:tr>
      <w:tr w:rsidR="001E0D00" w:rsidTr="001E0D00">
        <w:trPr>
          <w:trHeight w:val="846"/>
        </w:trPr>
        <w:tc>
          <w:tcPr>
            <w:tcW w:w="3948" w:type="dxa"/>
            <w:shd w:val="clear" w:color="auto" w:fill="DEEAF6" w:themeFill="accent1" w:themeFillTint="33"/>
            <w:vAlign w:val="center"/>
          </w:tcPr>
          <w:p w:rsidR="001E0D00" w:rsidRDefault="001E0D00" w:rsidP="001E0D00">
            <w:pPr>
              <w:pStyle w:val="TableParagraph"/>
              <w:spacing w:before="16"/>
              <w:ind w:left="107"/>
              <w:rPr>
                <w:sz w:val="20"/>
              </w:rPr>
            </w:pPr>
            <w:r>
              <w:rPr>
                <w:sz w:val="20"/>
              </w:rPr>
              <w:lastRenderedPageBreak/>
              <w:t>ÇokAmaçlı</w:t>
            </w:r>
            <w:r>
              <w:rPr>
                <w:spacing w:val="-4"/>
                <w:sz w:val="20"/>
              </w:rPr>
              <w:t>Salon</w:t>
            </w:r>
          </w:p>
        </w:tc>
        <w:tc>
          <w:tcPr>
            <w:tcW w:w="783" w:type="dxa"/>
            <w:shd w:val="clear" w:color="auto" w:fill="DEEAF6" w:themeFill="accent1" w:themeFillTint="33"/>
          </w:tcPr>
          <w:p w:rsidR="001E0D00" w:rsidRDefault="001E0D00" w:rsidP="001E0D00">
            <w:pPr>
              <w:pStyle w:val="TableParagraph"/>
              <w:jc w:val="center"/>
              <w:rPr>
                <w:rFonts w:ascii="Times New Roman"/>
              </w:rPr>
            </w:pPr>
          </w:p>
        </w:tc>
        <w:tc>
          <w:tcPr>
            <w:tcW w:w="816" w:type="dxa"/>
            <w:shd w:val="clear" w:color="auto" w:fill="DEEAF6" w:themeFill="accent1" w:themeFillTint="33"/>
          </w:tcPr>
          <w:p w:rsidR="001E0D00" w:rsidRDefault="003E3AE9" w:rsidP="001E0D00">
            <w:pPr>
              <w:pStyle w:val="TableParagraph"/>
              <w:jc w:val="center"/>
              <w:rPr>
                <w:rFonts w:ascii="Times New Roman"/>
              </w:rPr>
            </w:pPr>
            <w:r>
              <w:rPr>
                <w:rFonts w:ascii="Times New Roman"/>
              </w:rPr>
              <w:t>x</w:t>
            </w:r>
          </w:p>
        </w:tc>
        <w:tc>
          <w:tcPr>
            <w:tcW w:w="978" w:type="dxa"/>
            <w:shd w:val="clear" w:color="auto" w:fill="DEEAF6" w:themeFill="accent1" w:themeFillTint="33"/>
          </w:tcPr>
          <w:p w:rsidR="001E0D00" w:rsidRDefault="001E0D00" w:rsidP="001E0D00">
            <w:pPr>
              <w:pStyle w:val="TableParagraph"/>
              <w:jc w:val="center"/>
              <w:rPr>
                <w:rFonts w:ascii="Times New Roman"/>
              </w:rPr>
            </w:pPr>
          </w:p>
        </w:tc>
        <w:tc>
          <w:tcPr>
            <w:tcW w:w="1143" w:type="dxa"/>
            <w:shd w:val="clear" w:color="auto" w:fill="DEEAF6" w:themeFill="accent1" w:themeFillTint="33"/>
          </w:tcPr>
          <w:p w:rsidR="001E0D00" w:rsidRDefault="001E0D00" w:rsidP="001E0D00">
            <w:pPr>
              <w:pStyle w:val="TableParagraph"/>
              <w:rPr>
                <w:rFonts w:ascii="Times New Roman"/>
              </w:rPr>
            </w:pPr>
          </w:p>
        </w:tc>
        <w:tc>
          <w:tcPr>
            <w:tcW w:w="1458" w:type="dxa"/>
            <w:shd w:val="clear" w:color="auto" w:fill="DEEAF6" w:themeFill="accent1" w:themeFillTint="33"/>
          </w:tcPr>
          <w:p w:rsidR="001E0D00" w:rsidRPr="001E0D00" w:rsidRDefault="001E0D00" w:rsidP="001E0D00">
            <w:pPr>
              <w:spacing w:line="240" w:lineRule="auto"/>
              <w:rPr>
                <w:rFonts w:ascii="Times New Roman"/>
                <w:sz w:val="20"/>
                <w:szCs w:val="20"/>
              </w:rPr>
            </w:pPr>
          </w:p>
        </w:tc>
      </w:tr>
      <w:tr w:rsidR="001E0D00" w:rsidTr="001E0D00">
        <w:trPr>
          <w:trHeight w:val="846"/>
        </w:trPr>
        <w:tc>
          <w:tcPr>
            <w:tcW w:w="3948" w:type="dxa"/>
            <w:shd w:val="clear" w:color="auto" w:fill="FFFFFF" w:themeFill="background1"/>
            <w:vAlign w:val="center"/>
          </w:tcPr>
          <w:p w:rsidR="001E0D00" w:rsidRDefault="001E0D00" w:rsidP="001E0D00">
            <w:pPr>
              <w:pStyle w:val="TableParagraph"/>
              <w:spacing w:line="234" w:lineRule="exact"/>
              <w:ind w:left="107"/>
              <w:rPr>
                <w:sz w:val="20"/>
              </w:rPr>
            </w:pPr>
            <w:r>
              <w:rPr>
                <w:sz w:val="20"/>
              </w:rPr>
              <w:t>Spor</w:t>
            </w:r>
            <w:r>
              <w:rPr>
                <w:spacing w:val="-2"/>
                <w:sz w:val="20"/>
              </w:rPr>
              <w:t>Salonu</w:t>
            </w:r>
          </w:p>
        </w:tc>
        <w:tc>
          <w:tcPr>
            <w:tcW w:w="783" w:type="dxa"/>
            <w:shd w:val="clear" w:color="auto" w:fill="FFFFFF" w:themeFill="background1"/>
          </w:tcPr>
          <w:p w:rsidR="001E0D00" w:rsidRDefault="001E0D00" w:rsidP="001E0D00">
            <w:pPr>
              <w:pStyle w:val="TableParagraph"/>
              <w:jc w:val="center"/>
              <w:rPr>
                <w:rFonts w:ascii="Times New Roman"/>
              </w:rPr>
            </w:pPr>
          </w:p>
        </w:tc>
        <w:tc>
          <w:tcPr>
            <w:tcW w:w="816" w:type="dxa"/>
            <w:shd w:val="clear" w:color="auto" w:fill="FFFFFF" w:themeFill="background1"/>
          </w:tcPr>
          <w:p w:rsidR="001E0D00" w:rsidRDefault="001E0D00" w:rsidP="001E0D00">
            <w:pPr>
              <w:pStyle w:val="TableParagraph"/>
              <w:jc w:val="center"/>
              <w:rPr>
                <w:rFonts w:ascii="Times New Roman"/>
              </w:rPr>
            </w:pPr>
            <w:r>
              <w:rPr>
                <w:rFonts w:ascii="Times New Roman"/>
              </w:rPr>
              <w:t>x</w:t>
            </w:r>
          </w:p>
        </w:tc>
        <w:tc>
          <w:tcPr>
            <w:tcW w:w="978" w:type="dxa"/>
            <w:shd w:val="clear" w:color="auto" w:fill="FFFFFF" w:themeFill="background1"/>
          </w:tcPr>
          <w:p w:rsidR="001E0D00" w:rsidRDefault="001E0D00" w:rsidP="001E0D00">
            <w:pPr>
              <w:pStyle w:val="TableParagraph"/>
              <w:jc w:val="center"/>
              <w:rPr>
                <w:rFonts w:ascii="Times New Roman"/>
              </w:rPr>
            </w:pPr>
            <w:r>
              <w:rPr>
                <w:rFonts w:ascii="Times New Roman"/>
              </w:rPr>
              <w:t>-</w:t>
            </w:r>
          </w:p>
        </w:tc>
        <w:tc>
          <w:tcPr>
            <w:tcW w:w="1143" w:type="dxa"/>
            <w:shd w:val="clear" w:color="auto" w:fill="FFFFFF" w:themeFill="background1"/>
          </w:tcPr>
          <w:p w:rsidR="001E0D00" w:rsidRDefault="001E0D00" w:rsidP="001E0D00">
            <w:pPr>
              <w:pStyle w:val="TableParagraph"/>
              <w:rPr>
                <w:rFonts w:ascii="Times New Roman"/>
              </w:rPr>
            </w:pPr>
          </w:p>
        </w:tc>
        <w:tc>
          <w:tcPr>
            <w:tcW w:w="1458" w:type="dxa"/>
            <w:shd w:val="clear" w:color="auto" w:fill="FFFFFF" w:themeFill="background1"/>
          </w:tcPr>
          <w:p w:rsidR="001E0D00" w:rsidRDefault="001E0D00" w:rsidP="001E0D00">
            <w:pPr>
              <w:pStyle w:val="TableParagraph"/>
              <w:rPr>
                <w:rFonts w:ascii="Times New Roman"/>
              </w:rPr>
            </w:pPr>
          </w:p>
        </w:tc>
      </w:tr>
      <w:tr w:rsidR="001E0D00" w:rsidTr="001E0D00">
        <w:trPr>
          <w:trHeight w:val="846"/>
        </w:trPr>
        <w:tc>
          <w:tcPr>
            <w:tcW w:w="3948" w:type="dxa"/>
            <w:shd w:val="clear" w:color="auto" w:fill="DEEAF6" w:themeFill="accent1" w:themeFillTint="33"/>
            <w:vAlign w:val="center"/>
          </w:tcPr>
          <w:p w:rsidR="001E0D00" w:rsidRDefault="001E0D00" w:rsidP="00B558EB">
            <w:pPr>
              <w:pStyle w:val="TableParagraph"/>
              <w:spacing w:line="234" w:lineRule="exact"/>
              <w:ind w:left="107"/>
              <w:rPr>
                <w:sz w:val="20"/>
              </w:rPr>
            </w:pPr>
            <w:r>
              <w:rPr>
                <w:sz w:val="20"/>
              </w:rPr>
              <w:t>Fen Laboratuvarı</w:t>
            </w:r>
          </w:p>
        </w:tc>
        <w:tc>
          <w:tcPr>
            <w:tcW w:w="783" w:type="dxa"/>
            <w:shd w:val="clear" w:color="auto" w:fill="DEEAF6" w:themeFill="accent1" w:themeFillTint="33"/>
          </w:tcPr>
          <w:p w:rsidR="001E0D00" w:rsidRDefault="001E0D00" w:rsidP="00B558EB">
            <w:pPr>
              <w:pStyle w:val="TableParagraph"/>
              <w:jc w:val="center"/>
              <w:rPr>
                <w:rFonts w:ascii="Times New Roman"/>
              </w:rPr>
            </w:pPr>
          </w:p>
        </w:tc>
        <w:tc>
          <w:tcPr>
            <w:tcW w:w="816" w:type="dxa"/>
            <w:shd w:val="clear" w:color="auto" w:fill="DEEAF6" w:themeFill="accent1" w:themeFillTint="33"/>
          </w:tcPr>
          <w:p w:rsidR="001E0D00" w:rsidRDefault="003E3AE9" w:rsidP="00B558EB">
            <w:pPr>
              <w:pStyle w:val="TableParagraph"/>
              <w:jc w:val="center"/>
              <w:rPr>
                <w:rFonts w:ascii="Times New Roman"/>
              </w:rPr>
            </w:pPr>
            <w:r>
              <w:rPr>
                <w:rFonts w:ascii="Times New Roman"/>
              </w:rPr>
              <w:t>x</w:t>
            </w:r>
          </w:p>
        </w:tc>
        <w:tc>
          <w:tcPr>
            <w:tcW w:w="978" w:type="dxa"/>
            <w:shd w:val="clear" w:color="auto" w:fill="DEEAF6" w:themeFill="accent1" w:themeFillTint="33"/>
          </w:tcPr>
          <w:p w:rsidR="001E0D00" w:rsidRDefault="001E0D00" w:rsidP="00B558EB">
            <w:pPr>
              <w:pStyle w:val="TableParagraph"/>
              <w:jc w:val="center"/>
              <w:rPr>
                <w:rFonts w:ascii="Times New Roman"/>
              </w:rPr>
            </w:pPr>
          </w:p>
        </w:tc>
        <w:tc>
          <w:tcPr>
            <w:tcW w:w="1143" w:type="dxa"/>
            <w:shd w:val="clear" w:color="auto" w:fill="DEEAF6" w:themeFill="accent1" w:themeFillTint="33"/>
          </w:tcPr>
          <w:p w:rsidR="001E0D00" w:rsidRDefault="001E0D00" w:rsidP="00B558EB">
            <w:pPr>
              <w:pStyle w:val="TableParagraph"/>
              <w:rPr>
                <w:rFonts w:ascii="Times New Roman"/>
              </w:rPr>
            </w:pPr>
          </w:p>
        </w:tc>
        <w:tc>
          <w:tcPr>
            <w:tcW w:w="1458" w:type="dxa"/>
            <w:shd w:val="clear" w:color="auto" w:fill="DEEAF6" w:themeFill="accent1" w:themeFillTint="33"/>
          </w:tcPr>
          <w:p w:rsidR="001E0D00" w:rsidRDefault="001E0D00" w:rsidP="00B558EB">
            <w:pPr>
              <w:pStyle w:val="TableParagraph"/>
              <w:rPr>
                <w:rFonts w:ascii="Times New Roman"/>
              </w:rPr>
            </w:pPr>
          </w:p>
        </w:tc>
      </w:tr>
      <w:tr w:rsidR="001E0D00" w:rsidTr="001E0D00">
        <w:trPr>
          <w:trHeight w:val="846"/>
        </w:trPr>
        <w:tc>
          <w:tcPr>
            <w:tcW w:w="3948" w:type="dxa"/>
            <w:shd w:val="clear" w:color="auto" w:fill="FFFFFF" w:themeFill="background1"/>
            <w:vAlign w:val="center"/>
          </w:tcPr>
          <w:p w:rsidR="001E0D00" w:rsidRDefault="001E0D00" w:rsidP="00B558EB">
            <w:pPr>
              <w:pStyle w:val="TableParagraph"/>
              <w:spacing w:line="234" w:lineRule="exact"/>
              <w:ind w:left="107"/>
              <w:rPr>
                <w:sz w:val="20"/>
              </w:rPr>
            </w:pPr>
            <w:r>
              <w:rPr>
                <w:sz w:val="20"/>
              </w:rPr>
              <w:t>Bilgisayar Laboratuvarı</w:t>
            </w:r>
          </w:p>
        </w:tc>
        <w:tc>
          <w:tcPr>
            <w:tcW w:w="783" w:type="dxa"/>
            <w:shd w:val="clear" w:color="auto" w:fill="FFFFFF" w:themeFill="background1"/>
          </w:tcPr>
          <w:p w:rsidR="001E0D00" w:rsidRDefault="001E0D00" w:rsidP="00B558EB">
            <w:pPr>
              <w:pStyle w:val="TableParagraph"/>
              <w:jc w:val="center"/>
              <w:rPr>
                <w:rFonts w:ascii="Times New Roman"/>
              </w:rPr>
            </w:pPr>
          </w:p>
        </w:tc>
        <w:tc>
          <w:tcPr>
            <w:tcW w:w="816" w:type="dxa"/>
            <w:shd w:val="clear" w:color="auto" w:fill="FFFFFF" w:themeFill="background1"/>
          </w:tcPr>
          <w:p w:rsidR="001E0D00" w:rsidRDefault="003E3AE9" w:rsidP="00B558EB">
            <w:pPr>
              <w:pStyle w:val="TableParagraph"/>
              <w:jc w:val="center"/>
              <w:rPr>
                <w:rFonts w:ascii="Times New Roman"/>
              </w:rPr>
            </w:pPr>
            <w:r>
              <w:rPr>
                <w:rFonts w:ascii="Times New Roman"/>
              </w:rPr>
              <w:t>x</w:t>
            </w:r>
          </w:p>
        </w:tc>
        <w:tc>
          <w:tcPr>
            <w:tcW w:w="978" w:type="dxa"/>
            <w:shd w:val="clear" w:color="auto" w:fill="FFFFFF" w:themeFill="background1"/>
          </w:tcPr>
          <w:p w:rsidR="001E0D00" w:rsidRDefault="001E0D00" w:rsidP="00B558EB">
            <w:pPr>
              <w:pStyle w:val="TableParagraph"/>
              <w:jc w:val="center"/>
              <w:rPr>
                <w:rFonts w:ascii="Times New Roman"/>
              </w:rPr>
            </w:pPr>
          </w:p>
        </w:tc>
        <w:tc>
          <w:tcPr>
            <w:tcW w:w="1143" w:type="dxa"/>
            <w:shd w:val="clear" w:color="auto" w:fill="FFFFFF" w:themeFill="background1"/>
          </w:tcPr>
          <w:p w:rsidR="001E0D00" w:rsidRDefault="001E0D00" w:rsidP="00B558EB">
            <w:pPr>
              <w:pStyle w:val="TableParagraph"/>
              <w:rPr>
                <w:rFonts w:ascii="Times New Roman"/>
              </w:rPr>
            </w:pPr>
          </w:p>
        </w:tc>
        <w:tc>
          <w:tcPr>
            <w:tcW w:w="1458" w:type="dxa"/>
            <w:shd w:val="clear" w:color="auto" w:fill="FFFFFF" w:themeFill="background1"/>
          </w:tcPr>
          <w:p w:rsidR="001E0D00" w:rsidRDefault="001E0D00" w:rsidP="00B558EB">
            <w:pPr>
              <w:pStyle w:val="TableParagraph"/>
              <w:rPr>
                <w:rFonts w:ascii="Times New Roman"/>
              </w:rPr>
            </w:pPr>
          </w:p>
        </w:tc>
      </w:tr>
    </w:tbl>
    <w:p w:rsidR="00372E99" w:rsidRDefault="00372E99" w:rsidP="00B7258D">
      <w:pPr>
        <w:rPr>
          <w:rFonts w:ascii="Times New Roman"/>
        </w:rPr>
      </w:pPr>
    </w:p>
    <w:p w:rsidR="00372E99" w:rsidRPr="002055A3" w:rsidRDefault="00372E99" w:rsidP="00B836A3">
      <w:pPr>
        <w:pStyle w:val="Balk4"/>
        <w:keepNext w:val="0"/>
        <w:keepLines w:val="0"/>
        <w:widowControl w:val="0"/>
        <w:numPr>
          <w:ilvl w:val="2"/>
          <w:numId w:val="19"/>
        </w:numPr>
        <w:tabs>
          <w:tab w:val="left" w:pos="0"/>
        </w:tabs>
        <w:autoSpaceDE w:val="0"/>
        <w:autoSpaceDN w:val="0"/>
        <w:spacing w:before="78" w:line="240" w:lineRule="auto"/>
        <w:ind w:left="709" w:hanging="709"/>
        <w:rPr>
          <w:rFonts w:ascii="Times New Roman" w:eastAsia="Times New Roman" w:hAnsi="Times New Roman" w:cs="Times New Roman"/>
          <w:b/>
          <w:i w:val="0"/>
          <w:iCs w:val="0"/>
          <w:color w:val="1F4E79" w:themeColor="accent1" w:themeShade="80"/>
        </w:rPr>
      </w:pPr>
      <w:r w:rsidRPr="002055A3">
        <w:rPr>
          <w:rFonts w:ascii="Times New Roman" w:eastAsia="Times New Roman" w:hAnsi="Times New Roman" w:cs="Times New Roman"/>
          <w:b/>
          <w:i w:val="0"/>
          <w:iCs w:val="0"/>
          <w:color w:val="1F4E79" w:themeColor="accent1" w:themeShade="80"/>
        </w:rPr>
        <w:t xml:space="preserve"> Mali Kaynaklar</w:t>
      </w:r>
    </w:p>
    <w:p w:rsidR="00C816B6" w:rsidRPr="00C816B6" w:rsidRDefault="00C816B6" w:rsidP="00C816B6">
      <w:pPr>
        <w:spacing w:before="236"/>
        <w:ind w:firstLine="708"/>
        <w:jc w:val="both"/>
        <w:rPr>
          <w:rFonts w:ascii="Times New Roman" w:hAnsi="Times New Roman"/>
          <w:szCs w:val="24"/>
        </w:rPr>
      </w:pPr>
      <w:r w:rsidRPr="00C816B6">
        <w:rPr>
          <w:rFonts w:ascii="Times New Roman" w:hAnsi="Times New Roman"/>
          <w:szCs w:val="24"/>
        </w:rPr>
        <w:t xml:space="preserve">Okulumuzun mali kaynakları genel bütçe ödenekleri, okul aile birliği gelirleri ve diğer katkılardır. Bütçe işlemleri </w:t>
      </w:r>
      <w:r>
        <w:rPr>
          <w:rFonts w:ascii="Times New Roman" w:hAnsi="Times New Roman"/>
          <w:szCs w:val="24"/>
        </w:rPr>
        <w:t>O</w:t>
      </w:r>
      <w:r w:rsidRPr="00C816B6">
        <w:rPr>
          <w:rFonts w:ascii="Times New Roman" w:hAnsi="Times New Roman"/>
          <w:szCs w:val="24"/>
        </w:rPr>
        <w:t xml:space="preserve">kul </w:t>
      </w:r>
      <w:r>
        <w:rPr>
          <w:rFonts w:ascii="Times New Roman" w:hAnsi="Times New Roman"/>
          <w:szCs w:val="24"/>
        </w:rPr>
        <w:t>M</w:t>
      </w:r>
      <w:r w:rsidRPr="00C816B6">
        <w:rPr>
          <w:rFonts w:ascii="Times New Roman" w:hAnsi="Times New Roman"/>
          <w:szCs w:val="24"/>
        </w:rPr>
        <w:t xml:space="preserve">üdürü </w:t>
      </w:r>
      <w:r w:rsidR="00F20007">
        <w:rPr>
          <w:rFonts w:ascii="Times New Roman" w:hAnsi="Times New Roman"/>
          <w:szCs w:val="24"/>
        </w:rPr>
        <w:t>Fatih YEŞİLYURT</w:t>
      </w:r>
      <w:r w:rsidRPr="00C816B6">
        <w:rPr>
          <w:rFonts w:ascii="Times New Roman" w:hAnsi="Times New Roman"/>
          <w:szCs w:val="24"/>
        </w:rPr>
        <w:t xml:space="preserve"> tarafından yürütülür.  Enflasyon oranı da dikkate alınarak plan dönemi boyunca gerçekleşecek kaynak artışı tahmini olarak aşağıda belirlenmiştir.</w:t>
      </w:r>
    </w:p>
    <w:p w:rsidR="004C769D" w:rsidRPr="00C816B6" w:rsidRDefault="004C769D" w:rsidP="00C816B6">
      <w:pPr>
        <w:spacing w:before="236"/>
        <w:jc w:val="both"/>
        <w:rPr>
          <w:rFonts w:ascii="Times New Roman" w:hAnsi="Times New Roman"/>
          <w:b/>
          <w:sz w:val="22"/>
          <w:szCs w:val="22"/>
        </w:rPr>
      </w:pPr>
      <w:r w:rsidRPr="00C816B6">
        <w:rPr>
          <w:rFonts w:ascii="Times New Roman" w:hAnsi="Times New Roman"/>
          <w:b/>
          <w:sz w:val="22"/>
          <w:szCs w:val="22"/>
        </w:rPr>
        <w:t>Tablo</w:t>
      </w:r>
      <w:r w:rsidR="00C816B6" w:rsidRPr="00C816B6">
        <w:rPr>
          <w:rFonts w:ascii="Times New Roman" w:hAnsi="Times New Roman"/>
          <w:b/>
          <w:sz w:val="22"/>
          <w:szCs w:val="22"/>
        </w:rPr>
        <w:t>24</w:t>
      </w:r>
      <w:r w:rsidRPr="00C816B6">
        <w:rPr>
          <w:rFonts w:ascii="Times New Roman" w:hAnsi="Times New Roman"/>
          <w:b/>
          <w:sz w:val="22"/>
          <w:szCs w:val="22"/>
        </w:rPr>
        <w:t>.Kaynak</w:t>
      </w:r>
      <w:r w:rsidRPr="00C816B6">
        <w:rPr>
          <w:rFonts w:ascii="Times New Roman" w:hAnsi="Times New Roman"/>
          <w:b/>
          <w:spacing w:val="-2"/>
          <w:sz w:val="22"/>
          <w:szCs w:val="22"/>
        </w:rPr>
        <w:t>Tablosu</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6"/>
        <w:gridCol w:w="1138"/>
        <w:gridCol w:w="1136"/>
      </w:tblGrid>
      <w:tr w:rsidR="004C769D" w:rsidTr="00A81254">
        <w:trPr>
          <w:trHeight w:val="455"/>
        </w:trPr>
        <w:tc>
          <w:tcPr>
            <w:tcW w:w="3233" w:type="dxa"/>
            <w:tcBorders>
              <w:bottom w:val="single" w:sz="6" w:space="0" w:color="000000"/>
              <w:right w:val="single" w:sz="6" w:space="0" w:color="000000"/>
            </w:tcBorders>
            <w:shd w:val="clear" w:color="auto" w:fill="DEEAF6" w:themeFill="accent1" w:themeFillTint="33"/>
            <w:vAlign w:val="center"/>
          </w:tcPr>
          <w:p w:rsidR="004C769D" w:rsidRDefault="004C769D" w:rsidP="00FC6EE1">
            <w:pPr>
              <w:pStyle w:val="TableParagraph"/>
              <w:spacing w:before="1"/>
              <w:ind w:left="107"/>
              <w:jc w:val="center"/>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shd w:val="clear" w:color="auto" w:fill="DEEAF6" w:themeFill="accent1" w:themeFillTint="33"/>
            <w:vAlign w:val="center"/>
          </w:tcPr>
          <w:p w:rsidR="004C769D" w:rsidRDefault="004C769D" w:rsidP="00FC6EE1">
            <w:pPr>
              <w:pStyle w:val="TableParagraph"/>
              <w:spacing w:before="1"/>
              <w:ind w:left="109"/>
              <w:jc w:val="center"/>
              <w:rPr>
                <w:b/>
                <w:sz w:val="20"/>
              </w:rPr>
            </w:pPr>
            <w:r>
              <w:rPr>
                <w:b/>
                <w:spacing w:val="-4"/>
                <w:sz w:val="20"/>
              </w:rPr>
              <w:t>2024</w:t>
            </w:r>
          </w:p>
        </w:tc>
        <w:tc>
          <w:tcPr>
            <w:tcW w:w="1138" w:type="dxa"/>
            <w:tcBorders>
              <w:left w:val="single" w:sz="6" w:space="0" w:color="000000"/>
              <w:bottom w:val="single" w:sz="6" w:space="0" w:color="000000"/>
              <w:right w:val="single" w:sz="6" w:space="0" w:color="000000"/>
            </w:tcBorders>
            <w:shd w:val="clear" w:color="auto" w:fill="DEEAF6" w:themeFill="accent1" w:themeFillTint="33"/>
            <w:vAlign w:val="center"/>
          </w:tcPr>
          <w:p w:rsidR="004C769D" w:rsidRDefault="004C769D" w:rsidP="00FC6EE1">
            <w:pPr>
              <w:pStyle w:val="TableParagraph"/>
              <w:spacing w:before="1"/>
              <w:ind w:left="109"/>
              <w:jc w:val="center"/>
              <w:rPr>
                <w:b/>
                <w:sz w:val="20"/>
              </w:rPr>
            </w:pPr>
            <w:r>
              <w:rPr>
                <w:b/>
                <w:spacing w:val="-4"/>
                <w:sz w:val="20"/>
              </w:rPr>
              <w:t>2025</w:t>
            </w:r>
          </w:p>
        </w:tc>
        <w:tc>
          <w:tcPr>
            <w:tcW w:w="1136" w:type="dxa"/>
            <w:tcBorders>
              <w:left w:val="single" w:sz="6" w:space="0" w:color="000000"/>
              <w:bottom w:val="single" w:sz="6" w:space="0" w:color="000000"/>
              <w:right w:val="single" w:sz="6" w:space="0" w:color="000000"/>
            </w:tcBorders>
            <w:shd w:val="clear" w:color="auto" w:fill="DEEAF6" w:themeFill="accent1" w:themeFillTint="33"/>
            <w:vAlign w:val="center"/>
          </w:tcPr>
          <w:p w:rsidR="004C769D" w:rsidRDefault="004C769D" w:rsidP="00FC6EE1">
            <w:pPr>
              <w:pStyle w:val="TableParagraph"/>
              <w:spacing w:before="1"/>
              <w:ind w:left="107"/>
              <w:jc w:val="center"/>
              <w:rPr>
                <w:b/>
                <w:sz w:val="20"/>
              </w:rPr>
            </w:pPr>
            <w:r>
              <w:rPr>
                <w:b/>
                <w:spacing w:val="-4"/>
                <w:sz w:val="20"/>
              </w:rPr>
              <w:t>2026</w:t>
            </w:r>
          </w:p>
        </w:tc>
        <w:tc>
          <w:tcPr>
            <w:tcW w:w="1138" w:type="dxa"/>
            <w:tcBorders>
              <w:left w:val="single" w:sz="6" w:space="0" w:color="000000"/>
              <w:bottom w:val="single" w:sz="6" w:space="0" w:color="000000"/>
              <w:right w:val="single" w:sz="6" w:space="0" w:color="000000"/>
            </w:tcBorders>
            <w:shd w:val="clear" w:color="auto" w:fill="DEEAF6" w:themeFill="accent1" w:themeFillTint="33"/>
            <w:vAlign w:val="center"/>
          </w:tcPr>
          <w:p w:rsidR="004C769D" w:rsidRDefault="004C769D" w:rsidP="00FC6EE1">
            <w:pPr>
              <w:pStyle w:val="TableParagraph"/>
              <w:spacing w:before="1"/>
              <w:ind w:left="108"/>
              <w:jc w:val="center"/>
              <w:rPr>
                <w:b/>
                <w:sz w:val="20"/>
              </w:rPr>
            </w:pPr>
            <w:r>
              <w:rPr>
                <w:b/>
                <w:spacing w:val="-4"/>
                <w:sz w:val="20"/>
              </w:rPr>
              <w:t>2027</w:t>
            </w:r>
          </w:p>
        </w:tc>
        <w:tc>
          <w:tcPr>
            <w:tcW w:w="1136" w:type="dxa"/>
            <w:tcBorders>
              <w:left w:val="single" w:sz="6" w:space="0" w:color="000000"/>
              <w:bottom w:val="single" w:sz="6" w:space="0" w:color="000000"/>
            </w:tcBorders>
            <w:shd w:val="clear" w:color="auto" w:fill="DEEAF6" w:themeFill="accent1" w:themeFillTint="33"/>
            <w:vAlign w:val="center"/>
          </w:tcPr>
          <w:p w:rsidR="004C769D" w:rsidRDefault="004C769D" w:rsidP="00FC6EE1">
            <w:pPr>
              <w:pStyle w:val="TableParagraph"/>
              <w:spacing w:before="1"/>
              <w:ind w:left="108"/>
              <w:jc w:val="center"/>
              <w:rPr>
                <w:b/>
                <w:sz w:val="20"/>
              </w:rPr>
            </w:pPr>
            <w:r>
              <w:rPr>
                <w:b/>
                <w:spacing w:val="-4"/>
                <w:sz w:val="20"/>
              </w:rPr>
              <w:t>2028</w:t>
            </w:r>
          </w:p>
        </w:tc>
      </w:tr>
      <w:tr w:rsidR="004C769D" w:rsidTr="00A81254">
        <w:trPr>
          <w:trHeight w:val="453"/>
        </w:trPr>
        <w:tc>
          <w:tcPr>
            <w:tcW w:w="3233" w:type="dxa"/>
            <w:tcBorders>
              <w:top w:val="single" w:sz="6" w:space="0" w:color="000000"/>
              <w:bottom w:val="single" w:sz="6" w:space="0" w:color="000000"/>
              <w:right w:val="single" w:sz="6" w:space="0" w:color="000000"/>
            </w:tcBorders>
            <w:shd w:val="clear" w:color="auto" w:fill="FFFFFF" w:themeFill="background1"/>
            <w:vAlign w:val="center"/>
          </w:tcPr>
          <w:p w:rsidR="004C769D" w:rsidRDefault="004C769D" w:rsidP="00FC6EE1">
            <w:pPr>
              <w:pStyle w:val="TableParagraph"/>
              <w:spacing w:line="234" w:lineRule="exact"/>
              <w:ind w:left="107"/>
              <w:rPr>
                <w:sz w:val="20"/>
              </w:rPr>
            </w:pPr>
            <w:r>
              <w:rPr>
                <w:sz w:val="20"/>
              </w:rPr>
              <w:t>Genel</w:t>
            </w:r>
            <w:r w:rsidR="003E3AE9">
              <w:rPr>
                <w:sz w:val="20"/>
              </w:rPr>
              <w:t xml:space="preserve"> </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4C769D" w:rsidRDefault="003E3AE9" w:rsidP="00FC6EE1">
            <w:pPr>
              <w:pStyle w:val="TableParagraph"/>
              <w:rPr>
                <w:rFonts w:ascii="Times New Roman"/>
                <w:sz w:val="20"/>
              </w:rPr>
            </w:pPr>
            <w:r>
              <w:rPr>
                <w:rFonts w:ascii="Times New Roman"/>
                <w:sz w:val="20"/>
              </w:rPr>
              <w:t>50000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4C769D" w:rsidRDefault="003E3AE9" w:rsidP="00FC6EE1">
            <w:pPr>
              <w:pStyle w:val="TableParagraph"/>
              <w:rPr>
                <w:rFonts w:ascii="Times New Roman"/>
                <w:sz w:val="20"/>
              </w:rPr>
            </w:pPr>
            <w:r>
              <w:rPr>
                <w:rFonts w:ascii="Times New Roman"/>
                <w:sz w:val="20"/>
              </w:rPr>
              <w:t>80000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4C769D" w:rsidRDefault="00BE5440" w:rsidP="00FC6EE1">
            <w:pPr>
              <w:pStyle w:val="TableParagraph"/>
              <w:rPr>
                <w:rFonts w:ascii="Times New Roman"/>
                <w:sz w:val="20"/>
              </w:rPr>
            </w:pPr>
            <w:r>
              <w:rPr>
                <w:rFonts w:ascii="Times New Roman"/>
                <w:sz w:val="20"/>
              </w:rPr>
              <w:t>100000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4C769D" w:rsidRDefault="003E3AE9" w:rsidP="00BE5440">
            <w:pPr>
              <w:pStyle w:val="TableParagraph"/>
              <w:rPr>
                <w:rFonts w:ascii="Times New Roman"/>
                <w:sz w:val="20"/>
              </w:rPr>
            </w:pPr>
            <w:r>
              <w:rPr>
                <w:rFonts w:ascii="Times New Roman"/>
                <w:sz w:val="20"/>
              </w:rPr>
              <w:t>110000</w:t>
            </w:r>
          </w:p>
        </w:tc>
        <w:tc>
          <w:tcPr>
            <w:tcW w:w="1136" w:type="dxa"/>
            <w:tcBorders>
              <w:top w:val="single" w:sz="6" w:space="0" w:color="000000"/>
              <w:left w:val="single" w:sz="6" w:space="0" w:color="000000"/>
              <w:bottom w:val="single" w:sz="6" w:space="0" w:color="000000"/>
            </w:tcBorders>
            <w:shd w:val="clear" w:color="auto" w:fill="FFFFFF" w:themeFill="background1"/>
            <w:vAlign w:val="center"/>
          </w:tcPr>
          <w:p w:rsidR="004C769D" w:rsidRDefault="003E3AE9" w:rsidP="00BE5440">
            <w:pPr>
              <w:pStyle w:val="TableParagraph"/>
              <w:rPr>
                <w:rFonts w:ascii="Times New Roman"/>
                <w:sz w:val="20"/>
              </w:rPr>
            </w:pPr>
            <w:r>
              <w:rPr>
                <w:rFonts w:ascii="Times New Roman"/>
                <w:sz w:val="20"/>
              </w:rPr>
              <w:t>120000</w:t>
            </w:r>
          </w:p>
        </w:tc>
      </w:tr>
      <w:tr w:rsidR="004C769D" w:rsidTr="00A81254">
        <w:trPr>
          <w:trHeight w:val="452"/>
        </w:trPr>
        <w:tc>
          <w:tcPr>
            <w:tcW w:w="3233" w:type="dxa"/>
            <w:tcBorders>
              <w:top w:val="single" w:sz="6" w:space="0" w:color="000000"/>
              <w:bottom w:val="single" w:sz="6" w:space="0" w:color="000000"/>
              <w:right w:val="single" w:sz="6" w:space="0" w:color="000000"/>
            </w:tcBorders>
            <w:shd w:val="clear" w:color="auto" w:fill="DEEAF6" w:themeFill="accent1" w:themeFillTint="33"/>
            <w:vAlign w:val="center"/>
          </w:tcPr>
          <w:p w:rsidR="004C769D" w:rsidRDefault="004C769D" w:rsidP="00FC6EE1">
            <w:pPr>
              <w:pStyle w:val="TableParagraph"/>
              <w:spacing w:line="234" w:lineRule="exact"/>
              <w:ind w:left="107"/>
              <w:rPr>
                <w:sz w:val="20"/>
              </w:rPr>
            </w:pPr>
            <w:r>
              <w:rPr>
                <w:sz w:val="20"/>
              </w:rPr>
              <w:t>Okul</w:t>
            </w:r>
            <w:r w:rsidR="003E3AE9">
              <w:rPr>
                <w:sz w:val="20"/>
              </w:rPr>
              <w:t xml:space="preserve"> </w:t>
            </w:r>
            <w:r>
              <w:rPr>
                <w:sz w:val="20"/>
              </w:rPr>
              <w:t>Aile</w:t>
            </w:r>
            <w:r>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rsidR="004C769D" w:rsidRDefault="00CD07C9" w:rsidP="00FC6EE1">
            <w:pPr>
              <w:pStyle w:val="TableParagraph"/>
              <w:rPr>
                <w:rFonts w:ascii="Times New Roman"/>
                <w:sz w:val="20"/>
              </w:rPr>
            </w:pPr>
            <w:r>
              <w:rPr>
                <w:rFonts w:ascii="Times New Roman"/>
                <w:sz w:val="20"/>
              </w:rPr>
              <w:t>1000</w:t>
            </w:r>
          </w:p>
        </w:tc>
        <w:tc>
          <w:tcPr>
            <w:tcW w:w="1138"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rsidR="004C769D" w:rsidRDefault="00BE5440" w:rsidP="00FC6EE1">
            <w:pPr>
              <w:pStyle w:val="TableParagraph"/>
              <w:rPr>
                <w:rFonts w:ascii="Times New Roman"/>
                <w:sz w:val="20"/>
              </w:rPr>
            </w:pPr>
            <w:r>
              <w:rPr>
                <w:rFonts w:ascii="Times New Roman"/>
                <w:sz w:val="20"/>
              </w:rPr>
              <w:t>1250</w:t>
            </w:r>
          </w:p>
        </w:tc>
        <w:tc>
          <w:tcPr>
            <w:tcW w:w="1136"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rsidR="004C769D" w:rsidRDefault="00BE5440" w:rsidP="00FC6EE1">
            <w:pPr>
              <w:pStyle w:val="TableParagraph"/>
              <w:rPr>
                <w:rFonts w:ascii="Times New Roman"/>
                <w:sz w:val="20"/>
              </w:rPr>
            </w:pPr>
            <w:r>
              <w:rPr>
                <w:rFonts w:ascii="Times New Roman"/>
                <w:sz w:val="20"/>
              </w:rPr>
              <w:t>1500</w:t>
            </w:r>
          </w:p>
        </w:tc>
        <w:tc>
          <w:tcPr>
            <w:tcW w:w="1138"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rsidR="004C769D" w:rsidRDefault="00BE5440" w:rsidP="00FC6EE1">
            <w:pPr>
              <w:pStyle w:val="TableParagraph"/>
              <w:rPr>
                <w:rFonts w:ascii="Times New Roman"/>
                <w:sz w:val="20"/>
              </w:rPr>
            </w:pPr>
            <w:r>
              <w:rPr>
                <w:rFonts w:ascii="Times New Roman"/>
                <w:sz w:val="20"/>
              </w:rPr>
              <w:t>1750</w:t>
            </w:r>
          </w:p>
        </w:tc>
        <w:tc>
          <w:tcPr>
            <w:tcW w:w="1136" w:type="dxa"/>
            <w:tcBorders>
              <w:top w:val="single" w:sz="6" w:space="0" w:color="000000"/>
              <w:left w:val="single" w:sz="6" w:space="0" w:color="000000"/>
              <w:bottom w:val="single" w:sz="6" w:space="0" w:color="000000"/>
            </w:tcBorders>
            <w:shd w:val="clear" w:color="auto" w:fill="DEEAF6" w:themeFill="accent1" w:themeFillTint="33"/>
            <w:vAlign w:val="center"/>
          </w:tcPr>
          <w:p w:rsidR="004C769D" w:rsidRDefault="00BE5440" w:rsidP="00BE5440">
            <w:pPr>
              <w:pStyle w:val="TableParagraph"/>
              <w:rPr>
                <w:rFonts w:ascii="Times New Roman"/>
                <w:sz w:val="20"/>
              </w:rPr>
            </w:pPr>
            <w:r>
              <w:rPr>
                <w:rFonts w:ascii="Times New Roman"/>
                <w:sz w:val="20"/>
              </w:rPr>
              <w:t>20</w:t>
            </w:r>
            <w:r w:rsidR="00CD07C9">
              <w:rPr>
                <w:rFonts w:ascii="Times New Roman"/>
                <w:sz w:val="20"/>
              </w:rPr>
              <w:t>00</w:t>
            </w:r>
          </w:p>
        </w:tc>
      </w:tr>
      <w:tr w:rsidR="004C769D" w:rsidTr="00A81254">
        <w:trPr>
          <w:trHeight w:val="452"/>
        </w:trPr>
        <w:tc>
          <w:tcPr>
            <w:tcW w:w="3233" w:type="dxa"/>
            <w:tcBorders>
              <w:top w:val="single" w:sz="6" w:space="0" w:color="000000"/>
              <w:bottom w:val="single" w:sz="6" w:space="0" w:color="000000"/>
              <w:right w:val="single" w:sz="6" w:space="0" w:color="000000"/>
            </w:tcBorders>
            <w:shd w:val="clear" w:color="auto" w:fill="FFFFFF" w:themeFill="background1"/>
            <w:vAlign w:val="center"/>
          </w:tcPr>
          <w:p w:rsidR="004C769D" w:rsidRDefault="004C769D" w:rsidP="00FC6EE1">
            <w:pPr>
              <w:pStyle w:val="TableParagraph"/>
              <w:spacing w:line="234" w:lineRule="exact"/>
              <w:ind w:left="107"/>
              <w:rPr>
                <w:sz w:val="20"/>
              </w:rPr>
            </w:pPr>
            <w:r>
              <w:rPr>
                <w:sz w:val="20"/>
              </w:rPr>
              <w:t>Özel</w:t>
            </w:r>
            <w:r w:rsidR="003E3AE9">
              <w:rPr>
                <w:sz w:val="20"/>
              </w:rPr>
              <w:t xml:space="preserve"> </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4C769D" w:rsidRDefault="00A81254" w:rsidP="00FC6EE1">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4C769D" w:rsidRDefault="00A81254" w:rsidP="00FC6EE1">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4C769D" w:rsidRDefault="00A81254" w:rsidP="00FC6EE1">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4C769D" w:rsidRDefault="00A81254" w:rsidP="00FC6EE1">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FFFFFF" w:themeFill="background1"/>
            <w:vAlign w:val="center"/>
          </w:tcPr>
          <w:p w:rsidR="004C769D" w:rsidRDefault="00A81254" w:rsidP="00FC6EE1">
            <w:pPr>
              <w:pStyle w:val="TableParagraph"/>
              <w:rPr>
                <w:rFonts w:ascii="Times New Roman"/>
                <w:sz w:val="20"/>
              </w:rPr>
            </w:pPr>
            <w:r>
              <w:rPr>
                <w:rFonts w:ascii="Times New Roman"/>
                <w:sz w:val="20"/>
              </w:rPr>
              <w:t>0</w:t>
            </w:r>
          </w:p>
        </w:tc>
      </w:tr>
      <w:tr w:rsidR="004C769D" w:rsidTr="00A81254">
        <w:trPr>
          <w:trHeight w:val="452"/>
        </w:trPr>
        <w:tc>
          <w:tcPr>
            <w:tcW w:w="3233" w:type="dxa"/>
            <w:tcBorders>
              <w:top w:val="single" w:sz="6" w:space="0" w:color="000000"/>
              <w:bottom w:val="single" w:sz="6" w:space="0" w:color="000000"/>
              <w:right w:val="single" w:sz="6" w:space="0" w:color="000000"/>
            </w:tcBorders>
            <w:shd w:val="clear" w:color="auto" w:fill="DEEAF6" w:themeFill="accent1" w:themeFillTint="33"/>
            <w:vAlign w:val="center"/>
          </w:tcPr>
          <w:p w:rsidR="004C769D" w:rsidRDefault="004C769D" w:rsidP="00FC6EE1">
            <w:pPr>
              <w:pStyle w:val="TableParagraph"/>
              <w:spacing w:line="234" w:lineRule="exact"/>
              <w:ind w:left="107"/>
              <w:rPr>
                <w:sz w:val="20"/>
              </w:rPr>
            </w:pPr>
            <w:r>
              <w:rPr>
                <w:sz w:val="20"/>
              </w:rPr>
              <w:t>Kira</w:t>
            </w:r>
            <w:r w:rsidR="003E3AE9">
              <w:rPr>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rsidR="004C769D" w:rsidRDefault="003E3AE9" w:rsidP="00FC6EE1">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rsidR="004C769D" w:rsidRDefault="003E3AE9" w:rsidP="00FC6EE1">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rsidR="004C769D" w:rsidRDefault="003E3AE9" w:rsidP="00FC6EE1">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rsidR="004C769D" w:rsidRDefault="003E3AE9" w:rsidP="00FC6EE1">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DEEAF6" w:themeFill="accent1" w:themeFillTint="33"/>
            <w:vAlign w:val="center"/>
          </w:tcPr>
          <w:p w:rsidR="004C769D" w:rsidRDefault="003E3AE9" w:rsidP="00FC6EE1">
            <w:pPr>
              <w:pStyle w:val="TableParagraph"/>
              <w:rPr>
                <w:rFonts w:ascii="Times New Roman"/>
                <w:sz w:val="20"/>
              </w:rPr>
            </w:pPr>
            <w:r>
              <w:rPr>
                <w:rFonts w:ascii="Times New Roman"/>
                <w:sz w:val="20"/>
              </w:rPr>
              <w:t>0</w:t>
            </w:r>
          </w:p>
        </w:tc>
      </w:tr>
      <w:tr w:rsidR="004C769D" w:rsidTr="00A81254">
        <w:trPr>
          <w:trHeight w:val="453"/>
        </w:trPr>
        <w:tc>
          <w:tcPr>
            <w:tcW w:w="3233" w:type="dxa"/>
            <w:tcBorders>
              <w:top w:val="single" w:sz="6" w:space="0" w:color="000000"/>
              <w:bottom w:val="single" w:sz="6" w:space="0" w:color="000000"/>
              <w:right w:val="single" w:sz="6" w:space="0" w:color="000000"/>
            </w:tcBorders>
            <w:shd w:val="clear" w:color="auto" w:fill="FFFFFF" w:themeFill="background1"/>
            <w:vAlign w:val="center"/>
          </w:tcPr>
          <w:p w:rsidR="004C769D" w:rsidRDefault="004C769D" w:rsidP="00FC6EE1">
            <w:pPr>
              <w:pStyle w:val="TableParagraph"/>
              <w:spacing w:line="234" w:lineRule="exact"/>
              <w:ind w:left="107"/>
              <w:rPr>
                <w:sz w:val="20"/>
              </w:rPr>
            </w:pPr>
            <w:r>
              <w:rPr>
                <w:sz w:val="20"/>
              </w:rPr>
              <w:lastRenderedPageBreak/>
              <w:t>Döner</w:t>
            </w:r>
            <w:r w:rsidR="003E3AE9">
              <w:rPr>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4C769D" w:rsidRDefault="00A81254" w:rsidP="00FC6EE1">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4C769D" w:rsidRDefault="00A81254" w:rsidP="00FC6EE1">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4C769D" w:rsidRDefault="00A81254" w:rsidP="00FC6EE1">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4C769D" w:rsidRDefault="00A81254" w:rsidP="00FC6EE1">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FFFFFF" w:themeFill="background1"/>
            <w:vAlign w:val="center"/>
          </w:tcPr>
          <w:p w:rsidR="004C769D" w:rsidRDefault="00A81254" w:rsidP="00FC6EE1">
            <w:pPr>
              <w:pStyle w:val="TableParagraph"/>
              <w:rPr>
                <w:rFonts w:ascii="Times New Roman"/>
                <w:sz w:val="20"/>
              </w:rPr>
            </w:pPr>
            <w:r>
              <w:rPr>
                <w:rFonts w:ascii="Times New Roman"/>
                <w:sz w:val="20"/>
              </w:rPr>
              <w:t>0</w:t>
            </w:r>
          </w:p>
        </w:tc>
      </w:tr>
      <w:tr w:rsidR="004C769D" w:rsidTr="00A81254">
        <w:trPr>
          <w:trHeight w:val="452"/>
        </w:trPr>
        <w:tc>
          <w:tcPr>
            <w:tcW w:w="3233" w:type="dxa"/>
            <w:tcBorders>
              <w:top w:val="single" w:sz="6" w:space="0" w:color="000000"/>
              <w:bottom w:val="single" w:sz="6" w:space="0" w:color="000000"/>
              <w:right w:val="single" w:sz="6" w:space="0" w:color="000000"/>
            </w:tcBorders>
            <w:shd w:val="clear" w:color="auto" w:fill="DEEAF6" w:themeFill="accent1" w:themeFillTint="33"/>
            <w:vAlign w:val="center"/>
          </w:tcPr>
          <w:p w:rsidR="004C769D" w:rsidRDefault="004C769D" w:rsidP="00FC6EE1">
            <w:pPr>
              <w:pStyle w:val="TableParagraph"/>
              <w:spacing w:line="234" w:lineRule="exact"/>
              <w:ind w:left="107"/>
              <w:rPr>
                <w:sz w:val="20"/>
              </w:rPr>
            </w:pPr>
            <w:r>
              <w:rPr>
                <w:sz w:val="20"/>
              </w:rPr>
              <w:t>Dış</w:t>
            </w:r>
            <w:r w:rsidR="003E3AE9">
              <w:rPr>
                <w:sz w:val="20"/>
              </w:rPr>
              <w:t xml:space="preserve"> </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rsidR="004C769D" w:rsidRDefault="00A81254" w:rsidP="00FC6EE1">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rsidR="004C769D" w:rsidRDefault="00A81254" w:rsidP="00FC6EE1">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rsidR="004C769D" w:rsidRDefault="00A81254" w:rsidP="00FC6EE1">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rsidR="004C769D" w:rsidRDefault="00A81254" w:rsidP="00FC6EE1">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DEEAF6" w:themeFill="accent1" w:themeFillTint="33"/>
            <w:vAlign w:val="center"/>
          </w:tcPr>
          <w:p w:rsidR="004C769D" w:rsidRDefault="00A81254" w:rsidP="00FC6EE1">
            <w:pPr>
              <w:pStyle w:val="TableParagraph"/>
              <w:rPr>
                <w:rFonts w:ascii="Times New Roman"/>
                <w:sz w:val="20"/>
              </w:rPr>
            </w:pPr>
            <w:r>
              <w:rPr>
                <w:rFonts w:ascii="Times New Roman"/>
                <w:sz w:val="20"/>
              </w:rPr>
              <w:t>0</w:t>
            </w:r>
          </w:p>
        </w:tc>
      </w:tr>
      <w:tr w:rsidR="004C769D" w:rsidTr="00A81254">
        <w:trPr>
          <w:trHeight w:val="453"/>
        </w:trPr>
        <w:tc>
          <w:tcPr>
            <w:tcW w:w="3233" w:type="dxa"/>
            <w:tcBorders>
              <w:top w:val="single" w:sz="6" w:space="0" w:color="000000"/>
              <w:bottom w:val="single" w:sz="6" w:space="0" w:color="000000"/>
              <w:right w:val="single" w:sz="6" w:space="0" w:color="000000"/>
            </w:tcBorders>
            <w:shd w:val="clear" w:color="auto" w:fill="FFFFFF" w:themeFill="background1"/>
            <w:vAlign w:val="center"/>
          </w:tcPr>
          <w:p w:rsidR="004C769D" w:rsidRDefault="004C769D" w:rsidP="00FC6EE1">
            <w:pPr>
              <w:pStyle w:val="TableParagraph"/>
              <w:spacing w:line="234" w:lineRule="exact"/>
              <w:ind w:left="107"/>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4C769D" w:rsidRDefault="00A81254" w:rsidP="00FC6EE1">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4C769D" w:rsidRDefault="00A81254" w:rsidP="00FC6EE1">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4C769D" w:rsidRDefault="00A81254" w:rsidP="00FC6EE1">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4C769D" w:rsidRDefault="00A81254" w:rsidP="00FC6EE1">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FFFFFF" w:themeFill="background1"/>
            <w:vAlign w:val="center"/>
          </w:tcPr>
          <w:p w:rsidR="004C769D" w:rsidRDefault="00A81254" w:rsidP="00FC6EE1">
            <w:pPr>
              <w:pStyle w:val="TableParagraph"/>
              <w:rPr>
                <w:rFonts w:ascii="Times New Roman"/>
                <w:sz w:val="20"/>
              </w:rPr>
            </w:pPr>
            <w:r>
              <w:rPr>
                <w:rFonts w:ascii="Times New Roman"/>
                <w:sz w:val="20"/>
              </w:rPr>
              <w:t>0</w:t>
            </w:r>
          </w:p>
        </w:tc>
      </w:tr>
      <w:tr w:rsidR="004C769D" w:rsidTr="00A81254">
        <w:trPr>
          <w:trHeight w:val="452"/>
        </w:trPr>
        <w:tc>
          <w:tcPr>
            <w:tcW w:w="3233" w:type="dxa"/>
            <w:tcBorders>
              <w:top w:val="single" w:sz="6" w:space="0" w:color="000000"/>
              <w:right w:val="single" w:sz="6" w:space="0" w:color="000000"/>
            </w:tcBorders>
            <w:shd w:val="clear" w:color="auto" w:fill="DEEAF6" w:themeFill="accent1" w:themeFillTint="33"/>
          </w:tcPr>
          <w:p w:rsidR="004C769D" w:rsidRPr="00E367EE" w:rsidRDefault="004C769D" w:rsidP="00FC6EE1">
            <w:pPr>
              <w:pStyle w:val="TableParagraph"/>
              <w:spacing w:line="234" w:lineRule="exact"/>
              <w:ind w:left="107"/>
              <w:jc w:val="center"/>
              <w:rPr>
                <w:b/>
                <w:sz w:val="20"/>
              </w:rPr>
            </w:pPr>
            <w:r w:rsidRPr="00E367EE">
              <w:rPr>
                <w:b/>
                <w:spacing w:val="-2"/>
                <w:sz w:val="20"/>
              </w:rPr>
              <w:t>TOPLAM</w:t>
            </w:r>
          </w:p>
        </w:tc>
        <w:tc>
          <w:tcPr>
            <w:tcW w:w="1272" w:type="dxa"/>
            <w:tcBorders>
              <w:top w:val="single" w:sz="6" w:space="0" w:color="000000"/>
              <w:left w:val="single" w:sz="6" w:space="0" w:color="000000"/>
              <w:right w:val="single" w:sz="6" w:space="0" w:color="000000"/>
            </w:tcBorders>
            <w:shd w:val="clear" w:color="auto" w:fill="DEEAF6" w:themeFill="accent1" w:themeFillTint="33"/>
          </w:tcPr>
          <w:p w:rsidR="004C769D" w:rsidRDefault="003E3AE9" w:rsidP="00FC6EE1">
            <w:pPr>
              <w:pStyle w:val="TableParagraph"/>
              <w:rPr>
                <w:rFonts w:ascii="Times New Roman"/>
                <w:sz w:val="20"/>
              </w:rPr>
            </w:pPr>
            <w:r>
              <w:rPr>
                <w:rFonts w:ascii="Times New Roman"/>
                <w:sz w:val="20"/>
              </w:rPr>
              <w:t>51000</w:t>
            </w:r>
          </w:p>
        </w:tc>
        <w:tc>
          <w:tcPr>
            <w:tcW w:w="1138" w:type="dxa"/>
            <w:tcBorders>
              <w:top w:val="single" w:sz="6" w:space="0" w:color="000000"/>
              <w:left w:val="single" w:sz="6" w:space="0" w:color="000000"/>
              <w:right w:val="single" w:sz="6" w:space="0" w:color="000000"/>
            </w:tcBorders>
            <w:shd w:val="clear" w:color="auto" w:fill="DEEAF6" w:themeFill="accent1" w:themeFillTint="33"/>
          </w:tcPr>
          <w:p w:rsidR="004C769D" w:rsidRDefault="003E3AE9" w:rsidP="00FC6EE1">
            <w:pPr>
              <w:pStyle w:val="TableParagraph"/>
              <w:rPr>
                <w:rFonts w:ascii="Times New Roman"/>
                <w:sz w:val="20"/>
              </w:rPr>
            </w:pPr>
            <w:r>
              <w:rPr>
                <w:rFonts w:ascii="Times New Roman"/>
                <w:sz w:val="20"/>
              </w:rPr>
              <w:t>81250</w:t>
            </w:r>
          </w:p>
        </w:tc>
        <w:tc>
          <w:tcPr>
            <w:tcW w:w="1136" w:type="dxa"/>
            <w:tcBorders>
              <w:top w:val="single" w:sz="6" w:space="0" w:color="000000"/>
              <w:left w:val="single" w:sz="6" w:space="0" w:color="000000"/>
              <w:right w:val="single" w:sz="6" w:space="0" w:color="000000"/>
            </w:tcBorders>
            <w:shd w:val="clear" w:color="auto" w:fill="DEEAF6" w:themeFill="accent1" w:themeFillTint="33"/>
          </w:tcPr>
          <w:p w:rsidR="004C769D" w:rsidRDefault="003E3AE9" w:rsidP="00BE5440">
            <w:pPr>
              <w:pStyle w:val="TableParagraph"/>
              <w:rPr>
                <w:rFonts w:ascii="Times New Roman"/>
                <w:sz w:val="20"/>
              </w:rPr>
            </w:pPr>
            <w:r>
              <w:rPr>
                <w:rFonts w:ascii="Times New Roman"/>
                <w:sz w:val="20"/>
              </w:rPr>
              <w:t>101500</w:t>
            </w:r>
          </w:p>
        </w:tc>
        <w:tc>
          <w:tcPr>
            <w:tcW w:w="1138" w:type="dxa"/>
            <w:tcBorders>
              <w:top w:val="single" w:sz="6" w:space="0" w:color="000000"/>
              <w:left w:val="single" w:sz="6" w:space="0" w:color="000000"/>
              <w:right w:val="single" w:sz="6" w:space="0" w:color="000000"/>
            </w:tcBorders>
            <w:shd w:val="clear" w:color="auto" w:fill="DEEAF6" w:themeFill="accent1" w:themeFillTint="33"/>
          </w:tcPr>
          <w:p w:rsidR="004C769D" w:rsidRDefault="003E3AE9" w:rsidP="00FC6EE1">
            <w:pPr>
              <w:pStyle w:val="TableParagraph"/>
              <w:rPr>
                <w:rFonts w:ascii="Times New Roman"/>
                <w:sz w:val="20"/>
              </w:rPr>
            </w:pPr>
            <w:r>
              <w:rPr>
                <w:rFonts w:ascii="Times New Roman"/>
                <w:sz w:val="20"/>
              </w:rPr>
              <w:t>101750</w:t>
            </w:r>
          </w:p>
        </w:tc>
        <w:tc>
          <w:tcPr>
            <w:tcW w:w="1136" w:type="dxa"/>
            <w:tcBorders>
              <w:top w:val="single" w:sz="6" w:space="0" w:color="000000"/>
              <w:left w:val="single" w:sz="6" w:space="0" w:color="000000"/>
            </w:tcBorders>
            <w:shd w:val="clear" w:color="auto" w:fill="DEEAF6" w:themeFill="accent1" w:themeFillTint="33"/>
          </w:tcPr>
          <w:p w:rsidR="004C769D" w:rsidRDefault="003E3AE9" w:rsidP="00FC6EE1">
            <w:pPr>
              <w:pStyle w:val="TableParagraph"/>
              <w:rPr>
                <w:rFonts w:ascii="Times New Roman"/>
                <w:sz w:val="20"/>
              </w:rPr>
            </w:pPr>
            <w:r>
              <w:rPr>
                <w:rFonts w:ascii="Times New Roman"/>
                <w:sz w:val="20"/>
              </w:rPr>
              <w:t>124000</w:t>
            </w:r>
          </w:p>
        </w:tc>
      </w:tr>
    </w:tbl>
    <w:p w:rsidR="009B26ED" w:rsidRDefault="009B26ED" w:rsidP="00FC6EE1">
      <w:pPr>
        <w:ind w:left="958"/>
        <w:jc w:val="both"/>
        <w:rPr>
          <w:b/>
          <w:sz w:val="20"/>
        </w:rPr>
      </w:pPr>
    </w:p>
    <w:p w:rsidR="00FC6EE1" w:rsidRPr="003027A5" w:rsidRDefault="00FC6EE1" w:rsidP="003027A5">
      <w:pPr>
        <w:jc w:val="both"/>
        <w:rPr>
          <w:rFonts w:ascii="Times New Roman" w:hAnsi="Times New Roman"/>
          <w:b/>
          <w:sz w:val="22"/>
        </w:rPr>
      </w:pPr>
      <w:r w:rsidRPr="003027A5">
        <w:rPr>
          <w:rFonts w:ascii="Times New Roman" w:hAnsi="Times New Roman"/>
          <w:b/>
          <w:sz w:val="22"/>
        </w:rPr>
        <w:t>Tablo</w:t>
      </w:r>
      <w:r w:rsidR="003027A5" w:rsidRPr="003027A5">
        <w:rPr>
          <w:rFonts w:ascii="Times New Roman" w:hAnsi="Times New Roman"/>
          <w:b/>
          <w:sz w:val="22"/>
        </w:rPr>
        <w:t>25</w:t>
      </w:r>
      <w:r w:rsidRPr="003027A5">
        <w:rPr>
          <w:rFonts w:ascii="Times New Roman" w:hAnsi="Times New Roman"/>
          <w:b/>
          <w:sz w:val="22"/>
        </w:rPr>
        <w:t>.Harcama</w:t>
      </w:r>
      <w:r w:rsidRPr="003027A5">
        <w:rPr>
          <w:rFonts w:ascii="Times New Roman" w:hAnsi="Times New Roman"/>
          <w:b/>
          <w:spacing w:val="-2"/>
          <w:sz w:val="22"/>
        </w:rPr>
        <w:t>Kalemler</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0"/>
        <w:gridCol w:w="5321"/>
      </w:tblGrid>
      <w:tr w:rsidR="00FC6EE1" w:rsidTr="003027A5">
        <w:trPr>
          <w:trHeight w:val="253"/>
        </w:trPr>
        <w:tc>
          <w:tcPr>
            <w:tcW w:w="3730" w:type="dxa"/>
            <w:shd w:val="clear" w:color="auto" w:fill="DEEAF6" w:themeFill="accent1" w:themeFillTint="33"/>
          </w:tcPr>
          <w:p w:rsidR="00FC6EE1" w:rsidRDefault="00FC6EE1" w:rsidP="00FC6EE1">
            <w:pPr>
              <w:pStyle w:val="TableParagraph"/>
              <w:spacing w:line="234" w:lineRule="exact"/>
              <w:ind w:left="827"/>
              <w:rPr>
                <w:b/>
                <w:sz w:val="20"/>
              </w:rPr>
            </w:pPr>
            <w:r>
              <w:rPr>
                <w:b/>
                <w:spacing w:val="-2"/>
                <w:sz w:val="20"/>
              </w:rPr>
              <w:t>HarcamaKalemi</w:t>
            </w:r>
          </w:p>
        </w:tc>
        <w:tc>
          <w:tcPr>
            <w:tcW w:w="5321" w:type="dxa"/>
            <w:shd w:val="clear" w:color="auto" w:fill="DEEAF6" w:themeFill="accent1" w:themeFillTint="33"/>
          </w:tcPr>
          <w:p w:rsidR="00FC6EE1" w:rsidRDefault="00FC6EE1" w:rsidP="00FC6EE1">
            <w:pPr>
              <w:pStyle w:val="TableParagraph"/>
              <w:spacing w:line="234" w:lineRule="exact"/>
              <w:ind w:left="827"/>
              <w:rPr>
                <w:b/>
                <w:sz w:val="20"/>
              </w:rPr>
            </w:pPr>
            <w:r>
              <w:rPr>
                <w:b/>
                <w:spacing w:val="-2"/>
                <w:sz w:val="20"/>
              </w:rPr>
              <w:t>Çeşitleri</w:t>
            </w:r>
          </w:p>
        </w:tc>
      </w:tr>
      <w:tr w:rsidR="00FC6EE1" w:rsidTr="003027A5">
        <w:trPr>
          <w:trHeight w:val="505"/>
        </w:trPr>
        <w:tc>
          <w:tcPr>
            <w:tcW w:w="3730" w:type="dxa"/>
            <w:shd w:val="clear" w:color="auto" w:fill="FFFFFF" w:themeFill="background1"/>
          </w:tcPr>
          <w:p w:rsidR="00FC6EE1" w:rsidRDefault="00FC6EE1" w:rsidP="00FC6EE1">
            <w:pPr>
              <w:pStyle w:val="TableParagraph"/>
              <w:spacing w:line="234" w:lineRule="exact"/>
              <w:ind w:left="107"/>
              <w:rPr>
                <w:sz w:val="20"/>
              </w:rPr>
            </w:pPr>
            <w:r>
              <w:rPr>
                <w:spacing w:val="-2"/>
                <w:sz w:val="20"/>
              </w:rPr>
              <w:t>Personel</w:t>
            </w:r>
          </w:p>
        </w:tc>
        <w:tc>
          <w:tcPr>
            <w:tcW w:w="5321" w:type="dxa"/>
            <w:shd w:val="clear" w:color="auto" w:fill="FFFFFF" w:themeFill="background1"/>
          </w:tcPr>
          <w:p w:rsidR="00FC6EE1" w:rsidRPr="00E367EE" w:rsidRDefault="00FC6EE1" w:rsidP="00FC6EE1">
            <w:pPr>
              <w:pStyle w:val="TableParagraph"/>
              <w:spacing w:before="1" w:line="232" w:lineRule="exact"/>
              <w:ind w:left="107"/>
              <w:rPr>
                <w:spacing w:val="-2"/>
                <w:sz w:val="20"/>
              </w:rPr>
            </w:pPr>
            <w:r w:rsidRPr="00E367EE">
              <w:rPr>
                <w:spacing w:val="-2"/>
                <w:sz w:val="20"/>
              </w:rPr>
              <w:t>Sözleşmeli olarak çalışan personelin (sekreter temizlik,</w:t>
            </w:r>
          </w:p>
          <w:p w:rsidR="00FC6EE1" w:rsidRPr="00E367EE" w:rsidRDefault="00FC6EE1" w:rsidP="00FC6EE1">
            <w:pPr>
              <w:pStyle w:val="TableParagraph"/>
              <w:spacing w:before="1" w:line="232" w:lineRule="exact"/>
              <w:ind w:left="107"/>
              <w:rPr>
                <w:spacing w:val="-2"/>
                <w:sz w:val="20"/>
              </w:rPr>
            </w:pPr>
            <w:r w:rsidRPr="00E367EE">
              <w:rPr>
                <w:spacing w:val="-2"/>
                <w:sz w:val="20"/>
              </w:rPr>
              <w:t>güvenlik) ücret, vergi, sigorta vb. giderleri</w:t>
            </w:r>
          </w:p>
        </w:tc>
      </w:tr>
      <w:tr w:rsidR="00FC6EE1" w:rsidTr="003027A5">
        <w:trPr>
          <w:trHeight w:val="559"/>
        </w:trPr>
        <w:tc>
          <w:tcPr>
            <w:tcW w:w="3730" w:type="dxa"/>
            <w:shd w:val="clear" w:color="auto" w:fill="DEEAF6" w:themeFill="accent1" w:themeFillTint="33"/>
          </w:tcPr>
          <w:p w:rsidR="00FC6EE1" w:rsidRDefault="00FC6EE1" w:rsidP="00FC6EE1">
            <w:pPr>
              <w:pStyle w:val="TableParagraph"/>
              <w:spacing w:line="234" w:lineRule="exact"/>
              <w:ind w:left="107"/>
              <w:rPr>
                <w:sz w:val="20"/>
              </w:rPr>
            </w:pPr>
            <w:r>
              <w:rPr>
                <w:spacing w:val="-2"/>
                <w:sz w:val="20"/>
              </w:rPr>
              <w:t>Onarım</w:t>
            </w:r>
          </w:p>
        </w:tc>
        <w:tc>
          <w:tcPr>
            <w:tcW w:w="5321" w:type="dxa"/>
            <w:shd w:val="clear" w:color="auto" w:fill="DEEAF6" w:themeFill="accent1" w:themeFillTint="33"/>
          </w:tcPr>
          <w:p w:rsidR="00FC6EE1" w:rsidRPr="00E367EE" w:rsidRDefault="003027A5" w:rsidP="00FC6EE1">
            <w:pPr>
              <w:pStyle w:val="TableParagraph"/>
              <w:spacing w:before="1" w:line="232" w:lineRule="exact"/>
              <w:ind w:left="107"/>
              <w:rPr>
                <w:spacing w:val="-2"/>
                <w:sz w:val="20"/>
              </w:rPr>
            </w:pPr>
            <w:r>
              <w:rPr>
                <w:spacing w:val="-2"/>
                <w:sz w:val="20"/>
              </w:rPr>
              <w:t>Okul</w:t>
            </w:r>
            <w:r w:rsidR="00FC6EE1" w:rsidRPr="00E367EE">
              <w:rPr>
                <w:spacing w:val="-2"/>
                <w:sz w:val="20"/>
              </w:rPr>
              <w:t xml:space="preserve"> binası ve tesisatlarıyla ilgili her türlü</w:t>
            </w:r>
          </w:p>
          <w:p w:rsidR="00FC6EE1" w:rsidRPr="00E367EE" w:rsidRDefault="00FC6EE1" w:rsidP="00FC6EE1">
            <w:pPr>
              <w:pStyle w:val="TableParagraph"/>
              <w:spacing w:before="1" w:line="232" w:lineRule="exact"/>
              <w:ind w:left="107"/>
              <w:rPr>
                <w:spacing w:val="-2"/>
                <w:sz w:val="20"/>
              </w:rPr>
            </w:pPr>
            <w:r w:rsidRPr="00E367EE">
              <w:rPr>
                <w:spacing w:val="-2"/>
                <w:sz w:val="20"/>
              </w:rPr>
              <w:t>küçük onarım; makine, bilgisayar, yazıcı vb. bakım giderleri</w:t>
            </w:r>
          </w:p>
        </w:tc>
      </w:tr>
      <w:tr w:rsidR="00FC6EE1" w:rsidTr="003027A5">
        <w:trPr>
          <w:trHeight w:val="253"/>
        </w:trPr>
        <w:tc>
          <w:tcPr>
            <w:tcW w:w="3730" w:type="dxa"/>
            <w:shd w:val="clear" w:color="auto" w:fill="FFFFFF" w:themeFill="background1"/>
          </w:tcPr>
          <w:p w:rsidR="00FC6EE1" w:rsidRDefault="00FC6EE1" w:rsidP="00FC6EE1">
            <w:pPr>
              <w:pStyle w:val="TableParagraph"/>
              <w:spacing w:before="1" w:line="232" w:lineRule="exact"/>
              <w:ind w:left="107"/>
              <w:rPr>
                <w:sz w:val="20"/>
              </w:rPr>
            </w:pPr>
            <w:r>
              <w:rPr>
                <w:spacing w:val="-2"/>
                <w:sz w:val="20"/>
              </w:rPr>
              <w:t>Sosyal-sportiffaaliyetler</w:t>
            </w:r>
          </w:p>
        </w:tc>
        <w:tc>
          <w:tcPr>
            <w:tcW w:w="5321" w:type="dxa"/>
            <w:shd w:val="clear" w:color="auto" w:fill="FFFFFF" w:themeFill="background1"/>
          </w:tcPr>
          <w:p w:rsidR="00FC6EE1" w:rsidRPr="00E367EE" w:rsidRDefault="00FC6EE1" w:rsidP="00FC6EE1">
            <w:pPr>
              <w:pStyle w:val="TableParagraph"/>
              <w:spacing w:before="1" w:line="232" w:lineRule="exact"/>
              <w:ind w:left="107"/>
              <w:rPr>
                <w:spacing w:val="-2"/>
                <w:sz w:val="20"/>
              </w:rPr>
            </w:pPr>
            <w:r w:rsidRPr="00E367EE">
              <w:rPr>
                <w:spacing w:val="-2"/>
                <w:sz w:val="20"/>
              </w:rPr>
              <w:t>Etkinlikler ile ilgili giderler</w:t>
            </w:r>
          </w:p>
        </w:tc>
      </w:tr>
      <w:tr w:rsidR="00FC6EE1" w:rsidTr="003027A5">
        <w:trPr>
          <w:trHeight w:val="253"/>
        </w:trPr>
        <w:tc>
          <w:tcPr>
            <w:tcW w:w="3730" w:type="dxa"/>
            <w:shd w:val="clear" w:color="auto" w:fill="DEEAF6" w:themeFill="accent1" w:themeFillTint="33"/>
          </w:tcPr>
          <w:p w:rsidR="00FC6EE1" w:rsidRDefault="00FC6EE1" w:rsidP="00FC6EE1">
            <w:pPr>
              <w:pStyle w:val="TableParagraph"/>
              <w:spacing w:before="1" w:line="232" w:lineRule="exact"/>
              <w:ind w:left="107"/>
              <w:rPr>
                <w:sz w:val="20"/>
              </w:rPr>
            </w:pPr>
            <w:r>
              <w:rPr>
                <w:spacing w:val="-2"/>
                <w:sz w:val="20"/>
              </w:rPr>
              <w:t>Temizlik</w:t>
            </w:r>
          </w:p>
        </w:tc>
        <w:tc>
          <w:tcPr>
            <w:tcW w:w="5321" w:type="dxa"/>
            <w:shd w:val="clear" w:color="auto" w:fill="DEEAF6" w:themeFill="accent1" w:themeFillTint="33"/>
          </w:tcPr>
          <w:p w:rsidR="00FC6EE1" w:rsidRPr="00E367EE" w:rsidRDefault="00FC6EE1" w:rsidP="00FC6EE1">
            <w:pPr>
              <w:pStyle w:val="TableParagraph"/>
              <w:spacing w:before="1" w:line="232" w:lineRule="exact"/>
              <w:ind w:left="107"/>
              <w:rPr>
                <w:spacing w:val="-2"/>
                <w:sz w:val="20"/>
              </w:rPr>
            </w:pPr>
            <w:r w:rsidRPr="00E367EE">
              <w:rPr>
                <w:spacing w:val="-2"/>
                <w:sz w:val="20"/>
              </w:rPr>
              <w:t>Temizlik malzemeleri alımı</w:t>
            </w:r>
          </w:p>
        </w:tc>
      </w:tr>
      <w:tr w:rsidR="00FC6EE1" w:rsidTr="003027A5">
        <w:trPr>
          <w:trHeight w:val="505"/>
        </w:trPr>
        <w:tc>
          <w:tcPr>
            <w:tcW w:w="3730" w:type="dxa"/>
            <w:shd w:val="clear" w:color="auto" w:fill="FFFFFF" w:themeFill="background1"/>
          </w:tcPr>
          <w:p w:rsidR="00FC6EE1" w:rsidRDefault="00FC6EE1" w:rsidP="00FC6EE1">
            <w:pPr>
              <w:pStyle w:val="TableParagraph"/>
              <w:spacing w:line="234" w:lineRule="exact"/>
              <w:ind w:left="107"/>
              <w:rPr>
                <w:sz w:val="20"/>
              </w:rPr>
            </w:pPr>
            <w:r>
              <w:rPr>
                <w:spacing w:val="-2"/>
                <w:sz w:val="20"/>
              </w:rPr>
              <w:t>İletişim</w:t>
            </w:r>
          </w:p>
        </w:tc>
        <w:tc>
          <w:tcPr>
            <w:tcW w:w="5321" w:type="dxa"/>
            <w:shd w:val="clear" w:color="auto" w:fill="FFFFFF" w:themeFill="background1"/>
          </w:tcPr>
          <w:p w:rsidR="00FC6EE1" w:rsidRPr="00E367EE" w:rsidRDefault="00FC6EE1" w:rsidP="00FC6EE1">
            <w:pPr>
              <w:pStyle w:val="TableParagraph"/>
              <w:spacing w:before="1" w:line="232" w:lineRule="exact"/>
              <w:ind w:left="107"/>
              <w:rPr>
                <w:spacing w:val="-2"/>
                <w:sz w:val="20"/>
              </w:rPr>
            </w:pPr>
            <w:r w:rsidRPr="00E367EE">
              <w:rPr>
                <w:spacing w:val="-2"/>
                <w:sz w:val="20"/>
              </w:rPr>
              <w:t>Telefon, faks, internet, posta, mesaj giderleri</w:t>
            </w:r>
          </w:p>
        </w:tc>
      </w:tr>
      <w:tr w:rsidR="00FC6EE1" w:rsidTr="003027A5">
        <w:trPr>
          <w:trHeight w:val="253"/>
        </w:trPr>
        <w:tc>
          <w:tcPr>
            <w:tcW w:w="3730" w:type="dxa"/>
            <w:shd w:val="clear" w:color="auto" w:fill="DEEAF6" w:themeFill="accent1" w:themeFillTint="33"/>
          </w:tcPr>
          <w:p w:rsidR="00FC6EE1" w:rsidRDefault="00FC6EE1" w:rsidP="00FC6EE1">
            <w:pPr>
              <w:pStyle w:val="TableParagraph"/>
              <w:spacing w:line="234" w:lineRule="exact"/>
              <w:ind w:left="107"/>
              <w:rPr>
                <w:sz w:val="20"/>
              </w:rPr>
            </w:pPr>
            <w:r>
              <w:rPr>
                <w:spacing w:val="-2"/>
                <w:sz w:val="20"/>
              </w:rPr>
              <w:t>Kırtasiye</w:t>
            </w:r>
          </w:p>
        </w:tc>
        <w:tc>
          <w:tcPr>
            <w:tcW w:w="5321" w:type="dxa"/>
            <w:shd w:val="clear" w:color="auto" w:fill="DEEAF6" w:themeFill="accent1" w:themeFillTint="33"/>
          </w:tcPr>
          <w:p w:rsidR="00FC6EE1" w:rsidRPr="00E367EE" w:rsidRDefault="00FC6EE1" w:rsidP="00FC6EE1">
            <w:pPr>
              <w:pStyle w:val="TableParagraph"/>
              <w:spacing w:before="1" w:line="232" w:lineRule="exact"/>
              <w:ind w:left="107"/>
              <w:rPr>
                <w:spacing w:val="-2"/>
                <w:sz w:val="20"/>
              </w:rPr>
            </w:pPr>
            <w:r w:rsidRPr="00E367EE">
              <w:rPr>
                <w:spacing w:val="-2"/>
                <w:sz w:val="20"/>
              </w:rPr>
              <w:t>Her türlü kırtasiye ve sarf malzemesi giderleri</w:t>
            </w:r>
          </w:p>
        </w:tc>
      </w:tr>
    </w:tbl>
    <w:p w:rsidR="00FC6EE1" w:rsidRDefault="00FC6EE1" w:rsidP="00FC6EE1">
      <w:pPr>
        <w:spacing w:line="234" w:lineRule="exact"/>
        <w:rPr>
          <w:sz w:val="20"/>
        </w:rPr>
      </w:pPr>
    </w:p>
    <w:p w:rsidR="00FC6EE1" w:rsidRPr="007F604E" w:rsidRDefault="00FC6EE1" w:rsidP="007F604E">
      <w:pPr>
        <w:spacing w:before="80" w:after="42"/>
        <w:jc w:val="both"/>
        <w:rPr>
          <w:rFonts w:ascii="Times New Roman" w:hAnsi="Times New Roman"/>
          <w:b/>
          <w:sz w:val="22"/>
        </w:rPr>
      </w:pPr>
      <w:r w:rsidRPr="007F604E">
        <w:rPr>
          <w:rFonts w:ascii="Times New Roman" w:hAnsi="Times New Roman"/>
          <w:b/>
          <w:sz w:val="22"/>
        </w:rPr>
        <w:t>Tablo</w:t>
      </w:r>
      <w:r w:rsidR="007F604E">
        <w:rPr>
          <w:rFonts w:ascii="Times New Roman" w:hAnsi="Times New Roman"/>
          <w:b/>
          <w:sz w:val="22"/>
        </w:rPr>
        <w:t>26</w:t>
      </w:r>
      <w:r w:rsidRPr="007F604E">
        <w:rPr>
          <w:rFonts w:ascii="Times New Roman" w:hAnsi="Times New Roman"/>
          <w:b/>
          <w:sz w:val="22"/>
        </w:rPr>
        <w:t>.Gelir-Gider</w:t>
      </w:r>
      <w:r w:rsidRPr="007F604E">
        <w:rPr>
          <w:rFonts w:ascii="Times New Roman" w:hAnsi="Times New Roman"/>
          <w:b/>
          <w:spacing w:val="-2"/>
          <w:sz w:val="22"/>
        </w:rPr>
        <w:t>Tablosu</w:t>
      </w:r>
    </w:p>
    <w:tbl>
      <w:tblPr>
        <w:tblStyle w:val="TableNormal"/>
        <w:tblW w:w="0" w:type="auto"/>
        <w:tblInd w:w="-10" w:type="dxa"/>
        <w:tblBorders>
          <w:top w:val="single" w:sz="8" w:space="0" w:color="000000"/>
          <w:left w:val="single" w:sz="8" w:space="0" w:color="000000"/>
          <w:bottom w:val="single" w:sz="12" w:space="0" w:color="auto"/>
          <w:right w:val="single" w:sz="8" w:space="0" w:color="000000"/>
          <w:insideH w:val="single" w:sz="8" w:space="0" w:color="000000"/>
          <w:insideV w:val="single" w:sz="8" w:space="0" w:color="000000"/>
        </w:tblBorders>
        <w:tblLayout w:type="fixed"/>
        <w:tblLook w:val="01E0"/>
      </w:tblPr>
      <w:tblGrid>
        <w:gridCol w:w="2964"/>
        <w:gridCol w:w="984"/>
        <w:gridCol w:w="1046"/>
        <w:gridCol w:w="981"/>
        <w:gridCol w:w="1043"/>
        <w:gridCol w:w="983"/>
        <w:gridCol w:w="1057"/>
      </w:tblGrid>
      <w:tr w:rsidR="00FC6EE1" w:rsidRPr="007C5920" w:rsidTr="007F604E">
        <w:trPr>
          <w:trHeight w:val="253"/>
        </w:trPr>
        <w:tc>
          <w:tcPr>
            <w:tcW w:w="2964" w:type="dxa"/>
            <w:shd w:val="clear" w:color="auto" w:fill="FFFFFF" w:themeFill="background1"/>
          </w:tcPr>
          <w:p w:rsidR="00FC6EE1" w:rsidRPr="007C5920" w:rsidRDefault="00FC6EE1" w:rsidP="00FC6EE1">
            <w:pPr>
              <w:pStyle w:val="TableParagraph"/>
              <w:spacing w:line="234" w:lineRule="exact"/>
              <w:ind w:left="107"/>
              <w:jc w:val="center"/>
              <w:rPr>
                <w:b/>
                <w:sz w:val="20"/>
              </w:rPr>
            </w:pPr>
            <w:r w:rsidRPr="007C5920">
              <w:rPr>
                <w:b/>
                <w:spacing w:val="-2"/>
                <w:sz w:val="20"/>
              </w:rPr>
              <w:t>YILLAR</w:t>
            </w:r>
          </w:p>
        </w:tc>
        <w:tc>
          <w:tcPr>
            <w:tcW w:w="2030" w:type="dxa"/>
            <w:gridSpan w:val="2"/>
            <w:shd w:val="clear" w:color="auto" w:fill="FFFFFF" w:themeFill="background1"/>
          </w:tcPr>
          <w:p w:rsidR="00FC6EE1" w:rsidRPr="007C5920" w:rsidRDefault="00FC6EE1" w:rsidP="00FC6EE1">
            <w:pPr>
              <w:pStyle w:val="TableParagraph"/>
              <w:spacing w:line="234" w:lineRule="exact"/>
              <w:ind w:left="14"/>
              <w:jc w:val="center"/>
              <w:rPr>
                <w:b/>
                <w:sz w:val="20"/>
              </w:rPr>
            </w:pPr>
            <w:r w:rsidRPr="007C5920">
              <w:rPr>
                <w:b/>
                <w:spacing w:val="-4"/>
                <w:sz w:val="20"/>
              </w:rPr>
              <w:t>2021</w:t>
            </w:r>
          </w:p>
        </w:tc>
        <w:tc>
          <w:tcPr>
            <w:tcW w:w="2024" w:type="dxa"/>
            <w:gridSpan w:val="2"/>
            <w:shd w:val="clear" w:color="auto" w:fill="FFFFFF" w:themeFill="background1"/>
          </w:tcPr>
          <w:p w:rsidR="00FC6EE1" w:rsidRPr="007C5920" w:rsidRDefault="00FC6EE1" w:rsidP="00FC6EE1">
            <w:pPr>
              <w:pStyle w:val="TableParagraph"/>
              <w:spacing w:line="234" w:lineRule="exact"/>
              <w:ind w:left="16"/>
              <w:jc w:val="center"/>
              <w:rPr>
                <w:b/>
                <w:sz w:val="20"/>
              </w:rPr>
            </w:pPr>
            <w:r w:rsidRPr="007C5920">
              <w:rPr>
                <w:b/>
                <w:spacing w:val="-4"/>
                <w:sz w:val="20"/>
              </w:rPr>
              <w:t>2022</w:t>
            </w:r>
          </w:p>
        </w:tc>
        <w:tc>
          <w:tcPr>
            <w:tcW w:w="2040" w:type="dxa"/>
            <w:gridSpan w:val="2"/>
            <w:shd w:val="clear" w:color="auto" w:fill="FFFFFF" w:themeFill="background1"/>
          </w:tcPr>
          <w:p w:rsidR="00FC6EE1" w:rsidRPr="007C5920" w:rsidRDefault="00FC6EE1" w:rsidP="00FC6EE1">
            <w:pPr>
              <w:pStyle w:val="TableParagraph"/>
              <w:spacing w:line="234" w:lineRule="exact"/>
              <w:ind w:left="22"/>
              <w:jc w:val="center"/>
              <w:rPr>
                <w:b/>
                <w:sz w:val="20"/>
              </w:rPr>
            </w:pPr>
            <w:r w:rsidRPr="007C5920">
              <w:rPr>
                <w:b/>
                <w:spacing w:val="-4"/>
                <w:sz w:val="20"/>
              </w:rPr>
              <w:t>2023</w:t>
            </w:r>
          </w:p>
        </w:tc>
      </w:tr>
      <w:tr w:rsidR="00FC6EE1" w:rsidRPr="007C5920" w:rsidTr="007F604E">
        <w:trPr>
          <w:trHeight w:val="255"/>
        </w:trPr>
        <w:tc>
          <w:tcPr>
            <w:tcW w:w="2964" w:type="dxa"/>
            <w:shd w:val="clear" w:color="auto" w:fill="DEEAF6" w:themeFill="accent1" w:themeFillTint="33"/>
          </w:tcPr>
          <w:p w:rsidR="00FC6EE1" w:rsidRPr="007C5920" w:rsidRDefault="00FC6EE1" w:rsidP="00FC6EE1">
            <w:pPr>
              <w:pStyle w:val="TableParagraph"/>
              <w:spacing w:before="1"/>
              <w:ind w:left="107"/>
              <w:rPr>
                <w:b/>
                <w:sz w:val="20"/>
              </w:rPr>
            </w:pPr>
            <w:r w:rsidRPr="007C5920">
              <w:rPr>
                <w:b/>
                <w:sz w:val="20"/>
              </w:rPr>
              <w:t>HARCAMA</w:t>
            </w:r>
            <w:r w:rsidRPr="007C5920">
              <w:rPr>
                <w:b/>
                <w:spacing w:val="-2"/>
                <w:sz w:val="20"/>
              </w:rPr>
              <w:t>KALEMLERİ</w:t>
            </w:r>
          </w:p>
        </w:tc>
        <w:tc>
          <w:tcPr>
            <w:tcW w:w="984" w:type="dxa"/>
            <w:shd w:val="clear" w:color="auto" w:fill="DEEAF6" w:themeFill="accent1" w:themeFillTint="33"/>
          </w:tcPr>
          <w:p w:rsidR="00FC6EE1" w:rsidRPr="007C5920" w:rsidRDefault="00FC6EE1" w:rsidP="00FC6EE1">
            <w:pPr>
              <w:pStyle w:val="TableParagraph"/>
              <w:spacing w:before="1"/>
              <w:ind w:left="107"/>
              <w:rPr>
                <w:b/>
                <w:sz w:val="20"/>
              </w:rPr>
            </w:pPr>
            <w:r w:rsidRPr="007C5920">
              <w:rPr>
                <w:b/>
                <w:spacing w:val="-2"/>
                <w:sz w:val="20"/>
              </w:rPr>
              <w:t>GELİR</w:t>
            </w:r>
          </w:p>
        </w:tc>
        <w:tc>
          <w:tcPr>
            <w:tcW w:w="1046" w:type="dxa"/>
            <w:shd w:val="clear" w:color="auto" w:fill="DEEAF6" w:themeFill="accent1" w:themeFillTint="33"/>
          </w:tcPr>
          <w:p w:rsidR="00FC6EE1" w:rsidRPr="007C5920" w:rsidRDefault="00FC6EE1" w:rsidP="00FC6EE1">
            <w:pPr>
              <w:pStyle w:val="TableParagraph"/>
              <w:spacing w:before="1"/>
              <w:ind w:left="107"/>
              <w:rPr>
                <w:b/>
                <w:sz w:val="20"/>
              </w:rPr>
            </w:pPr>
            <w:r w:rsidRPr="007C5920">
              <w:rPr>
                <w:b/>
                <w:spacing w:val="-4"/>
                <w:sz w:val="20"/>
              </w:rPr>
              <w:t>GİDER</w:t>
            </w:r>
          </w:p>
        </w:tc>
        <w:tc>
          <w:tcPr>
            <w:tcW w:w="981" w:type="dxa"/>
            <w:shd w:val="clear" w:color="auto" w:fill="DEEAF6" w:themeFill="accent1" w:themeFillTint="33"/>
          </w:tcPr>
          <w:p w:rsidR="00FC6EE1" w:rsidRPr="007C5920" w:rsidRDefault="00FC6EE1" w:rsidP="00FC6EE1">
            <w:pPr>
              <w:pStyle w:val="TableParagraph"/>
              <w:spacing w:before="1"/>
              <w:ind w:left="105"/>
              <w:rPr>
                <w:b/>
                <w:sz w:val="20"/>
              </w:rPr>
            </w:pPr>
            <w:r w:rsidRPr="007C5920">
              <w:rPr>
                <w:b/>
                <w:spacing w:val="-2"/>
                <w:sz w:val="20"/>
              </w:rPr>
              <w:t>GELİR</w:t>
            </w:r>
          </w:p>
        </w:tc>
        <w:tc>
          <w:tcPr>
            <w:tcW w:w="1043" w:type="dxa"/>
            <w:shd w:val="clear" w:color="auto" w:fill="DEEAF6" w:themeFill="accent1" w:themeFillTint="33"/>
          </w:tcPr>
          <w:p w:rsidR="00FC6EE1" w:rsidRPr="007C5920" w:rsidRDefault="00FC6EE1" w:rsidP="00FC6EE1">
            <w:pPr>
              <w:pStyle w:val="TableParagraph"/>
              <w:spacing w:before="1"/>
              <w:ind w:left="108"/>
              <w:rPr>
                <w:b/>
                <w:sz w:val="20"/>
              </w:rPr>
            </w:pPr>
            <w:r w:rsidRPr="007C5920">
              <w:rPr>
                <w:b/>
                <w:spacing w:val="-4"/>
                <w:sz w:val="20"/>
              </w:rPr>
              <w:t>GİDER</w:t>
            </w:r>
          </w:p>
        </w:tc>
        <w:tc>
          <w:tcPr>
            <w:tcW w:w="983" w:type="dxa"/>
            <w:shd w:val="clear" w:color="auto" w:fill="DEEAF6" w:themeFill="accent1" w:themeFillTint="33"/>
          </w:tcPr>
          <w:p w:rsidR="00FC6EE1" w:rsidRPr="007C5920" w:rsidRDefault="00FC6EE1" w:rsidP="00FC6EE1">
            <w:pPr>
              <w:pStyle w:val="TableParagraph"/>
              <w:spacing w:before="1"/>
              <w:ind w:left="109"/>
              <w:rPr>
                <w:b/>
                <w:sz w:val="20"/>
              </w:rPr>
            </w:pPr>
            <w:r w:rsidRPr="007C5920">
              <w:rPr>
                <w:b/>
                <w:spacing w:val="-2"/>
                <w:sz w:val="20"/>
              </w:rPr>
              <w:t>GELİR</w:t>
            </w:r>
          </w:p>
        </w:tc>
        <w:tc>
          <w:tcPr>
            <w:tcW w:w="1057" w:type="dxa"/>
            <w:shd w:val="clear" w:color="auto" w:fill="DEEAF6" w:themeFill="accent1" w:themeFillTint="33"/>
          </w:tcPr>
          <w:p w:rsidR="00FC6EE1" w:rsidRPr="007C5920" w:rsidRDefault="00FC6EE1" w:rsidP="00FC6EE1">
            <w:pPr>
              <w:pStyle w:val="TableParagraph"/>
              <w:spacing w:before="1"/>
              <w:ind w:left="110"/>
              <w:rPr>
                <w:b/>
                <w:sz w:val="20"/>
              </w:rPr>
            </w:pPr>
            <w:r w:rsidRPr="007C5920">
              <w:rPr>
                <w:b/>
                <w:spacing w:val="-4"/>
                <w:sz w:val="20"/>
              </w:rPr>
              <w:t>GİDER</w:t>
            </w:r>
          </w:p>
        </w:tc>
      </w:tr>
      <w:tr w:rsidR="00FC6EE1" w:rsidRPr="007C5920" w:rsidTr="007F604E">
        <w:trPr>
          <w:trHeight w:val="251"/>
        </w:trPr>
        <w:tc>
          <w:tcPr>
            <w:tcW w:w="2964" w:type="dxa"/>
            <w:vAlign w:val="center"/>
          </w:tcPr>
          <w:p w:rsidR="00FC6EE1" w:rsidRPr="007C5920" w:rsidRDefault="00FC6EE1" w:rsidP="00FC6EE1">
            <w:pPr>
              <w:pStyle w:val="TableParagraph"/>
              <w:spacing w:line="231" w:lineRule="exact"/>
              <w:ind w:left="107"/>
              <w:rPr>
                <w:sz w:val="20"/>
              </w:rPr>
            </w:pPr>
            <w:r w:rsidRPr="007C5920">
              <w:rPr>
                <w:spacing w:val="-2"/>
                <w:sz w:val="20"/>
              </w:rPr>
              <w:t>Temizlik</w:t>
            </w:r>
          </w:p>
        </w:tc>
        <w:tc>
          <w:tcPr>
            <w:tcW w:w="984" w:type="dxa"/>
            <w:vMerge w:val="restart"/>
            <w:shd w:val="clear" w:color="auto" w:fill="DEEAF6" w:themeFill="accent1" w:themeFillTint="33"/>
          </w:tcPr>
          <w:p w:rsidR="00A269BC" w:rsidRPr="007C5920" w:rsidRDefault="00A269BC" w:rsidP="00A269BC">
            <w:pPr>
              <w:pStyle w:val="TableParagraph"/>
              <w:jc w:val="center"/>
              <w:rPr>
                <w:rFonts w:ascii="Times New Roman"/>
              </w:rPr>
            </w:pPr>
          </w:p>
          <w:p w:rsidR="00A269BC" w:rsidRPr="007C5920" w:rsidRDefault="00A269BC" w:rsidP="00A269BC">
            <w:pPr>
              <w:pStyle w:val="TableParagraph"/>
              <w:jc w:val="center"/>
              <w:rPr>
                <w:rFonts w:ascii="Times New Roman"/>
              </w:rPr>
            </w:pPr>
          </w:p>
          <w:p w:rsidR="00A269BC" w:rsidRPr="007C5920" w:rsidRDefault="00A269BC" w:rsidP="00A269BC">
            <w:pPr>
              <w:pStyle w:val="TableParagraph"/>
              <w:jc w:val="center"/>
              <w:rPr>
                <w:rFonts w:ascii="Times New Roman"/>
              </w:rPr>
            </w:pPr>
          </w:p>
          <w:p w:rsidR="00A269BC" w:rsidRPr="007C5920" w:rsidRDefault="00A269BC" w:rsidP="00A269BC">
            <w:pPr>
              <w:pStyle w:val="TableParagraph"/>
              <w:jc w:val="center"/>
              <w:rPr>
                <w:rFonts w:ascii="Times New Roman"/>
              </w:rPr>
            </w:pPr>
          </w:p>
          <w:p w:rsidR="00FC6EE1" w:rsidRPr="007C5920" w:rsidRDefault="00A269BC" w:rsidP="00A269BC">
            <w:pPr>
              <w:pStyle w:val="TableParagraph"/>
              <w:jc w:val="center"/>
              <w:rPr>
                <w:rFonts w:ascii="Times New Roman"/>
              </w:rPr>
            </w:pPr>
            <w:r w:rsidRPr="007C5920">
              <w:rPr>
                <w:rFonts w:ascii="Times New Roman"/>
              </w:rPr>
              <w:t>9500</w:t>
            </w:r>
          </w:p>
        </w:tc>
        <w:tc>
          <w:tcPr>
            <w:tcW w:w="1046" w:type="dxa"/>
          </w:tcPr>
          <w:p w:rsidR="00FC6EE1" w:rsidRPr="007C5920" w:rsidRDefault="00A269BC" w:rsidP="00FC6EE1">
            <w:pPr>
              <w:pStyle w:val="TableParagraph"/>
              <w:rPr>
                <w:rFonts w:ascii="Times New Roman"/>
                <w:sz w:val="18"/>
              </w:rPr>
            </w:pPr>
            <w:r w:rsidRPr="007C5920">
              <w:rPr>
                <w:rFonts w:ascii="Times New Roman"/>
                <w:sz w:val="18"/>
              </w:rPr>
              <w:t>7400</w:t>
            </w:r>
          </w:p>
        </w:tc>
        <w:tc>
          <w:tcPr>
            <w:tcW w:w="981" w:type="dxa"/>
            <w:vMerge w:val="restart"/>
            <w:shd w:val="clear" w:color="auto" w:fill="DEEAF6" w:themeFill="accent1" w:themeFillTint="33"/>
          </w:tcPr>
          <w:p w:rsidR="0018477D" w:rsidRPr="007C5920" w:rsidRDefault="0018477D" w:rsidP="00FC6EE1">
            <w:pPr>
              <w:pStyle w:val="TableParagraph"/>
              <w:rPr>
                <w:rFonts w:ascii="Times New Roman"/>
              </w:rPr>
            </w:pPr>
          </w:p>
          <w:p w:rsidR="0018477D" w:rsidRPr="007C5920" w:rsidRDefault="0018477D" w:rsidP="00FC6EE1">
            <w:pPr>
              <w:pStyle w:val="TableParagraph"/>
              <w:rPr>
                <w:rFonts w:ascii="Times New Roman"/>
              </w:rPr>
            </w:pPr>
          </w:p>
          <w:p w:rsidR="0018477D" w:rsidRPr="007C5920" w:rsidRDefault="0018477D" w:rsidP="00FC6EE1">
            <w:pPr>
              <w:pStyle w:val="TableParagraph"/>
              <w:rPr>
                <w:rFonts w:ascii="Times New Roman"/>
              </w:rPr>
            </w:pPr>
          </w:p>
          <w:p w:rsidR="0018477D" w:rsidRPr="007C5920" w:rsidRDefault="0018477D" w:rsidP="00FC6EE1">
            <w:pPr>
              <w:pStyle w:val="TableParagraph"/>
              <w:rPr>
                <w:rFonts w:ascii="Times New Roman"/>
              </w:rPr>
            </w:pPr>
          </w:p>
          <w:p w:rsidR="00FC6EE1" w:rsidRPr="007C5920" w:rsidRDefault="007C5920" w:rsidP="00FC6EE1">
            <w:pPr>
              <w:pStyle w:val="TableParagraph"/>
              <w:rPr>
                <w:rFonts w:ascii="Times New Roman"/>
              </w:rPr>
            </w:pPr>
            <w:r>
              <w:rPr>
                <w:rFonts w:ascii="Times New Roman"/>
              </w:rPr>
              <w:t>38000</w:t>
            </w:r>
          </w:p>
        </w:tc>
        <w:tc>
          <w:tcPr>
            <w:tcW w:w="1043" w:type="dxa"/>
          </w:tcPr>
          <w:p w:rsidR="00FC6EE1" w:rsidRPr="007C5920" w:rsidRDefault="007C5920" w:rsidP="00FC6EE1">
            <w:pPr>
              <w:pStyle w:val="TableParagraph"/>
              <w:rPr>
                <w:rFonts w:ascii="Times New Roman"/>
                <w:sz w:val="18"/>
              </w:rPr>
            </w:pPr>
            <w:r>
              <w:rPr>
                <w:rFonts w:ascii="Times New Roman"/>
                <w:sz w:val="18"/>
              </w:rPr>
              <w:t>8000</w:t>
            </w:r>
          </w:p>
        </w:tc>
        <w:tc>
          <w:tcPr>
            <w:tcW w:w="983" w:type="dxa"/>
            <w:vMerge w:val="restart"/>
            <w:shd w:val="clear" w:color="auto" w:fill="DEEAF6" w:themeFill="accent1" w:themeFillTint="33"/>
          </w:tcPr>
          <w:p w:rsidR="007C5920" w:rsidRDefault="007C5920" w:rsidP="007C5920">
            <w:pPr>
              <w:pStyle w:val="TableParagraph"/>
              <w:jc w:val="center"/>
              <w:rPr>
                <w:rFonts w:ascii="Times New Roman"/>
              </w:rPr>
            </w:pPr>
          </w:p>
          <w:p w:rsidR="007C5920" w:rsidRDefault="007C5920" w:rsidP="007C5920">
            <w:pPr>
              <w:pStyle w:val="TableParagraph"/>
              <w:jc w:val="center"/>
              <w:rPr>
                <w:rFonts w:ascii="Times New Roman"/>
              </w:rPr>
            </w:pPr>
          </w:p>
          <w:p w:rsidR="007C5920" w:rsidRDefault="007C5920" w:rsidP="007C5920">
            <w:pPr>
              <w:pStyle w:val="TableParagraph"/>
              <w:jc w:val="center"/>
              <w:rPr>
                <w:rFonts w:ascii="Times New Roman"/>
              </w:rPr>
            </w:pPr>
          </w:p>
          <w:p w:rsidR="007C5920" w:rsidRDefault="007C5920" w:rsidP="007C5920">
            <w:pPr>
              <w:pStyle w:val="TableParagraph"/>
              <w:jc w:val="center"/>
              <w:rPr>
                <w:rFonts w:ascii="Times New Roman"/>
              </w:rPr>
            </w:pPr>
          </w:p>
          <w:p w:rsidR="00FC6EE1" w:rsidRPr="007C5920" w:rsidRDefault="007C5920" w:rsidP="007C5920">
            <w:pPr>
              <w:pStyle w:val="TableParagraph"/>
              <w:jc w:val="center"/>
              <w:rPr>
                <w:rFonts w:ascii="Times New Roman"/>
              </w:rPr>
            </w:pPr>
            <w:r>
              <w:rPr>
                <w:rFonts w:ascii="Times New Roman"/>
              </w:rPr>
              <w:t>25000</w:t>
            </w:r>
          </w:p>
        </w:tc>
        <w:tc>
          <w:tcPr>
            <w:tcW w:w="1057" w:type="dxa"/>
          </w:tcPr>
          <w:p w:rsidR="00FC6EE1" w:rsidRPr="007C5920" w:rsidRDefault="007C5920" w:rsidP="00FC6EE1">
            <w:pPr>
              <w:pStyle w:val="TableParagraph"/>
              <w:rPr>
                <w:rFonts w:ascii="Times New Roman"/>
                <w:sz w:val="18"/>
              </w:rPr>
            </w:pPr>
            <w:r>
              <w:rPr>
                <w:rFonts w:ascii="Times New Roman"/>
                <w:sz w:val="18"/>
              </w:rPr>
              <w:t>15000</w:t>
            </w:r>
          </w:p>
        </w:tc>
      </w:tr>
      <w:tr w:rsidR="00FC6EE1" w:rsidRPr="007C5920" w:rsidTr="007F604E">
        <w:trPr>
          <w:trHeight w:val="254"/>
        </w:trPr>
        <w:tc>
          <w:tcPr>
            <w:tcW w:w="2964" w:type="dxa"/>
            <w:shd w:val="clear" w:color="auto" w:fill="DEEAF6" w:themeFill="accent1" w:themeFillTint="33"/>
            <w:vAlign w:val="center"/>
          </w:tcPr>
          <w:p w:rsidR="00FC6EE1" w:rsidRPr="007C5920" w:rsidRDefault="00FC6EE1" w:rsidP="00FC6EE1">
            <w:pPr>
              <w:pStyle w:val="TableParagraph"/>
              <w:spacing w:before="4" w:line="232" w:lineRule="exact"/>
              <w:ind w:left="107"/>
              <w:rPr>
                <w:sz w:val="20"/>
              </w:rPr>
            </w:pPr>
            <w:r w:rsidRPr="007C5920">
              <w:rPr>
                <w:sz w:val="20"/>
              </w:rPr>
              <w:t>Küçük</w:t>
            </w:r>
            <w:r w:rsidRPr="007C5920">
              <w:rPr>
                <w:spacing w:val="-2"/>
                <w:sz w:val="20"/>
              </w:rPr>
              <w:t>Onarım</w:t>
            </w:r>
          </w:p>
        </w:tc>
        <w:tc>
          <w:tcPr>
            <w:tcW w:w="984" w:type="dxa"/>
            <w:vMerge/>
            <w:shd w:val="clear" w:color="auto" w:fill="DEEAF6" w:themeFill="accent1" w:themeFillTint="33"/>
          </w:tcPr>
          <w:p w:rsidR="00FC6EE1" w:rsidRPr="007C5920" w:rsidRDefault="00FC6EE1" w:rsidP="00FC6EE1">
            <w:pPr>
              <w:rPr>
                <w:sz w:val="2"/>
                <w:szCs w:val="2"/>
              </w:rPr>
            </w:pPr>
          </w:p>
        </w:tc>
        <w:tc>
          <w:tcPr>
            <w:tcW w:w="1046" w:type="dxa"/>
            <w:shd w:val="clear" w:color="auto" w:fill="DEEAF6" w:themeFill="accent1" w:themeFillTint="33"/>
          </w:tcPr>
          <w:p w:rsidR="00FC6EE1" w:rsidRPr="007C5920" w:rsidRDefault="00FC6EE1" w:rsidP="00FC6EE1">
            <w:pPr>
              <w:pStyle w:val="TableParagraph"/>
              <w:rPr>
                <w:rFonts w:ascii="Times New Roman"/>
                <w:sz w:val="18"/>
              </w:rPr>
            </w:pPr>
          </w:p>
        </w:tc>
        <w:tc>
          <w:tcPr>
            <w:tcW w:w="981" w:type="dxa"/>
            <w:vMerge/>
            <w:shd w:val="clear" w:color="auto" w:fill="DEEAF6" w:themeFill="accent1" w:themeFillTint="33"/>
          </w:tcPr>
          <w:p w:rsidR="00FC6EE1" w:rsidRPr="007C5920" w:rsidRDefault="00FC6EE1" w:rsidP="00FC6EE1">
            <w:pPr>
              <w:rPr>
                <w:sz w:val="2"/>
                <w:szCs w:val="2"/>
              </w:rPr>
            </w:pPr>
          </w:p>
        </w:tc>
        <w:tc>
          <w:tcPr>
            <w:tcW w:w="1043" w:type="dxa"/>
            <w:shd w:val="clear" w:color="auto" w:fill="DEEAF6" w:themeFill="accent1" w:themeFillTint="33"/>
          </w:tcPr>
          <w:p w:rsidR="00FC6EE1" w:rsidRPr="007C5920" w:rsidRDefault="007C5920" w:rsidP="00FC6EE1">
            <w:pPr>
              <w:pStyle w:val="TableParagraph"/>
              <w:rPr>
                <w:rFonts w:ascii="Times New Roman"/>
                <w:sz w:val="18"/>
              </w:rPr>
            </w:pPr>
            <w:r>
              <w:rPr>
                <w:rFonts w:ascii="Times New Roman"/>
                <w:sz w:val="18"/>
              </w:rPr>
              <w:t>22000</w:t>
            </w:r>
          </w:p>
        </w:tc>
        <w:tc>
          <w:tcPr>
            <w:tcW w:w="983" w:type="dxa"/>
            <w:vMerge/>
            <w:shd w:val="clear" w:color="auto" w:fill="DEEAF6" w:themeFill="accent1" w:themeFillTint="33"/>
          </w:tcPr>
          <w:p w:rsidR="00FC6EE1" w:rsidRPr="007C5920" w:rsidRDefault="00FC6EE1" w:rsidP="00FC6EE1">
            <w:pPr>
              <w:rPr>
                <w:sz w:val="2"/>
                <w:szCs w:val="2"/>
              </w:rPr>
            </w:pPr>
          </w:p>
        </w:tc>
        <w:tc>
          <w:tcPr>
            <w:tcW w:w="1057" w:type="dxa"/>
            <w:shd w:val="clear" w:color="auto" w:fill="DEEAF6" w:themeFill="accent1" w:themeFillTint="33"/>
          </w:tcPr>
          <w:p w:rsidR="00FC6EE1" w:rsidRPr="007C5920" w:rsidRDefault="00FC6EE1" w:rsidP="00892EB0">
            <w:pPr>
              <w:pStyle w:val="TableParagraph"/>
              <w:rPr>
                <w:rFonts w:ascii="Times New Roman"/>
                <w:sz w:val="18"/>
              </w:rPr>
            </w:pPr>
          </w:p>
        </w:tc>
      </w:tr>
      <w:tr w:rsidR="00FC6EE1" w:rsidRPr="007C5920" w:rsidTr="007F604E">
        <w:trPr>
          <w:trHeight w:val="254"/>
        </w:trPr>
        <w:tc>
          <w:tcPr>
            <w:tcW w:w="2964" w:type="dxa"/>
            <w:vAlign w:val="center"/>
          </w:tcPr>
          <w:p w:rsidR="00FC6EE1" w:rsidRPr="007C5920" w:rsidRDefault="00FC6EE1" w:rsidP="00FC6EE1">
            <w:pPr>
              <w:pStyle w:val="TableParagraph"/>
              <w:spacing w:before="1"/>
              <w:ind w:left="107"/>
              <w:rPr>
                <w:sz w:val="20"/>
              </w:rPr>
            </w:pPr>
            <w:r w:rsidRPr="007C5920">
              <w:rPr>
                <w:sz w:val="20"/>
              </w:rPr>
              <w:t>Bilgisayar</w:t>
            </w:r>
            <w:r w:rsidRPr="007C5920">
              <w:rPr>
                <w:spacing w:val="-2"/>
                <w:sz w:val="20"/>
              </w:rPr>
              <w:t>Harcamaları</w:t>
            </w:r>
          </w:p>
        </w:tc>
        <w:tc>
          <w:tcPr>
            <w:tcW w:w="984" w:type="dxa"/>
            <w:vMerge/>
            <w:shd w:val="clear" w:color="auto" w:fill="DEEAF6" w:themeFill="accent1" w:themeFillTint="33"/>
          </w:tcPr>
          <w:p w:rsidR="00FC6EE1" w:rsidRPr="007C5920" w:rsidRDefault="00FC6EE1" w:rsidP="00FC6EE1">
            <w:pPr>
              <w:rPr>
                <w:sz w:val="2"/>
                <w:szCs w:val="2"/>
              </w:rPr>
            </w:pPr>
          </w:p>
        </w:tc>
        <w:tc>
          <w:tcPr>
            <w:tcW w:w="1046" w:type="dxa"/>
          </w:tcPr>
          <w:p w:rsidR="00FC6EE1" w:rsidRPr="007C5920" w:rsidRDefault="00FC6EE1" w:rsidP="00FC6EE1">
            <w:pPr>
              <w:pStyle w:val="TableParagraph"/>
              <w:rPr>
                <w:rFonts w:ascii="Times New Roman"/>
                <w:sz w:val="18"/>
              </w:rPr>
            </w:pPr>
          </w:p>
        </w:tc>
        <w:tc>
          <w:tcPr>
            <w:tcW w:w="981" w:type="dxa"/>
            <w:vMerge/>
            <w:shd w:val="clear" w:color="auto" w:fill="DEEAF6" w:themeFill="accent1" w:themeFillTint="33"/>
          </w:tcPr>
          <w:p w:rsidR="00FC6EE1" w:rsidRPr="007C5920" w:rsidRDefault="00FC6EE1" w:rsidP="00FC6EE1">
            <w:pPr>
              <w:rPr>
                <w:sz w:val="2"/>
                <w:szCs w:val="2"/>
              </w:rPr>
            </w:pPr>
          </w:p>
        </w:tc>
        <w:tc>
          <w:tcPr>
            <w:tcW w:w="1043" w:type="dxa"/>
          </w:tcPr>
          <w:p w:rsidR="00FC6EE1" w:rsidRPr="007C5920" w:rsidRDefault="00FC6EE1" w:rsidP="00FC6EE1">
            <w:pPr>
              <w:pStyle w:val="TableParagraph"/>
              <w:rPr>
                <w:rFonts w:ascii="Times New Roman"/>
                <w:sz w:val="18"/>
              </w:rPr>
            </w:pPr>
          </w:p>
        </w:tc>
        <w:tc>
          <w:tcPr>
            <w:tcW w:w="983" w:type="dxa"/>
            <w:vMerge/>
            <w:shd w:val="clear" w:color="auto" w:fill="DEEAF6" w:themeFill="accent1" w:themeFillTint="33"/>
          </w:tcPr>
          <w:p w:rsidR="00FC6EE1" w:rsidRPr="007C5920" w:rsidRDefault="00FC6EE1" w:rsidP="00FC6EE1">
            <w:pPr>
              <w:rPr>
                <w:sz w:val="2"/>
                <w:szCs w:val="2"/>
              </w:rPr>
            </w:pPr>
          </w:p>
        </w:tc>
        <w:tc>
          <w:tcPr>
            <w:tcW w:w="1057" w:type="dxa"/>
          </w:tcPr>
          <w:p w:rsidR="00FC6EE1" w:rsidRPr="007C5920" w:rsidRDefault="00FC6EE1" w:rsidP="00FC6EE1">
            <w:pPr>
              <w:pStyle w:val="TableParagraph"/>
              <w:rPr>
                <w:rFonts w:ascii="Times New Roman"/>
                <w:sz w:val="18"/>
              </w:rPr>
            </w:pPr>
          </w:p>
        </w:tc>
      </w:tr>
      <w:tr w:rsidR="00FC6EE1" w:rsidRPr="007C5920" w:rsidTr="007F604E">
        <w:trPr>
          <w:trHeight w:val="278"/>
        </w:trPr>
        <w:tc>
          <w:tcPr>
            <w:tcW w:w="2964" w:type="dxa"/>
            <w:shd w:val="clear" w:color="auto" w:fill="DEEAF6" w:themeFill="accent1" w:themeFillTint="33"/>
            <w:vAlign w:val="center"/>
          </w:tcPr>
          <w:p w:rsidR="00FC6EE1" w:rsidRPr="007C5920" w:rsidRDefault="00FC6EE1" w:rsidP="00FC6EE1">
            <w:pPr>
              <w:pStyle w:val="TableParagraph"/>
              <w:spacing w:before="1"/>
              <w:ind w:left="107"/>
              <w:rPr>
                <w:sz w:val="20"/>
              </w:rPr>
            </w:pPr>
            <w:r w:rsidRPr="007C5920">
              <w:rPr>
                <w:sz w:val="20"/>
              </w:rPr>
              <w:t>BüroMakinaları</w:t>
            </w:r>
            <w:r w:rsidRPr="007C5920">
              <w:rPr>
                <w:spacing w:val="-2"/>
                <w:sz w:val="20"/>
              </w:rPr>
              <w:t>Harcamaları</w:t>
            </w:r>
          </w:p>
        </w:tc>
        <w:tc>
          <w:tcPr>
            <w:tcW w:w="984" w:type="dxa"/>
            <w:vMerge/>
            <w:shd w:val="clear" w:color="auto" w:fill="DEEAF6" w:themeFill="accent1" w:themeFillTint="33"/>
          </w:tcPr>
          <w:p w:rsidR="00FC6EE1" w:rsidRPr="007C5920" w:rsidRDefault="00FC6EE1" w:rsidP="00FC6EE1">
            <w:pPr>
              <w:rPr>
                <w:sz w:val="2"/>
                <w:szCs w:val="2"/>
              </w:rPr>
            </w:pPr>
          </w:p>
        </w:tc>
        <w:tc>
          <w:tcPr>
            <w:tcW w:w="1046" w:type="dxa"/>
            <w:shd w:val="clear" w:color="auto" w:fill="DEEAF6" w:themeFill="accent1" w:themeFillTint="33"/>
          </w:tcPr>
          <w:p w:rsidR="00FC6EE1" w:rsidRPr="007C5920" w:rsidRDefault="00FC6EE1" w:rsidP="00FC6EE1">
            <w:pPr>
              <w:pStyle w:val="TableParagraph"/>
              <w:rPr>
                <w:rFonts w:ascii="Times New Roman"/>
                <w:sz w:val="20"/>
              </w:rPr>
            </w:pPr>
          </w:p>
        </w:tc>
        <w:tc>
          <w:tcPr>
            <w:tcW w:w="981" w:type="dxa"/>
            <w:vMerge/>
            <w:shd w:val="clear" w:color="auto" w:fill="DEEAF6" w:themeFill="accent1" w:themeFillTint="33"/>
          </w:tcPr>
          <w:p w:rsidR="00FC6EE1" w:rsidRPr="007C5920" w:rsidRDefault="00FC6EE1" w:rsidP="00FC6EE1">
            <w:pPr>
              <w:rPr>
                <w:sz w:val="2"/>
                <w:szCs w:val="2"/>
              </w:rPr>
            </w:pPr>
          </w:p>
        </w:tc>
        <w:tc>
          <w:tcPr>
            <w:tcW w:w="1043" w:type="dxa"/>
            <w:shd w:val="clear" w:color="auto" w:fill="DEEAF6" w:themeFill="accent1" w:themeFillTint="33"/>
          </w:tcPr>
          <w:p w:rsidR="00FC6EE1" w:rsidRPr="007C5920" w:rsidRDefault="00FC6EE1" w:rsidP="00FC6EE1">
            <w:pPr>
              <w:pStyle w:val="TableParagraph"/>
              <w:rPr>
                <w:rFonts w:ascii="Times New Roman"/>
                <w:sz w:val="20"/>
              </w:rPr>
            </w:pPr>
          </w:p>
        </w:tc>
        <w:tc>
          <w:tcPr>
            <w:tcW w:w="983" w:type="dxa"/>
            <w:vMerge/>
            <w:shd w:val="clear" w:color="auto" w:fill="DEEAF6" w:themeFill="accent1" w:themeFillTint="33"/>
          </w:tcPr>
          <w:p w:rsidR="00FC6EE1" w:rsidRPr="007C5920" w:rsidRDefault="00FC6EE1" w:rsidP="00FC6EE1">
            <w:pPr>
              <w:rPr>
                <w:sz w:val="2"/>
                <w:szCs w:val="2"/>
              </w:rPr>
            </w:pPr>
          </w:p>
        </w:tc>
        <w:tc>
          <w:tcPr>
            <w:tcW w:w="1057" w:type="dxa"/>
            <w:shd w:val="clear" w:color="auto" w:fill="DEEAF6" w:themeFill="accent1" w:themeFillTint="33"/>
          </w:tcPr>
          <w:p w:rsidR="00FC6EE1" w:rsidRPr="007C5920" w:rsidRDefault="00FC6EE1" w:rsidP="007F604E">
            <w:pPr>
              <w:pStyle w:val="TableParagraph"/>
              <w:ind w:right="-168"/>
              <w:rPr>
                <w:rFonts w:ascii="Times New Roman"/>
                <w:sz w:val="20"/>
              </w:rPr>
            </w:pPr>
          </w:p>
        </w:tc>
      </w:tr>
      <w:tr w:rsidR="00FC6EE1" w:rsidRPr="007C5920" w:rsidTr="007F604E">
        <w:trPr>
          <w:trHeight w:val="280"/>
        </w:trPr>
        <w:tc>
          <w:tcPr>
            <w:tcW w:w="2964" w:type="dxa"/>
            <w:vAlign w:val="center"/>
          </w:tcPr>
          <w:p w:rsidR="00FC6EE1" w:rsidRPr="007C5920" w:rsidRDefault="00FC6EE1" w:rsidP="00FC6EE1">
            <w:pPr>
              <w:pStyle w:val="TableParagraph"/>
              <w:spacing w:before="1"/>
              <w:ind w:left="107"/>
              <w:rPr>
                <w:sz w:val="20"/>
              </w:rPr>
            </w:pPr>
            <w:r w:rsidRPr="007C5920">
              <w:rPr>
                <w:spacing w:val="-2"/>
                <w:sz w:val="20"/>
              </w:rPr>
              <w:t>Telefon</w:t>
            </w:r>
          </w:p>
        </w:tc>
        <w:tc>
          <w:tcPr>
            <w:tcW w:w="984" w:type="dxa"/>
            <w:vMerge/>
            <w:shd w:val="clear" w:color="auto" w:fill="DEEAF6" w:themeFill="accent1" w:themeFillTint="33"/>
          </w:tcPr>
          <w:p w:rsidR="00FC6EE1" w:rsidRPr="007C5920" w:rsidRDefault="00FC6EE1" w:rsidP="00FC6EE1">
            <w:pPr>
              <w:rPr>
                <w:sz w:val="2"/>
                <w:szCs w:val="2"/>
              </w:rPr>
            </w:pPr>
          </w:p>
        </w:tc>
        <w:tc>
          <w:tcPr>
            <w:tcW w:w="1046" w:type="dxa"/>
          </w:tcPr>
          <w:p w:rsidR="00FC6EE1" w:rsidRPr="007C5920" w:rsidRDefault="00FC6EE1" w:rsidP="00FC6EE1">
            <w:pPr>
              <w:pStyle w:val="TableParagraph"/>
              <w:rPr>
                <w:rFonts w:ascii="Times New Roman"/>
                <w:sz w:val="20"/>
              </w:rPr>
            </w:pPr>
          </w:p>
        </w:tc>
        <w:tc>
          <w:tcPr>
            <w:tcW w:w="981" w:type="dxa"/>
            <w:vMerge/>
            <w:shd w:val="clear" w:color="auto" w:fill="DEEAF6" w:themeFill="accent1" w:themeFillTint="33"/>
          </w:tcPr>
          <w:p w:rsidR="00FC6EE1" w:rsidRPr="007C5920" w:rsidRDefault="00FC6EE1" w:rsidP="00FC6EE1">
            <w:pPr>
              <w:rPr>
                <w:sz w:val="2"/>
                <w:szCs w:val="2"/>
              </w:rPr>
            </w:pPr>
          </w:p>
        </w:tc>
        <w:tc>
          <w:tcPr>
            <w:tcW w:w="1043" w:type="dxa"/>
          </w:tcPr>
          <w:p w:rsidR="00FC6EE1" w:rsidRPr="007C5920" w:rsidRDefault="00FC6EE1" w:rsidP="00FC6EE1">
            <w:pPr>
              <w:pStyle w:val="TableParagraph"/>
              <w:rPr>
                <w:rFonts w:ascii="Times New Roman"/>
                <w:sz w:val="20"/>
              </w:rPr>
            </w:pPr>
          </w:p>
        </w:tc>
        <w:tc>
          <w:tcPr>
            <w:tcW w:w="983" w:type="dxa"/>
            <w:vMerge/>
            <w:shd w:val="clear" w:color="auto" w:fill="DEEAF6" w:themeFill="accent1" w:themeFillTint="33"/>
          </w:tcPr>
          <w:p w:rsidR="00FC6EE1" w:rsidRPr="007C5920" w:rsidRDefault="00FC6EE1" w:rsidP="00FC6EE1">
            <w:pPr>
              <w:rPr>
                <w:sz w:val="2"/>
                <w:szCs w:val="2"/>
              </w:rPr>
            </w:pPr>
          </w:p>
        </w:tc>
        <w:tc>
          <w:tcPr>
            <w:tcW w:w="1057" w:type="dxa"/>
          </w:tcPr>
          <w:p w:rsidR="00FC6EE1" w:rsidRPr="007C5920" w:rsidRDefault="00FC6EE1" w:rsidP="00FC6EE1">
            <w:pPr>
              <w:pStyle w:val="TableParagraph"/>
              <w:rPr>
                <w:rFonts w:ascii="Times New Roman"/>
                <w:sz w:val="20"/>
              </w:rPr>
            </w:pPr>
          </w:p>
        </w:tc>
      </w:tr>
      <w:tr w:rsidR="00FC6EE1" w:rsidRPr="007C5920" w:rsidTr="007F604E">
        <w:trPr>
          <w:trHeight w:val="278"/>
        </w:trPr>
        <w:tc>
          <w:tcPr>
            <w:tcW w:w="2964" w:type="dxa"/>
            <w:shd w:val="clear" w:color="auto" w:fill="DEEAF6" w:themeFill="accent1" w:themeFillTint="33"/>
            <w:vAlign w:val="center"/>
          </w:tcPr>
          <w:p w:rsidR="00FC6EE1" w:rsidRPr="007C5920" w:rsidRDefault="00FC6EE1" w:rsidP="00FC6EE1">
            <w:pPr>
              <w:pStyle w:val="TableParagraph"/>
              <w:spacing w:before="1"/>
              <w:ind w:left="107"/>
              <w:rPr>
                <w:sz w:val="20"/>
              </w:rPr>
            </w:pPr>
            <w:r w:rsidRPr="007C5920">
              <w:rPr>
                <w:sz w:val="20"/>
              </w:rPr>
              <w:t>Sosyal</w:t>
            </w:r>
            <w:r w:rsidRPr="007C5920">
              <w:rPr>
                <w:spacing w:val="-2"/>
                <w:sz w:val="20"/>
              </w:rPr>
              <w:t>Faaliyetler</w:t>
            </w:r>
          </w:p>
        </w:tc>
        <w:tc>
          <w:tcPr>
            <w:tcW w:w="984" w:type="dxa"/>
            <w:vMerge/>
            <w:shd w:val="clear" w:color="auto" w:fill="DEEAF6" w:themeFill="accent1" w:themeFillTint="33"/>
          </w:tcPr>
          <w:p w:rsidR="00FC6EE1" w:rsidRPr="007C5920" w:rsidRDefault="00FC6EE1" w:rsidP="00FC6EE1">
            <w:pPr>
              <w:rPr>
                <w:sz w:val="2"/>
                <w:szCs w:val="2"/>
              </w:rPr>
            </w:pPr>
          </w:p>
        </w:tc>
        <w:tc>
          <w:tcPr>
            <w:tcW w:w="1046" w:type="dxa"/>
            <w:shd w:val="clear" w:color="auto" w:fill="DEEAF6" w:themeFill="accent1" w:themeFillTint="33"/>
          </w:tcPr>
          <w:p w:rsidR="00FC6EE1" w:rsidRPr="007C5920" w:rsidRDefault="00FC6EE1" w:rsidP="00FC6EE1">
            <w:pPr>
              <w:pStyle w:val="TableParagraph"/>
              <w:rPr>
                <w:rFonts w:ascii="Times New Roman"/>
                <w:sz w:val="20"/>
              </w:rPr>
            </w:pPr>
          </w:p>
        </w:tc>
        <w:tc>
          <w:tcPr>
            <w:tcW w:w="981" w:type="dxa"/>
            <w:vMerge/>
            <w:shd w:val="clear" w:color="auto" w:fill="DEEAF6" w:themeFill="accent1" w:themeFillTint="33"/>
          </w:tcPr>
          <w:p w:rsidR="00FC6EE1" w:rsidRPr="007C5920" w:rsidRDefault="00FC6EE1" w:rsidP="00FC6EE1">
            <w:pPr>
              <w:rPr>
                <w:sz w:val="2"/>
                <w:szCs w:val="2"/>
              </w:rPr>
            </w:pPr>
          </w:p>
        </w:tc>
        <w:tc>
          <w:tcPr>
            <w:tcW w:w="1043" w:type="dxa"/>
            <w:shd w:val="clear" w:color="auto" w:fill="DEEAF6" w:themeFill="accent1" w:themeFillTint="33"/>
          </w:tcPr>
          <w:p w:rsidR="00FC6EE1" w:rsidRPr="007C5920" w:rsidRDefault="00FC6EE1" w:rsidP="00FC6EE1">
            <w:pPr>
              <w:pStyle w:val="TableParagraph"/>
              <w:rPr>
                <w:rFonts w:ascii="Times New Roman"/>
                <w:sz w:val="20"/>
              </w:rPr>
            </w:pPr>
          </w:p>
        </w:tc>
        <w:tc>
          <w:tcPr>
            <w:tcW w:w="983" w:type="dxa"/>
            <w:vMerge/>
            <w:shd w:val="clear" w:color="auto" w:fill="DEEAF6" w:themeFill="accent1" w:themeFillTint="33"/>
          </w:tcPr>
          <w:p w:rsidR="00FC6EE1" w:rsidRPr="007C5920" w:rsidRDefault="00FC6EE1" w:rsidP="00FC6EE1">
            <w:pPr>
              <w:rPr>
                <w:sz w:val="2"/>
                <w:szCs w:val="2"/>
              </w:rPr>
            </w:pPr>
          </w:p>
        </w:tc>
        <w:tc>
          <w:tcPr>
            <w:tcW w:w="1057" w:type="dxa"/>
            <w:shd w:val="clear" w:color="auto" w:fill="DEEAF6" w:themeFill="accent1" w:themeFillTint="33"/>
          </w:tcPr>
          <w:p w:rsidR="00FC6EE1" w:rsidRPr="007C5920" w:rsidRDefault="00FC6EE1" w:rsidP="00FC6EE1">
            <w:pPr>
              <w:pStyle w:val="TableParagraph"/>
              <w:rPr>
                <w:rFonts w:ascii="Times New Roman"/>
                <w:sz w:val="20"/>
              </w:rPr>
            </w:pPr>
          </w:p>
        </w:tc>
      </w:tr>
      <w:tr w:rsidR="00FC6EE1" w:rsidRPr="007C5920" w:rsidTr="007F604E">
        <w:trPr>
          <w:trHeight w:val="280"/>
        </w:trPr>
        <w:tc>
          <w:tcPr>
            <w:tcW w:w="2964" w:type="dxa"/>
            <w:shd w:val="clear" w:color="auto" w:fill="FFFFFF" w:themeFill="background1"/>
            <w:vAlign w:val="center"/>
          </w:tcPr>
          <w:p w:rsidR="00FC6EE1" w:rsidRPr="007C5920" w:rsidRDefault="00FC6EE1" w:rsidP="00FC6EE1">
            <w:pPr>
              <w:pStyle w:val="TableParagraph"/>
              <w:spacing w:before="4"/>
              <w:ind w:left="107"/>
              <w:rPr>
                <w:sz w:val="20"/>
              </w:rPr>
            </w:pPr>
            <w:r w:rsidRPr="007C5920">
              <w:rPr>
                <w:spacing w:val="-2"/>
                <w:sz w:val="20"/>
              </w:rPr>
              <w:t>Kırtasiye</w:t>
            </w:r>
          </w:p>
        </w:tc>
        <w:tc>
          <w:tcPr>
            <w:tcW w:w="984" w:type="dxa"/>
            <w:vMerge/>
            <w:shd w:val="clear" w:color="auto" w:fill="DEEAF6" w:themeFill="accent1" w:themeFillTint="33"/>
          </w:tcPr>
          <w:p w:rsidR="00FC6EE1" w:rsidRPr="007C5920" w:rsidRDefault="00FC6EE1" w:rsidP="00FC6EE1">
            <w:pPr>
              <w:rPr>
                <w:sz w:val="2"/>
                <w:szCs w:val="2"/>
              </w:rPr>
            </w:pPr>
          </w:p>
        </w:tc>
        <w:tc>
          <w:tcPr>
            <w:tcW w:w="1046" w:type="dxa"/>
            <w:shd w:val="clear" w:color="auto" w:fill="FFFFFF" w:themeFill="background1"/>
          </w:tcPr>
          <w:p w:rsidR="00FC6EE1" w:rsidRPr="007C5920" w:rsidRDefault="00A269BC" w:rsidP="00FC6EE1">
            <w:pPr>
              <w:pStyle w:val="TableParagraph"/>
              <w:rPr>
                <w:rFonts w:ascii="Times New Roman"/>
                <w:sz w:val="20"/>
              </w:rPr>
            </w:pPr>
            <w:r w:rsidRPr="007C5920">
              <w:rPr>
                <w:rFonts w:ascii="Times New Roman"/>
                <w:sz w:val="20"/>
              </w:rPr>
              <w:t>2100</w:t>
            </w:r>
          </w:p>
        </w:tc>
        <w:tc>
          <w:tcPr>
            <w:tcW w:w="981" w:type="dxa"/>
            <w:vMerge/>
            <w:shd w:val="clear" w:color="auto" w:fill="DEEAF6" w:themeFill="accent1" w:themeFillTint="33"/>
          </w:tcPr>
          <w:p w:rsidR="00FC6EE1" w:rsidRPr="007C5920" w:rsidRDefault="00FC6EE1" w:rsidP="00FC6EE1">
            <w:pPr>
              <w:rPr>
                <w:sz w:val="2"/>
                <w:szCs w:val="2"/>
              </w:rPr>
            </w:pPr>
          </w:p>
        </w:tc>
        <w:tc>
          <w:tcPr>
            <w:tcW w:w="1043" w:type="dxa"/>
            <w:shd w:val="clear" w:color="auto" w:fill="FFFFFF" w:themeFill="background1"/>
          </w:tcPr>
          <w:p w:rsidR="00FC6EE1" w:rsidRPr="007C5920" w:rsidRDefault="007C5920" w:rsidP="00FC6EE1">
            <w:pPr>
              <w:pStyle w:val="TableParagraph"/>
              <w:rPr>
                <w:rFonts w:ascii="Times New Roman"/>
                <w:sz w:val="20"/>
              </w:rPr>
            </w:pPr>
            <w:r>
              <w:rPr>
                <w:rFonts w:ascii="Times New Roman"/>
                <w:sz w:val="20"/>
              </w:rPr>
              <w:t>8000</w:t>
            </w:r>
          </w:p>
        </w:tc>
        <w:tc>
          <w:tcPr>
            <w:tcW w:w="983" w:type="dxa"/>
            <w:vMerge/>
            <w:shd w:val="clear" w:color="auto" w:fill="DEEAF6" w:themeFill="accent1" w:themeFillTint="33"/>
          </w:tcPr>
          <w:p w:rsidR="00FC6EE1" w:rsidRPr="007C5920" w:rsidRDefault="00FC6EE1" w:rsidP="00FC6EE1">
            <w:pPr>
              <w:rPr>
                <w:sz w:val="2"/>
                <w:szCs w:val="2"/>
              </w:rPr>
            </w:pPr>
          </w:p>
        </w:tc>
        <w:tc>
          <w:tcPr>
            <w:tcW w:w="1057" w:type="dxa"/>
            <w:shd w:val="clear" w:color="auto" w:fill="FFFFFF" w:themeFill="background1"/>
          </w:tcPr>
          <w:p w:rsidR="00FC6EE1" w:rsidRPr="007C5920" w:rsidRDefault="007C5920" w:rsidP="00FC6EE1">
            <w:pPr>
              <w:pStyle w:val="TableParagraph"/>
              <w:rPr>
                <w:rFonts w:ascii="Times New Roman"/>
                <w:sz w:val="20"/>
              </w:rPr>
            </w:pPr>
            <w:r>
              <w:rPr>
                <w:rFonts w:ascii="Times New Roman"/>
                <w:sz w:val="20"/>
              </w:rPr>
              <w:t>10000</w:t>
            </w:r>
          </w:p>
        </w:tc>
      </w:tr>
      <w:tr w:rsidR="00FC6EE1" w:rsidRPr="007C5920" w:rsidTr="007F604E">
        <w:trPr>
          <w:trHeight w:val="549"/>
        </w:trPr>
        <w:tc>
          <w:tcPr>
            <w:tcW w:w="2964" w:type="dxa"/>
            <w:shd w:val="clear" w:color="auto" w:fill="DEEAF6" w:themeFill="accent1" w:themeFillTint="33"/>
            <w:vAlign w:val="center"/>
          </w:tcPr>
          <w:p w:rsidR="00FC6EE1" w:rsidRPr="007C5920" w:rsidRDefault="00FC6EE1" w:rsidP="00FC6EE1">
            <w:pPr>
              <w:pStyle w:val="TableParagraph"/>
              <w:spacing w:before="1"/>
              <w:ind w:left="107"/>
              <w:rPr>
                <w:b/>
                <w:sz w:val="20"/>
              </w:rPr>
            </w:pPr>
            <w:r w:rsidRPr="007C5920">
              <w:rPr>
                <w:b/>
                <w:spacing w:val="-4"/>
                <w:sz w:val="20"/>
              </w:rPr>
              <w:lastRenderedPageBreak/>
              <w:t>GENEL</w:t>
            </w:r>
          </w:p>
        </w:tc>
        <w:tc>
          <w:tcPr>
            <w:tcW w:w="984" w:type="dxa"/>
            <w:vMerge/>
            <w:shd w:val="clear" w:color="auto" w:fill="DEEAF6" w:themeFill="accent1" w:themeFillTint="33"/>
          </w:tcPr>
          <w:p w:rsidR="00FC6EE1" w:rsidRPr="007C5920" w:rsidRDefault="00FC6EE1" w:rsidP="00FC6EE1">
            <w:pPr>
              <w:rPr>
                <w:sz w:val="2"/>
                <w:szCs w:val="2"/>
              </w:rPr>
            </w:pPr>
          </w:p>
        </w:tc>
        <w:tc>
          <w:tcPr>
            <w:tcW w:w="1046" w:type="dxa"/>
            <w:shd w:val="clear" w:color="auto" w:fill="DEEAF6" w:themeFill="accent1" w:themeFillTint="33"/>
          </w:tcPr>
          <w:p w:rsidR="00FC6EE1" w:rsidRPr="007C5920" w:rsidRDefault="00A269BC" w:rsidP="00FC6EE1">
            <w:pPr>
              <w:pStyle w:val="TableParagraph"/>
              <w:rPr>
                <w:rFonts w:ascii="Times New Roman"/>
                <w:b/>
              </w:rPr>
            </w:pPr>
            <w:r w:rsidRPr="007C5920">
              <w:rPr>
                <w:rFonts w:ascii="Times New Roman"/>
                <w:b/>
              </w:rPr>
              <w:t>9500</w:t>
            </w:r>
          </w:p>
        </w:tc>
        <w:tc>
          <w:tcPr>
            <w:tcW w:w="981" w:type="dxa"/>
            <w:vMerge/>
            <w:shd w:val="clear" w:color="auto" w:fill="DEEAF6" w:themeFill="accent1" w:themeFillTint="33"/>
          </w:tcPr>
          <w:p w:rsidR="00FC6EE1" w:rsidRPr="007C5920" w:rsidRDefault="00FC6EE1" w:rsidP="00FC6EE1">
            <w:pPr>
              <w:rPr>
                <w:sz w:val="2"/>
                <w:szCs w:val="2"/>
              </w:rPr>
            </w:pPr>
          </w:p>
        </w:tc>
        <w:tc>
          <w:tcPr>
            <w:tcW w:w="1043" w:type="dxa"/>
            <w:shd w:val="clear" w:color="auto" w:fill="DEEAF6" w:themeFill="accent1" w:themeFillTint="33"/>
          </w:tcPr>
          <w:p w:rsidR="00FC6EE1" w:rsidRPr="007C5920" w:rsidRDefault="007C5920" w:rsidP="00FC6EE1">
            <w:pPr>
              <w:pStyle w:val="TableParagraph"/>
              <w:rPr>
                <w:rFonts w:ascii="Times New Roman"/>
                <w:b/>
              </w:rPr>
            </w:pPr>
            <w:r>
              <w:rPr>
                <w:rFonts w:ascii="Times New Roman"/>
                <w:b/>
              </w:rPr>
              <w:t>38000</w:t>
            </w:r>
          </w:p>
        </w:tc>
        <w:tc>
          <w:tcPr>
            <w:tcW w:w="983" w:type="dxa"/>
            <w:vMerge/>
            <w:shd w:val="clear" w:color="auto" w:fill="DEEAF6" w:themeFill="accent1" w:themeFillTint="33"/>
          </w:tcPr>
          <w:p w:rsidR="00FC6EE1" w:rsidRPr="007C5920" w:rsidRDefault="00FC6EE1" w:rsidP="00FC6EE1">
            <w:pPr>
              <w:rPr>
                <w:sz w:val="2"/>
                <w:szCs w:val="2"/>
              </w:rPr>
            </w:pPr>
          </w:p>
        </w:tc>
        <w:tc>
          <w:tcPr>
            <w:tcW w:w="1057" w:type="dxa"/>
            <w:shd w:val="clear" w:color="auto" w:fill="DEEAF6" w:themeFill="accent1" w:themeFillTint="33"/>
          </w:tcPr>
          <w:p w:rsidR="00FC6EE1" w:rsidRPr="007C5920" w:rsidRDefault="007C5920" w:rsidP="00FC6EE1">
            <w:pPr>
              <w:pStyle w:val="TableParagraph"/>
              <w:rPr>
                <w:rFonts w:ascii="Times New Roman"/>
                <w:b/>
              </w:rPr>
            </w:pPr>
            <w:r>
              <w:rPr>
                <w:rFonts w:ascii="Times New Roman"/>
                <w:b/>
              </w:rPr>
              <w:t>25000</w:t>
            </w:r>
          </w:p>
        </w:tc>
      </w:tr>
    </w:tbl>
    <w:p w:rsidR="00FC6EE1" w:rsidRDefault="00FC6EE1" w:rsidP="00FC6EE1">
      <w:pPr>
        <w:pStyle w:val="GvdeMetni"/>
        <w:spacing w:before="108"/>
        <w:rPr>
          <w:b/>
          <w:sz w:val="20"/>
        </w:rPr>
      </w:pPr>
    </w:p>
    <w:p w:rsidR="00621F4B" w:rsidRPr="002F62FF" w:rsidRDefault="00621F4B" w:rsidP="007F604E">
      <w:pPr>
        <w:pStyle w:val="Balk4"/>
        <w:keepNext w:val="0"/>
        <w:keepLines w:val="0"/>
        <w:widowControl w:val="0"/>
        <w:numPr>
          <w:ilvl w:val="2"/>
          <w:numId w:val="19"/>
        </w:numPr>
        <w:tabs>
          <w:tab w:val="left" w:pos="0"/>
        </w:tabs>
        <w:autoSpaceDE w:val="0"/>
        <w:autoSpaceDN w:val="0"/>
        <w:spacing w:before="78" w:line="240" w:lineRule="auto"/>
        <w:ind w:left="0" w:firstLine="0"/>
        <w:rPr>
          <w:rFonts w:ascii="Times New Roman" w:eastAsia="Times New Roman" w:hAnsi="Times New Roman" w:cs="Times New Roman"/>
          <w:b/>
          <w:i w:val="0"/>
          <w:iCs w:val="0"/>
          <w:color w:val="1F4E79" w:themeColor="accent1" w:themeShade="80"/>
        </w:rPr>
      </w:pPr>
      <w:r w:rsidRPr="002F62FF">
        <w:rPr>
          <w:rFonts w:ascii="Times New Roman" w:eastAsia="Times New Roman" w:hAnsi="Times New Roman" w:cs="Times New Roman"/>
          <w:b/>
          <w:i w:val="0"/>
          <w:iCs w:val="0"/>
          <w:color w:val="1F4E79" w:themeColor="accent1" w:themeShade="80"/>
        </w:rPr>
        <w:t>İstatistiki Veriler</w:t>
      </w:r>
    </w:p>
    <w:p w:rsidR="00621F4B" w:rsidRDefault="00F20007" w:rsidP="007F604E">
      <w:pPr>
        <w:pStyle w:val="GvdeMetni"/>
        <w:spacing w:line="360" w:lineRule="auto"/>
        <w:ind w:firstLine="708"/>
        <w:jc w:val="both"/>
        <w:rPr>
          <w:color w:val="auto"/>
        </w:rPr>
      </w:pPr>
      <w:r>
        <w:rPr>
          <w:color w:val="auto"/>
        </w:rPr>
        <w:t>Kışlacık İlk</w:t>
      </w:r>
      <w:r w:rsidR="00621F4B" w:rsidRPr="00621F4B">
        <w:rPr>
          <w:color w:val="auto"/>
        </w:rPr>
        <w:t xml:space="preserve">okulu ilgili her türlü sayısal veriler geriye dönük olarak (en az 3 yıllık) verilmiştir. </w:t>
      </w:r>
    </w:p>
    <w:p w:rsidR="0064797D" w:rsidRDefault="0064797D" w:rsidP="0064797D">
      <w:pPr>
        <w:spacing w:after="0" w:line="240" w:lineRule="auto"/>
        <w:jc w:val="both"/>
        <w:rPr>
          <w:rFonts w:ascii="Times New Roman" w:hAnsi="Times New Roman"/>
          <w:b/>
          <w:spacing w:val="-2"/>
          <w:sz w:val="22"/>
        </w:rPr>
      </w:pPr>
      <w:r w:rsidRPr="007F604E">
        <w:rPr>
          <w:rFonts w:ascii="Times New Roman" w:hAnsi="Times New Roman"/>
          <w:b/>
          <w:sz w:val="22"/>
        </w:rPr>
        <w:t>Tablo</w:t>
      </w:r>
      <w:r>
        <w:rPr>
          <w:rFonts w:ascii="Times New Roman" w:hAnsi="Times New Roman"/>
          <w:b/>
          <w:sz w:val="22"/>
        </w:rPr>
        <w:t>27</w:t>
      </w:r>
      <w:r w:rsidRPr="007F604E">
        <w:rPr>
          <w:rFonts w:ascii="Times New Roman" w:hAnsi="Times New Roman"/>
          <w:b/>
          <w:sz w:val="22"/>
        </w:rPr>
        <w:t>.</w:t>
      </w:r>
      <w:r>
        <w:rPr>
          <w:rFonts w:ascii="Times New Roman" w:hAnsi="Times New Roman"/>
          <w:b/>
          <w:sz w:val="22"/>
        </w:rPr>
        <w:t>Geçmiş dönem sınıf mevcutları t</w:t>
      </w:r>
      <w:r w:rsidRPr="007F604E">
        <w:rPr>
          <w:rFonts w:ascii="Times New Roman" w:hAnsi="Times New Roman"/>
          <w:b/>
          <w:spacing w:val="-2"/>
          <w:sz w:val="22"/>
        </w:rPr>
        <w:t>ablosu</w:t>
      </w:r>
    </w:p>
    <w:p w:rsidR="00A269BC" w:rsidRPr="0064797D" w:rsidRDefault="00A269BC" w:rsidP="0064797D">
      <w:pPr>
        <w:spacing w:after="0" w:line="240" w:lineRule="auto"/>
        <w:jc w:val="both"/>
        <w:rPr>
          <w:rFonts w:ascii="Times New Roman" w:hAnsi="Times New Roman"/>
          <w:b/>
          <w:sz w:val="14"/>
        </w:rPr>
      </w:pPr>
    </w:p>
    <w:tbl>
      <w:tblPr>
        <w:tblStyle w:val="TabloKlavuzu"/>
        <w:tblpPr w:leftFromText="141" w:rightFromText="141" w:vertAnchor="text" w:horzAnchor="margin" w:tblpY="177"/>
        <w:tblW w:w="9010" w:type="dxa"/>
        <w:tblCellMar>
          <w:left w:w="70" w:type="dxa"/>
          <w:right w:w="70" w:type="dxa"/>
        </w:tblCellMar>
        <w:tblLook w:val="0000"/>
      </w:tblPr>
      <w:tblGrid>
        <w:gridCol w:w="850"/>
        <w:gridCol w:w="539"/>
        <w:gridCol w:w="761"/>
        <w:gridCol w:w="928"/>
        <w:gridCol w:w="738"/>
        <w:gridCol w:w="539"/>
        <w:gridCol w:w="761"/>
        <w:gridCol w:w="928"/>
        <w:gridCol w:w="20"/>
        <w:gridCol w:w="718"/>
        <w:gridCol w:w="539"/>
        <w:gridCol w:w="761"/>
        <w:gridCol w:w="928"/>
      </w:tblGrid>
      <w:tr w:rsidR="007F604E" w:rsidTr="00847D45">
        <w:trPr>
          <w:trHeight w:val="273"/>
        </w:trPr>
        <w:tc>
          <w:tcPr>
            <w:tcW w:w="3078" w:type="dxa"/>
            <w:gridSpan w:val="4"/>
            <w:shd w:val="clear" w:color="auto" w:fill="DEEAF6" w:themeFill="accent1" w:themeFillTint="33"/>
          </w:tcPr>
          <w:p w:rsidR="007F604E" w:rsidRDefault="007F604E" w:rsidP="0064797D">
            <w:pPr>
              <w:tabs>
                <w:tab w:val="left" w:pos="1155"/>
              </w:tabs>
              <w:spacing w:line="240" w:lineRule="auto"/>
              <w:jc w:val="center"/>
              <w:rPr>
                <w:sz w:val="20"/>
              </w:rPr>
            </w:pPr>
            <w:r>
              <w:rPr>
                <w:sz w:val="20"/>
              </w:rPr>
              <w:t>2021</w:t>
            </w:r>
          </w:p>
        </w:tc>
        <w:tc>
          <w:tcPr>
            <w:tcW w:w="2986" w:type="dxa"/>
            <w:gridSpan w:val="5"/>
            <w:shd w:val="clear" w:color="auto" w:fill="DEEAF6" w:themeFill="accent1" w:themeFillTint="33"/>
          </w:tcPr>
          <w:p w:rsidR="007F604E" w:rsidRDefault="007F604E" w:rsidP="0064797D">
            <w:pPr>
              <w:spacing w:line="240" w:lineRule="auto"/>
              <w:jc w:val="center"/>
              <w:rPr>
                <w:sz w:val="20"/>
              </w:rPr>
            </w:pPr>
            <w:r>
              <w:rPr>
                <w:sz w:val="20"/>
              </w:rPr>
              <w:t>2022</w:t>
            </w:r>
          </w:p>
        </w:tc>
        <w:tc>
          <w:tcPr>
            <w:tcW w:w="2946" w:type="dxa"/>
            <w:gridSpan w:val="4"/>
            <w:shd w:val="clear" w:color="auto" w:fill="DEEAF6" w:themeFill="accent1" w:themeFillTint="33"/>
          </w:tcPr>
          <w:p w:rsidR="007F604E" w:rsidRDefault="007F604E" w:rsidP="0064797D">
            <w:pPr>
              <w:spacing w:line="240" w:lineRule="auto"/>
              <w:jc w:val="center"/>
              <w:rPr>
                <w:sz w:val="20"/>
              </w:rPr>
            </w:pPr>
            <w:r>
              <w:rPr>
                <w:sz w:val="20"/>
              </w:rPr>
              <w:t>2023</w:t>
            </w:r>
          </w:p>
        </w:tc>
      </w:tr>
      <w:tr w:rsidR="007F604E" w:rsidTr="00847D45">
        <w:tblPrEx>
          <w:tblCellMar>
            <w:left w:w="108" w:type="dxa"/>
            <w:right w:w="108" w:type="dxa"/>
          </w:tblCellMar>
          <w:tblLook w:val="04A0"/>
        </w:tblPrEx>
        <w:trPr>
          <w:trHeight w:val="319"/>
        </w:trPr>
        <w:tc>
          <w:tcPr>
            <w:tcW w:w="850" w:type="dxa"/>
          </w:tcPr>
          <w:p w:rsidR="007F604E" w:rsidRPr="00E968BF" w:rsidRDefault="007F604E" w:rsidP="0064797D">
            <w:pPr>
              <w:tabs>
                <w:tab w:val="left" w:pos="1155"/>
              </w:tabs>
              <w:spacing w:line="240" w:lineRule="auto"/>
              <w:rPr>
                <w:b/>
                <w:sz w:val="20"/>
              </w:rPr>
            </w:pPr>
            <w:r w:rsidRPr="00E968BF">
              <w:rPr>
                <w:b/>
                <w:sz w:val="20"/>
              </w:rPr>
              <w:t>Sınıfı</w:t>
            </w:r>
          </w:p>
        </w:tc>
        <w:tc>
          <w:tcPr>
            <w:tcW w:w="539" w:type="dxa"/>
          </w:tcPr>
          <w:p w:rsidR="007F604E" w:rsidRPr="00E968BF" w:rsidRDefault="007F604E" w:rsidP="0064797D">
            <w:pPr>
              <w:tabs>
                <w:tab w:val="left" w:pos="1155"/>
              </w:tabs>
              <w:spacing w:line="240" w:lineRule="auto"/>
              <w:rPr>
                <w:b/>
                <w:sz w:val="20"/>
              </w:rPr>
            </w:pPr>
            <w:r w:rsidRPr="00E968BF">
              <w:rPr>
                <w:b/>
                <w:sz w:val="20"/>
              </w:rPr>
              <w:t>Kız</w:t>
            </w:r>
          </w:p>
        </w:tc>
        <w:tc>
          <w:tcPr>
            <w:tcW w:w="761" w:type="dxa"/>
          </w:tcPr>
          <w:p w:rsidR="007F604E" w:rsidRPr="00E968BF" w:rsidRDefault="007F604E" w:rsidP="0064797D">
            <w:pPr>
              <w:tabs>
                <w:tab w:val="left" w:pos="1155"/>
              </w:tabs>
              <w:spacing w:line="240" w:lineRule="auto"/>
              <w:rPr>
                <w:b/>
                <w:sz w:val="20"/>
              </w:rPr>
            </w:pPr>
            <w:r w:rsidRPr="00E968BF">
              <w:rPr>
                <w:b/>
                <w:sz w:val="20"/>
              </w:rPr>
              <w:t>Erkek</w:t>
            </w:r>
          </w:p>
        </w:tc>
        <w:tc>
          <w:tcPr>
            <w:tcW w:w="928" w:type="dxa"/>
          </w:tcPr>
          <w:p w:rsidR="007F604E" w:rsidRPr="00E968BF" w:rsidRDefault="007F604E" w:rsidP="0064797D">
            <w:pPr>
              <w:tabs>
                <w:tab w:val="left" w:pos="1155"/>
              </w:tabs>
              <w:spacing w:line="240" w:lineRule="auto"/>
              <w:rPr>
                <w:b/>
                <w:sz w:val="20"/>
              </w:rPr>
            </w:pPr>
            <w:r w:rsidRPr="00E968BF">
              <w:rPr>
                <w:b/>
                <w:sz w:val="20"/>
              </w:rPr>
              <w:t>Toplam</w:t>
            </w:r>
          </w:p>
        </w:tc>
        <w:tc>
          <w:tcPr>
            <w:tcW w:w="738" w:type="dxa"/>
          </w:tcPr>
          <w:p w:rsidR="007F604E" w:rsidRPr="00E968BF" w:rsidRDefault="007F604E" w:rsidP="0064797D">
            <w:pPr>
              <w:tabs>
                <w:tab w:val="left" w:pos="1155"/>
              </w:tabs>
              <w:spacing w:line="240" w:lineRule="auto"/>
              <w:rPr>
                <w:b/>
                <w:sz w:val="20"/>
              </w:rPr>
            </w:pPr>
            <w:r w:rsidRPr="00E968BF">
              <w:rPr>
                <w:b/>
                <w:sz w:val="20"/>
              </w:rPr>
              <w:t>Sınıfı</w:t>
            </w:r>
          </w:p>
        </w:tc>
        <w:tc>
          <w:tcPr>
            <w:tcW w:w="539" w:type="dxa"/>
          </w:tcPr>
          <w:p w:rsidR="007F604E" w:rsidRPr="00E968BF" w:rsidRDefault="007F604E" w:rsidP="0064797D">
            <w:pPr>
              <w:tabs>
                <w:tab w:val="left" w:pos="1155"/>
              </w:tabs>
              <w:spacing w:line="240" w:lineRule="auto"/>
              <w:rPr>
                <w:b/>
                <w:sz w:val="20"/>
              </w:rPr>
            </w:pPr>
            <w:r w:rsidRPr="00E968BF">
              <w:rPr>
                <w:b/>
                <w:sz w:val="20"/>
              </w:rPr>
              <w:t>Kız</w:t>
            </w:r>
          </w:p>
        </w:tc>
        <w:tc>
          <w:tcPr>
            <w:tcW w:w="761" w:type="dxa"/>
          </w:tcPr>
          <w:p w:rsidR="007F604E" w:rsidRPr="00E968BF" w:rsidRDefault="007F604E" w:rsidP="0064797D">
            <w:pPr>
              <w:tabs>
                <w:tab w:val="left" w:pos="1155"/>
              </w:tabs>
              <w:spacing w:line="240" w:lineRule="auto"/>
              <w:rPr>
                <w:b/>
                <w:sz w:val="20"/>
              </w:rPr>
            </w:pPr>
            <w:r w:rsidRPr="00E968BF">
              <w:rPr>
                <w:b/>
                <w:sz w:val="20"/>
              </w:rPr>
              <w:t>Erkek</w:t>
            </w:r>
          </w:p>
        </w:tc>
        <w:tc>
          <w:tcPr>
            <w:tcW w:w="928" w:type="dxa"/>
          </w:tcPr>
          <w:p w:rsidR="007F604E" w:rsidRPr="00E968BF" w:rsidRDefault="007F604E" w:rsidP="0064797D">
            <w:pPr>
              <w:tabs>
                <w:tab w:val="left" w:pos="1155"/>
              </w:tabs>
              <w:spacing w:line="240" w:lineRule="auto"/>
              <w:rPr>
                <w:b/>
                <w:sz w:val="20"/>
              </w:rPr>
            </w:pPr>
            <w:r w:rsidRPr="00E968BF">
              <w:rPr>
                <w:b/>
                <w:sz w:val="20"/>
              </w:rPr>
              <w:t>Toplam</w:t>
            </w:r>
          </w:p>
        </w:tc>
        <w:tc>
          <w:tcPr>
            <w:tcW w:w="738" w:type="dxa"/>
            <w:gridSpan w:val="2"/>
          </w:tcPr>
          <w:p w:rsidR="007F604E" w:rsidRPr="00E968BF" w:rsidRDefault="007F604E" w:rsidP="0064797D">
            <w:pPr>
              <w:tabs>
                <w:tab w:val="left" w:pos="1155"/>
              </w:tabs>
              <w:spacing w:line="240" w:lineRule="auto"/>
              <w:rPr>
                <w:b/>
                <w:sz w:val="20"/>
              </w:rPr>
            </w:pPr>
            <w:r w:rsidRPr="00E968BF">
              <w:rPr>
                <w:b/>
                <w:sz w:val="20"/>
              </w:rPr>
              <w:t>Sınıfı</w:t>
            </w:r>
          </w:p>
        </w:tc>
        <w:tc>
          <w:tcPr>
            <w:tcW w:w="539" w:type="dxa"/>
          </w:tcPr>
          <w:p w:rsidR="007F604E" w:rsidRPr="00E968BF" w:rsidRDefault="007F604E" w:rsidP="0064797D">
            <w:pPr>
              <w:tabs>
                <w:tab w:val="left" w:pos="1155"/>
              </w:tabs>
              <w:spacing w:line="240" w:lineRule="auto"/>
              <w:rPr>
                <w:b/>
                <w:sz w:val="20"/>
              </w:rPr>
            </w:pPr>
            <w:r w:rsidRPr="00E968BF">
              <w:rPr>
                <w:b/>
                <w:sz w:val="20"/>
              </w:rPr>
              <w:t>Kız</w:t>
            </w:r>
          </w:p>
        </w:tc>
        <w:tc>
          <w:tcPr>
            <w:tcW w:w="761" w:type="dxa"/>
          </w:tcPr>
          <w:p w:rsidR="007F604E" w:rsidRPr="00E968BF" w:rsidRDefault="007F604E" w:rsidP="0064797D">
            <w:pPr>
              <w:tabs>
                <w:tab w:val="left" w:pos="1155"/>
              </w:tabs>
              <w:spacing w:line="240" w:lineRule="auto"/>
              <w:rPr>
                <w:b/>
                <w:sz w:val="20"/>
              </w:rPr>
            </w:pPr>
            <w:r w:rsidRPr="00E968BF">
              <w:rPr>
                <w:b/>
                <w:sz w:val="20"/>
              </w:rPr>
              <w:t>Erkek</w:t>
            </w:r>
          </w:p>
        </w:tc>
        <w:tc>
          <w:tcPr>
            <w:tcW w:w="928" w:type="dxa"/>
          </w:tcPr>
          <w:p w:rsidR="007F604E" w:rsidRPr="00E968BF" w:rsidRDefault="007F604E" w:rsidP="0064797D">
            <w:pPr>
              <w:tabs>
                <w:tab w:val="left" w:pos="1155"/>
              </w:tabs>
              <w:spacing w:line="240" w:lineRule="auto"/>
              <w:rPr>
                <w:b/>
                <w:sz w:val="20"/>
              </w:rPr>
            </w:pPr>
            <w:r w:rsidRPr="00E968BF">
              <w:rPr>
                <w:b/>
                <w:sz w:val="20"/>
              </w:rPr>
              <w:t>Toplam</w:t>
            </w:r>
          </w:p>
        </w:tc>
      </w:tr>
      <w:tr w:rsidR="007F604E" w:rsidTr="00847D45">
        <w:tblPrEx>
          <w:tblCellMar>
            <w:left w:w="108" w:type="dxa"/>
            <w:right w:w="108" w:type="dxa"/>
          </w:tblCellMar>
          <w:tblLook w:val="04A0"/>
        </w:tblPrEx>
        <w:trPr>
          <w:trHeight w:val="303"/>
        </w:trPr>
        <w:tc>
          <w:tcPr>
            <w:tcW w:w="850" w:type="dxa"/>
            <w:shd w:val="clear" w:color="auto" w:fill="DEEAF6" w:themeFill="accent1" w:themeFillTint="33"/>
          </w:tcPr>
          <w:p w:rsidR="007F604E" w:rsidRPr="00E968BF" w:rsidRDefault="00847D45" w:rsidP="007F604E">
            <w:pPr>
              <w:tabs>
                <w:tab w:val="left" w:pos="1155"/>
              </w:tabs>
              <w:rPr>
                <w:b/>
                <w:sz w:val="20"/>
              </w:rPr>
            </w:pPr>
            <w:r>
              <w:rPr>
                <w:b/>
                <w:sz w:val="20"/>
              </w:rPr>
              <w:t>ANA SINIFI</w:t>
            </w:r>
          </w:p>
        </w:tc>
        <w:tc>
          <w:tcPr>
            <w:tcW w:w="539" w:type="dxa"/>
            <w:shd w:val="clear" w:color="auto" w:fill="DEEAF6" w:themeFill="accent1" w:themeFillTint="33"/>
          </w:tcPr>
          <w:p w:rsidR="007F604E" w:rsidRDefault="007F604E" w:rsidP="007F604E">
            <w:pPr>
              <w:tabs>
                <w:tab w:val="left" w:pos="1155"/>
              </w:tabs>
              <w:rPr>
                <w:sz w:val="20"/>
              </w:rPr>
            </w:pPr>
          </w:p>
        </w:tc>
        <w:tc>
          <w:tcPr>
            <w:tcW w:w="761" w:type="dxa"/>
            <w:shd w:val="clear" w:color="auto" w:fill="DEEAF6" w:themeFill="accent1" w:themeFillTint="33"/>
          </w:tcPr>
          <w:p w:rsidR="007F604E" w:rsidRDefault="007F604E" w:rsidP="007F604E">
            <w:pPr>
              <w:tabs>
                <w:tab w:val="left" w:pos="1155"/>
              </w:tabs>
              <w:rPr>
                <w:sz w:val="20"/>
              </w:rPr>
            </w:pPr>
          </w:p>
        </w:tc>
        <w:tc>
          <w:tcPr>
            <w:tcW w:w="928" w:type="dxa"/>
            <w:shd w:val="clear" w:color="auto" w:fill="DEEAF6" w:themeFill="accent1" w:themeFillTint="33"/>
          </w:tcPr>
          <w:p w:rsidR="007F604E" w:rsidRDefault="007F604E" w:rsidP="007F604E">
            <w:pPr>
              <w:tabs>
                <w:tab w:val="left" w:pos="1155"/>
              </w:tabs>
              <w:rPr>
                <w:sz w:val="20"/>
              </w:rPr>
            </w:pPr>
          </w:p>
        </w:tc>
        <w:tc>
          <w:tcPr>
            <w:tcW w:w="738" w:type="dxa"/>
            <w:shd w:val="clear" w:color="auto" w:fill="DEEAF6" w:themeFill="accent1" w:themeFillTint="33"/>
          </w:tcPr>
          <w:p w:rsidR="007F604E" w:rsidRPr="00E968BF" w:rsidRDefault="007F604E" w:rsidP="007F604E">
            <w:pPr>
              <w:tabs>
                <w:tab w:val="left" w:pos="1155"/>
              </w:tabs>
              <w:rPr>
                <w:b/>
                <w:sz w:val="20"/>
              </w:rPr>
            </w:pPr>
          </w:p>
        </w:tc>
        <w:tc>
          <w:tcPr>
            <w:tcW w:w="539" w:type="dxa"/>
            <w:shd w:val="clear" w:color="auto" w:fill="DEEAF6" w:themeFill="accent1" w:themeFillTint="33"/>
          </w:tcPr>
          <w:p w:rsidR="007F604E" w:rsidRDefault="007F604E" w:rsidP="007F604E">
            <w:pPr>
              <w:tabs>
                <w:tab w:val="left" w:pos="1155"/>
              </w:tabs>
              <w:rPr>
                <w:sz w:val="20"/>
              </w:rPr>
            </w:pPr>
          </w:p>
        </w:tc>
        <w:tc>
          <w:tcPr>
            <w:tcW w:w="761" w:type="dxa"/>
            <w:shd w:val="clear" w:color="auto" w:fill="DEEAF6" w:themeFill="accent1" w:themeFillTint="33"/>
          </w:tcPr>
          <w:p w:rsidR="007F604E" w:rsidRDefault="007F604E" w:rsidP="007F604E">
            <w:pPr>
              <w:tabs>
                <w:tab w:val="left" w:pos="1155"/>
              </w:tabs>
              <w:rPr>
                <w:sz w:val="20"/>
              </w:rPr>
            </w:pPr>
          </w:p>
        </w:tc>
        <w:tc>
          <w:tcPr>
            <w:tcW w:w="928" w:type="dxa"/>
            <w:shd w:val="clear" w:color="auto" w:fill="DEEAF6" w:themeFill="accent1" w:themeFillTint="33"/>
          </w:tcPr>
          <w:p w:rsidR="007F604E" w:rsidRDefault="007F604E" w:rsidP="007F604E">
            <w:pPr>
              <w:tabs>
                <w:tab w:val="left" w:pos="1155"/>
              </w:tabs>
              <w:rPr>
                <w:sz w:val="20"/>
              </w:rPr>
            </w:pPr>
          </w:p>
        </w:tc>
        <w:tc>
          <w:tcPr>
            <w:tcW w:w="738" w:type="dxa"/>
            <w:gridSpan w:val="2"/>
            <w:shd w:val="clear" w:color="auto" w:fill="DEEAF6" w:themeFill="accent1" w:themeFillTint="33"/>
          </w:tcPr>
          <w:p w:rsidR="007F604E" w:rsidRPr="00E968BF" w:rsidRDefault="007F604E" w:rsidP="007F604E">
            <w:pPr>
              <w:tabs>
                <w:tab w:val="left" w:pos="1155"/>
              </w:tabs>
              <w:rPr>
                <w:b/>
                <w:sz w:val="20"/>
              </w:rPr>
            </w:pPr>
          </w:p>
        </w:tc>
        <w:tc>
          <w:tcPr>
            <w:tcW w:w="539" w:type="dxa"/>
            <w:shd w:val="clear" w:color="auto" w:fill="DEEAF6" w:themeFill="accent1" w:themeFillTint="33"/>
          </w:tcPr>
          <w:p w:rsidR="007F604E" w:rsidRDefault="00847D45" w:rsidP="007F604E">
            <w:pPr>
              <w:tabs>
                <w:tab w:val="left" w:pos="1155"/>
              </w:tabs>
              <w:rPr>
                <w:sz w:val="20"/>
              </w:rPr>
            </w:pPr>
            <w:r>
              <w:rPr>
                <w:sz w:val="20"/>
              </w:rPr>
              <w:t>1</w:t>
            </w:r>
          </w:p>
        </w:tc>
        <w:tc>
          <w:tcPr>
            <w:tcW w:w="761" w:type="dxa"/>
            <w:shd w:val="clear" w:color="auto" w:fill="DEEAF6" w:themeFill="accent1" w:themeFillTint="33"/>
          </w:tcPr>
          <w:p w:rsidR="007F604E" w:rsidRDefault="00847D45" w:rsidP="007F604E">
            <w:pPr>
              <w:tabs>
                <w:tab w:val="left" w:pos="1155"/>
              </w:tabs>
              <w:rPr>
                <w:sz w:val="20"/>
              </w:rPr>
            </w:pPr>
            <w:r>
              <w:rPr>
                <w:sz w:val="20"/>
              </w:rPr>
              <w:t>9</w:t>
            </w:r>
          </w:p>
        </w:tc>
        <w:tc>
          <w:tcPr>
            <w:tcW w:w="928" w:type="dxa"/>
            <w:shd w:val="clear" w:color="auto" w:fill="DEEAF6" w:themeFill="accent1" w:themeFillTint="33"/>
          </w:tcPr>
          <w:p w:rsidR="007F604E" w:rsidRDefault="00847D45" w:rsidP="007F604E">
            <w:pPr>
              <w:tabs>
                <w:tab w:val="left" w:pos="1155"/>
              </w:tabs>
              <w:rPr>
                <w:sz w:val="20"/>
              </w:rPr>
            </w:pPr>
            <w:r>
              <w:rPr>
                <w:sz w:val="20"/>
              </w:rPr>
              <w:t>10</w:t>
            </w:r>
          </w:p>
        </w:tc>
      </w:tr>
      <w:tr w:rsidR="007F604E" w:rsidTr="00847D45">
        <w:tblPrEx>
          <w:tblCellMar>
            <w:left w:w="108" w:type="dxa"/>
            <w:right w:w="108" w:type="dxa"/>
          </w:tblCellMar>
          <w:tblLook w:val="04A0"/>
        </w:tblPrEx>
        <w:trPr>
          <w:trHeight w:val="319"/>
        </w:trPr>
        <w:tc>
          <w:tcPr>
            <w:tcW w:w="850" w:type="dxa"/>
          </w:tcPr>
          <w:p w:rsidR="007F604E" w:rsidRPr="00E968BF" w:rsidRDefault="00847D45" w:rsidP="007F604E">
            <w:pPr>
              <w:tabs>
                <w:tab w:val="left" w:pos="1155"/>
              </w:tabs>
              <w:rPr>
                <w:b/>
                <w:sz w:val="20"/>
              </w:rPr>
            </w:pPr>
            <w:r>
              <w:rPr>
                <w:b/>
                <w:sz w:val="20"/>
              </w:rPr>
              <w:t>1/A</w:t>
            </w:r>
          </w:p>
        </w:tc>
        <w:tc>
          <w:tcPr>
            <w:tcW w:w="539" w:type="dxa"/>
          </w:tcPr>
          <w:p w:rsidR="007F604E" w:rsidRDefault="007F604E" w:rsidP="007F604E">
            <w:pPr>
              <w:tabs>
                <w:tab w:val="left" w:pos="1155"/>
              </w:tabs>
              <w:rPr>
                <w:sz w:val="20"/>
              </w:rPr>
            </w:pPr>
          </w:p>
        </w:tc>
        <w:tc>
          <w:tcPr>
            <w:tcW w:w="761" w:type="dxa"/>
          </w:tcPr>
          <w:p w:rsidR="007F604E" w:rsidRDefault="007F604E" w:rsidP="007F604E">
            <w:pPr>
              <w:tabs>
                <w:tab w:val="left" w:pos="1155"/>
              </w:tabs>
              <w:rPr>
                <w:sz w:val="20"/>
              </w:rPr>
            </w:pPr>
          </w:p>
        </w:tc>
        <w:tc>
          <w:tcPr>
            <w:tcW w:w="928" w:type="dxa"/>
          </w:tcPr>
          <w:p w:rsidR="007F604E" w:rsidRDefault="007F604E" w:rsidP="007F604E">
            <w:pPr>
              <w:tabs>
                <w:tab w:val="left" w:pos="1155"/>
              </w:tabs>
              <w:rPr>
                <w:sz w:val="20"/>
              </w:rPr>
            </w:pPr>
          </w:p>
        </w:tc>
        <w:tc>
          <w:tcPr>
            <w:tcW w:w="738" w:type="dxa"/>
          </w:tcPr>
          <w:p w:rsidR="007F604E" w:rsidRPr="00E968BF" w:rsidRDefault="007F604E" w:rsidP="007F604E">
            <w:pPr>
              <w:tabs>
                <w:tab w:val="left" w:pos="1155"/>
              </w:tabs>
              <w:rPr>
                <w:b/>
                <w:sz w:val="20"/>
              </w:rPr>
            </w:pPr>
          </w:p>
        </w:tc>
        <w:tc>
          <w:tcPr>
            <w:tcW w:w="539" w:type="dxa"/>
          </w:tcPr>
          <w:p w:rsidR="007F604E" w:rsidRDefault="007F604E" w:rsidP="007F604E">
            <w:pPr>
              <w:tabs>
                <w:tab w:val="left" w:pos="1155"/>
              </w:tabs>
              <w:rPr>
                <w:sz w:val="20"/>
              </w:rPr>
            </w:pPr>
          </w:p>
        </w:tc>
        <w:tc>
          <w:tcPr>
            <w:tcW w:w="761" w:type="dxa"/>
          </w:tcPr>
          <w:p w:rsidR="007F604E" w:rsidRDefault="007F604E" w:rsidP="007F604E">
            <w:pPr>
              <w:tabs>
                <w:tab w:val="left" w:pos="1155"/>
              </w:tabs>
              <w:rPr>
                <w:sz w:val="20"/>
              </w:rPr>
            </w:pPr>
          </w:p>
        </w:tc>
        <w:tc>
          <w:tcPr>
            <w:tcW w:w="928" w:type="dxa"/>
          </w:tcPr>
          <w:p w:rsidR="007F604E" w:rsidRDefault="007F604E" w:rsidP="007F604E">
            <w:pPr>
              <w:tabs>
                <w:tab w:val="left" w:pos="1155"/>
              </w:tabs>
              <w:rPr>
                <w:sz w:val="20"/>
              </w:rPr>
            </w:pPr>
          </w:p>
        </w:tc>
        <w:tc>
          <w:tcPr>
            <w:tcW w:w="738" w:type="dxa"/>
            <w:gridSpan w:val="2"/>
          </w:tcPr>
          <w:p w:rsidR="007F604E" w:rsidRPr="00E968BF" w:rsidRDefault="007F604E" w:rsidP="007F604E">
            <w:pPr>
              <w:tabs>
                <w:tab w:val="left" w:pos="1155"/>
              </w:tabs>
              <w:rPr>
                <w:b/>
                <w:sz w:val="20"/>
              </w:rPr>
            </w:pPr>
          </w:p>
        </w:tc>
        <w:tc>
          <w:tcPr>
            <w:tcW w:w="539" w:type="dxa"/>
          </w:tcPr>
          <w:p w:rsidR="007F604E" w:rsidRDefault="00847D45" w:rsidP="007F604E">
            <w:pPr>
              <w:tabs>
                <w:tab w:val="left" w:pos="1155"/>
              </w:tabs>
              <w:rPr>
                <w:sz w:val="20"/>
              </w:rPr>
            </w:pPr>
            <w:r>
              <w:rPr>
                <w:sz w:val="20"/>
              </w:rPr>
              <w:t>7</w:t>
            </w:r>
          </w:p>
        </w:tc>
        <w:tc>
          <w:tcPr>
            <w:tcW w:w="761" w:type="dxa"/>
          </w:tcPr>
          <w:p w:rsidR="007F604E" w:rsidRDefault="00847D45" w:rsidP="007F604E">
            <w:pPr>
              <w:tabs>
                <w:tab w:val="left" w:pos="1155"/>
              </w:tabs>
              <w:rPr>
                <w:sz w:val="20"/>
              </w:rPr>
            </w:pPr>
            <w:r>
              <w:rPr>
                <w:sz w:val="20"/>
              </w:rPr>
              <w:t>12</w:t>
            </w:r>
          </w:p>
        </w:tc>
        <w:tc>
          <w:tcPr>
            <w:tcW w:w="928" w:type="dxa"/>
          </w:tcPr>
          <w:p w:rsidR="007F604E" w:rsidRDefault="00847D45" w:rsidP="007F604E">
            <w:pPr>
              <w:tabs>
                <w:tab w:val="left" w:pos="1155"/>
              </w:tabs>
              <w:rPr>
                <w:sz w:val="20"/>
              </w:rPr>
            </w:pPr>
            <w:r>
              <w:rPr>
                <w:sz w:val="20"/>
              </w:rPr>
              <w:t>19</w:t>
            </w:r>
          </w:p>
        </w:tc>
      </w:tr>
      <w:tr w:rsidR="007F604E" w:rsidTr="00847D45">
        <w:tblPrEx>
          <w:tblCellMar>
            <w:left w:w="108" w:type="dxa"/>
            <w:right w:w="108" w:type="dxa"/>
          </w:tblCellMar>
          <w:tblLook w:val="04A0"/>
        </w:tblPrEx>
        <w:trPr>
          <w:trHeight w:val="303"/>
        </w:trPr>
        <w:tc>
          <w:tcPr>
            <w:tcW w:w="850" w:type="dxa"/>
            <w:shd w:val="clear" w:color="auto" w:fill="DEEAF6" w:themeFill="accent1" w:themeFillTint="33"/>
          </w:tcPr>
          <w:p w:rsidR="007F604E" w:rsidRPr="00E968BF" w:rsidRDefault="00847D45" w:rsidP="007F604E">
            <w:pPr>
              <w:tabs>
                <w:tab w:val="left" w:pos="1155"/>
              </w:tabs>
              <w:rPr>
                <w:b/>
                <w:sz w:val="20"/>
              </w:rPr>
            </w:pPr>
            <w:r>
              <w:rPr>
                <w:b/>
                <w:sz w:val="20"/>
              </w:rPr>
              <w:t>2/A</w:t>
            </w:r>
          </w:p>
        </w:tc>
        <w:tc>
          <w:tcPr>
            <w:tcW w:w="539" w:type="dxa"/>
            <w:shd w:val="clear" w:color="auto" w:fill="DEEAF6" w:themeFill="accent1" w:themeFillTint="33"/>
          </w:tcPr>
          <w:p w:rsidR="007F604E" w:rsidRDefault="007F604E" w:rsidP="007F604E">
            <w:pPr>
              <w:tabs>
                <w:tab w:val="left" w:pos="1155"/>
              </w:tabs>
              <w:rPr>
                <w:sz w:val="20"/>
              </w:rPr>
            </w:pPr>
          </w:p>
        </w:tc>
        <w:tc>
          <w:tcPr>
            <w:tcW w:w="761" w:type="dxa"/>
            <w:shd w:val="clear" w:color="auto" w:fill="DEEAF6" w:themeFill="accent1" w:themeFillTint="33"/>
          </w:tcPr>
          <w:p w:rsidR="007F604E" w:rsidRDefault="007F604E" w:rsidP="007F604E">
            <w:pPr>
              <w:tabs>
                <w:tab w:val="left" w:pos="1155"/>
              </w:tabs>
              <w:rPr>
                <w:sz w:val="20"/>
              </w:rPr>
            </w:pPr>
          </w:p>
        </w:tc>
        <w:tc>
          <w:tcPr>
            <w:tcW w:w="928" w:type="dxa"/>
            <w:shd w:val="clear" w:color="auto" w:fill="DEEAF6" w:themeFill="accent1" w:themeFillTint="33"/>
          </w:tcPr>
          <w:p w:rsidR="007F604E" w:rsidRDefault="007F604E" w:rsidP="007F604E">
            <w:pPr>
              <w:tabs>
                <w:tab w:val="left" w:pos="1155"/>
              </w:tabs>
              <w:rPr>
                <w:sz w:val="20"/>
              </w:rPr>
            </w:pPr>
          </w:p>
        </w:tc>
        <w:tc>
          <w:tcPr>
            <w:tcW w:w="738" w:type="dxa"/>
            <w:shd w:val="clear" w:color="auto" w:fill="DEEAF6" w:themeFill="accent1" w:themeFillTint="33"/>
          </w:tcPr>
          <w:p w:rsidR="007F604E" w:rsidRPr="00E968BF" w:rsidRDefault="007F604E" w:rsidP="007F604E">
            <w:pPr>
              <w:tabs>
                <w:tab w:val="left" w:pos="1155"/>
              </w:tabs>
              <w:rPr>
                <w:b/>
                <w:sz w:val="20"/>
              </w:rPr>
            </w:pPr>
          </w:p>
        </w:tc>
        <w:tc>
          <w:tcPr>
            <w:tcW w:w="539" w:type="dxa"/>
            <w:shd w:val="clear" w:color="auto" w:fill="DEEAF6" w:themeFill="accent1" w:themeFillTint="33"/>
          </w:tcPr>
          <w:p w:rsidR="007F604E" w:rsidRDefault="007F604E" w:rsidP="007F604E">
            <w:pPr>
              <w:tabs>
                <w:tab w:val="left" w:pos="1155"/>
              </w:tabs>
              <w:rPr>
                <w:sz w:val="20"/>
              </w:rPr>
            </w:pPr>
          </w:p>
        </w:tc>
        <w:tc>
          <w:tcPr>
            <w:tcW w:w="761" w:type="dxa"/>
            <w:shd w:val="clear" w:color="auto" w:fill="DEEAF6" w:themeFill="accent1" w:themeFillTint="33"/>
          </w:tcPr>
          <w:p w:rsidR="007F604E" w:rsidRDefault="007F604E" w:rsidP="007F604E">
            <w:pPr>
              <w:tabs>
                <w:tab w:val="left" w:pos="1155"/>
              </w:tabs>
              <w:rPr>
                <w:sz w:val="20"/>
              </w:rPr>
            </w:pPr>
          </w:p>
        </w:tc>
        <w:tc>
          <w:tcPr>
            <w:tcW w:w="928" w:type="dxa"/>
            <w:shd w:val="clear" w:color="auto" w:fill="DEEAF6" w:themeFill="accent1" w:themeFillTint="33"/>
          </w:tcPr>
          <w:p w:rsidR="007F604E" w:rsidRDefault="007F604E" w:rsidP="007F604E">
            <w:pPr>
              <w:tabs>
                <w:tab w:val="left" w:pos="1155"/>
              </w:tabs>
              <w:rPr>
                <w:sz w:val="20"/>
              </w:rPr>
            </w:pPr>
          </w:p>
        </w:tc>
        <w:tc>
          <w:tcPr>
            <w:tcW w:w="738" w:type="dxa"/>
            <w:gridSpan w:val="2"/>
            <w:shd w:val="clear" w:color="auto" w:fill="DEEAF6" w:themeFill="accent1" w:themeFillTint="33"/>
          </w:tcPr>
          <w:p w:rsidR="007F604E" w:rsidRPr="00E968BF" w:rsidRDefault="007F604E" w:rsidP="007F604E">
            <w:pPr>
              <w:tabs>
                <w:tab w:val="left" w:pos="1155"/>
              </w:tabs>
              <w:rPr>
                <w:b/>
                <w:sz w:val="20"/>
              </w:rPr>
            </w:pPr>
          </w:p>
        </w:tc>
        <w:tc>
          <w:tcPr>
            <w:tcW w:w="539" w:type="dxa"/>
            <w:shd w:val="clear" w:color="auto" w:fill="DEEAF6" w:themeFill="accent1" w:themeFillTint="33"/>
          </w:tcPr>
          <w:p w:rsidR="007F604E" w:rsidRDefault="00847D45" w:rsidP="007F604E">
            <w:pPr>
              <w:tabs>
                <w:tab w:val="left" w:pos="1155"/>
              </w:tabs>
              <w:rPr>
                <w:sz w:val="20"/>
              </w:rPr>
            </w:pPr>
            <w:r>
              <w:rPr>
                <w:sz w:val="20"/>
              </w:rPr>
              <w:t>8</w:t>
            </w:r>
          </w:p>
        </w:tc>
        <w:tc>
          <w:tcPr>
            <w:tcW w:w="761" w:type="dxa"/>
            <w:shd w:val="clear" w:color="auto" w:fill="DEEAF6" w:themeFill="accent1" w:themeFillTint="33"/>
          </w:tcPr>
          <w:p w:rsidR="007F604E" w:rsidRDefault="00847D45" w:rsidP="007F604E">
            <w:pPr>
              <w:tabs>
                <w:tab w:val="left" w:pos="1155"/>
              </w:tabs>
              <w:rPr>
                <w:sz w:val="20"/>
              </w:rPr>
            </w:pPr>
            <w:r>
              <w:rPr>
                <w:sz w:val="20"/>
              </w:rPr>
              <w:t>4</w:t>
            </w:r>
          </w:p>
        </w:tc>
        <w:tc>
          <w:tcPr>
            <w:tcW w:w="928" w:type="dxa"/>
            <w:shd w:val="clear" w:color="auto" w:fill="DEEAF6" w:themeFill="accent1" w:themeFillTint="33"/>
          </w:tcPr>
          <w:p w:rsidR="007F604E" w:rsidRDefault="00847D45" w:rsidP="007F604E">
            <w:pPr>
              <w:tabs>
                <w:tab w:val="left" w:pos="1155"/>
              </w:tabs>
              <w:rPr>
                <w:sz w:val="20"/>
              </w:rPr>
            </w:pPr>
            <w:r>
              <w:rPr>
                <w:sz w:val="20"/>
              </w:rPr>
              <w:t>12</w:t>
            </w:r>
          </w:p>
        </w:tc>
      </w:tr>
      <w:tr w:rsidR="007F604E" w:rsidTr="00847D45">
        <w:tblPrEx>
          <w:tblCellMar>
            <w:left w:w="108" w:type="dxa"/>
            <w:right w:w="108" w:type="dxa"/>
          </w:tblCellMar>
          <w:tblLook w:val="04A0"/>
        </w:tblPrEx>
        <w:trPr>
          <w:trHeight w:val="303"/>
        </w:trPr>
        <w:tc>
          <w:tcPr>
            <w:tcW w:w="850" w:type="dxa"/>
          </w:tcPr>
          <w:p w:rsidR="007F604E" w:rsidRPr="00E968BF" w:rsidRDefault="00847D45" w:rsidP="007F604E">
            <w:pPr>
              <w:tabs>
                <w:tab w:val="left" w:pos="1155"/>
              </w:tabs>
              <w:rPr>
                <w:b/>
                <w:sz w:val="20"/>
              </w:rPr>
            </w:pPr>
            <w:r>
              <w:rPr>
                <w:b/>
                <w:sz w:val="20"/>
              </w:rPr>
              <w:t>3/A</w:t>
            </w:r>
          </w:p>
        </w:tc>
        <w:tc>
          <w:tcPr>
            <w:tcW w:w="539" w:type="dxa"/>
          </w:tcPr>
          <w:p w:rsidR="007F604E" w:rsidRDefault="007F604E" w:rsidP="007F604E">
            <w:pPr>
              <w:tabs>
                <w:tab w:val="left" w:pos="1155"/>
              </w:tabs>
              <w:rPr>
                <w:sz w:val="20"/>
              </w:rPr>
            </w:pPr>
          </w:p>
        </w:tc>
        <w:tc>
          <w:tcPr>
            <w:tcW w:w="761" w:type="dxa"/>
          </w:tcPr>
          <w:p w:rsidR="007F604E" w:rsidRDefault="007F604E" w:rsidP="007F604E">
            <w:pPr>
              <w:tabs>
                <w:tab w:val="left" w:pos="1155"/>
              </w:tabs>
              <w:rPr>
                <w:sz w:val="20"/>
              </w:rPr>
            </w:pPr>
          </w:p>
        </w:tc>
        <w:tc>
          <w:tcPr>
            <w:tcW w:w="928" w:type="dxa"/>
          </w:tcPr>
          <w:p w:rsidR="007F604E" w:rsidRDefault="007F604E" w:rsidP="007F604E">
            <w:pPr>
              <w:tabs>
                <w:tab w:val="left" w:pos="1155"/>
              </w:tabs>
              <w:rPr>
                <w:sz w:val="20"/>
              </w:rPr>
            </w:pPr>
          </w:p>
        </w:tc>
        <w:tc>
          <w:tcPr>
            <w:tcW w:w="738" w:type="dxa"/>
          </w:tcPr>
          <w:p w:rsidR="007F604E" w:rsidRPr="00E968BF" w:rsidRDefault="007F604E" w:rsidP="007F604E">
            <w:pPr>
              <w:tabs>
                <w:tab w:val="left" w:pos="1155"/>
              </w:tabs>
              <w:rPr>
                <w:b/>
                <w:sz w:val="20"/>
              </w:rPr>
            </w:pPr>
          </w:p>
        </w:tc>
        <w:tc>
          <w:tcPr>
            <w:tcW w:w="539" w:type="dxa"/>
          </w:tcPr>
          <w:p w:rsidR="007F604E" w:rsidRDefault="007F604E" w:rsidP="007F604E">
            <w:pPr>
              <w:tabs>
                <w:tab w:val="left" w:pos="1155"/>
              </w:tabs>
              <w:rPr>
                <w:sz w:val="20"/>
              </w:rPr>
            </w:pPr>
          </w:p>
        </w:tc>
        <w:tc>
          <w:tcPr>
            <w:tcW w:w="761" w:type="dxa"/>
          </w:tcPr>
          <w:p w:rsidR="007F604E" w:rsidRDefault="007F604E" w:rsidP="007F604E">
            <w:pPr>
              <w:tabs>
                <w:tab w:val="left" w:pos="1155"/>
              </w:tabs>
              <w:rPr>
                <w:sz w:val="20"/>
              </w:rPr>
            </w:pPr>
          </w:p>
        </w:tc>
        <w:tc>
          <w:tcPr>
            <w:tcW w:w="928" w:type="dxa"/>
          </w:tcPr>
          <w:p w:rsidR="007F604E" w:rsidRDefault="007F604E" w:rsidP="007F604E">
            <w:pPr>
              <w:tabs>
                <w:tab w:val="left" w:pos="1155"/>
              </w:tabs>
              <w:rPr>
                <w:sz w:val="20"/>
              </w:rPr>
            </w:pPr>
          </w:p>
        </w:tc>
        <w:tc>
          <w:tcPr>
            <w:tcW w:w="738" w:type="dxa"/>
            <w:gridSpan w:val="2"/>
          </w:tcPr>
          <w:p w:rsidR="007F604E" w:rsidRPr="00E968BF" w:rsidRDefault="007F604E" w:rsidP="007F604E">
            <w:pPr>
              <w:tabs>
                <w:tab w:val="left" w:pos="1155"/>
              </w:tabs>
              <w:rPr>
                <w:b/>
                <w:sz w:val="20"/>
              </w:rPr>
            </w:pPr>
          </w:p>
        </w:tc>
        <w:tc>
          <w:tcPr>
            <w:tcW w:w="539" w:type="dxa"/>
          </w:tcPr>
          <w:p w:rsidR="007F604E" w:rsidRDefault="00847D45" w:rsidP="007F604E">
            <w:pPr>
              <w:tabs>
                <w:tab w:val="left" w:pos="1155"/>
              </w:tabs>
              <w:rPr>
                <w:sz w:val="20"/>
              </w:rPr>
            </w:pPr>
            <w:r>
              <w:rPr>
                <w:sz w:val="20"/>
              </w:rPr>
              <w:t>10</w:t>
            </w:r>
          </w:p>
        </w:tc>
        <w:tc>
          <w:tcPr>
            <w:tcW w:w="761" w:type="dxa"/>
          </w:tcPr>
          <w:p w:rsidR="007F604E" w:rsidRDefault="00847D45" w:rsidP="007F604E">
            <w:pPr>
              <w:tabs>
                <w:tab w:val="left" w:pos="1155"/>
              </w:tabs>
              <w:rPr>
                <w:sz w:val="20"/>
              </w:rPr>
            </w:pPr>
            <w:r>
              <w:rPr>
                <w:sz w:val="20"/>
              </w:rPr>
              <w:t>9</w:t>
            </w:r>
          </w:p>
        </w:tc>
        <w:tc>
          <w:tcPr>
            <w:tcW w:w="928" w:type="dxa"/>
          </w:tcPr>
          <w:p w:rsidR="007F604E" w:rsidRDefault="00847D45" w:rsidP="007F604E">
            <w:pPr>
              <w:tabs>
                <w:tab w:val="left" w:pos="1155"/>
              </w:tabs>
              <w:rPr>
                <w:sz w:val="20"/>
              </w:rPr>
            </w:pPr>
            <w:r>
              <w:rPr>
                <w:sz w:val="20"/>
              </w:rPr>
              <w:t>19</w:t>
            </w:r>
          </w:p>
        </w:tc>
      </w:tr>
      <w:tr w:rsidR="007F604E" w:rsidTr="00847D45">
        <w:tblPrEx>
          <w:tblCellMar>
            <w:left w:w="108" w:type="dxa"/>
            <w:right w:w="108" w:type="dxa"/>
          </w:tblCellMar>
          <w:tblLook w:val="04A0"/>
        </w:tblPrEx>
        <w:trPr>
          <w:trHeight w:val="319"/>
        </w:trPr>
        <w:tc>
          <w:tcPr>
            <w:tcW w:w="850" w:type="dxa"/>
            <w:shd w:val="clear" w:color="auto" w:fill="DEEAF6" w:themeFill="accent1" w:themeFillTint="33"/>
          </w:tcPr>
          <w:p w:rsidR="007F604E" w:rsidRPr="00E968BF" w:rsidRDefault="00847D45" w:rsidP="007F604E">
            <w:pPr>
              <w:tabs>
                <w:tab w:val="left" w:pos="1155"/>
              </w:tabs>
              <w:rPr>
                <w:b/>
                <w:sz w:val="20"/>
              </w:rPr>
            </w:pPr>
            <w:r>
              <w:rPr>
                <w:b/>
                <w:sz w:val="20"/>
              </w:rPr>
              <w:t>4/A</w:t>
            </w:r>
          </w:p>
        </w:tc>
        <w:tc>
          <w:tcPr>
            <w:tcW w:w="539" w:type="dxa"/>
            <w:shd w:val="clear" w:color="auto" w:fill="DEEAF6" w:themeFill="accent1" w:themeFillTint="33"/>
          </w:tcPr>
          <w:p w:rsidR="007F604E" w:rsidRDefault="007F604E" w:rsidP="007F604E">
            <w:pPr>
              <w:tabs>
                <w:tab w:val="left" w:pos="1155"/>
              </w:tabs>
              <w:rPr>
                <w:sz w:val="20"/>
              </w:rPr>
            </w:pPr>
          </w:p>
        </w:tc>
        <w:tc>
          <w:tcPr>
            <w:tcW w:w="761" w:type="dxa"/>
            <w:shd w:val="clear" w:color="auto" w:fill="DEEAF6" w:themeFill="accent1" w:themeFillTint="33"/>
          </w:tcPr>
          <w:p w:rsidR="007F604E" w:rsidRDefault="007F604E" w:rsidP="007F604E">
            <w:pPr>
              <w:tabs>
                <w:tab w:val="left" w:pos="1155"/>
              </w:tabs>
              <w:rPr>
                <w:sz w:val="20"/>
              </w:rPr>
            </w:pPr>
          </w:p>
        </w:tc>
        <w:tc>
          <w:tcPr>
            <w:tcW w:w="928" w:type="dxa"/>
            <w:shd w:val="clear" w:color="auto" w:fill="DEEAF6" w:themeFill="accent1" w:themeFillTint="33"/>
          </w:tcPr>
          <w:p w:rsidR="007F604E" w:rsidRDefault="007F604E" w:rsidP="007F604E">
            <w:pPr>
              <w:tabs>
                <w:tab w:val="left" w:pos="1155"/>
              </w:tabs>
              <w:rPr>
                <w:sz w:val="20"/>
              </w:rPr>
            </w:pPr>
          </w:p>
        </w:tc>
        <w:tc>
          <w:tcPr>
            <w:tcW w:w="738" w:type="dxa"/>
            <w:shd w:val="clear" w:color="auto" w:fill="DEEAF6" w:themeFill="accent1" w:themeFillTint="33"/>
          </w:tcPr>
          <w:p w:rsidR="007F604E" w:rsidRPr="00E968BF" w:rsidRDefault="007F604E" w:rsidP="007F604E">
            <w:pPr>
              <w:tabs>
                <w:tab w:val="left" w:pos="1155"/>
              </w:tabs>
              <w:rPr>
                <w:b/>
                <w:sz w:val="20"/>
              </w:rPr>
            </w:pPr>
          </w:p>
        </w:tc>
        <w:tc>
          <w:tcPr>
            <w:tcW w:w="539" w:type="dxa"/>
            <w:shd w:val="clear" w:color="auto" w:fill="DEEAF6" w:themeFill="accent1" w:themeFillTint="33"/>
          </w:tcPr>
          <w:p w:rsidR="007F604E" w:rsidRDefault="007F604E" w:rsidP="007F604E">
            <w:pPr>
              <w:tabs>
                <w:tab w:val="left" w:pos="1155"/>
              </w:tabs>
              <w:rPr>
                <w:sz w:val="20"/>
              </w:rPr>
            </w:pPr>
          </w:p>
        </w:tc>
        <w:tc>
          <w:tcPr>
            <w:tcW w:w="761" w:type="dxa"/>
            <w:shd w:val="clear" w:color="auto" w:fill="DEEAF6" w:themeFill="accent1" w:themeFillTint="33"/>
          </w:tcPr>
          <w:p w:rsidR="007F604E" w:rsidRDefault="007F604E" w:rsidP="007F604E">
            <w:pPr>
              <w:tabs>
                <w:tab w:val="left" w:pos="1155"/>
              </w:tabs>
              <w:rPr>
                <w:sz w:val="20"/>
              </w:rPr>
            </w:pPr>
          </w:p>
        </w:tc>
        <w:tc>
          <w:tcPr>
            <w:tcW w:w="928" w:type="dxa"/>
            <w:shd w:val="clear" w:color="auto" w:fill="DEEAF6" w:themeFill="accent1" w:themeFillTint="33"/>
          </w:tcPr>
          <w:p w:rsidR="007F604E" w:rsidRDefault="007F604E" w:rsidP="007F604E">
            <w:pPr>
              <w:tabs>
                <w:tab w:val="left" w:pos="1155"/>
              </w:tabs>
              <w:rPr>
                <w:sz w:val="20"/>
              </w:rPr>
            </w:pPr>
          </w:p>
        </w:tc>
        <w:tc>
          <w:tcPr>
            <w:tcW w:w="738" w:type="dxa"/>
            <w:gridSpan w:val="2"/>
            <w:shd w:val="clear" w:color="auto" w:fill="DEEAF6" w:themeFill="accent1" w:themeFillTint="33"/>
          </w:tcPr>
          <w:p w:rsidR="007F604E" w:rsidRPr="00E968BF" w:rsidRDefault="007F604E" w:rsidP="007F604E">
            <w:pPr>
              <w:tabs>
                <w:tab w:val="left" w:pos="1155"/>
              </w:tabs>
              <w:rPr>
                <w:b/>
                <w:sz w:val="20"/>
              </w:rPr>
            </w:pPr>
          </w:p>
        </w:tc>
        <w:tc>
          <w:tcPr>
            <w:tcW w:w="539" w:type="dxa"/>
            <w:shd w:val="clear" w:color="auto" w:fill="DEEAF6" w:themeFill="accent1" w:themeFillTint="33"/>
          </w:tcPr>
          <w:p w:rsidR="007F604E" w:rsidRDefault="00847D45" w:rsidP="007F604E">
            <w:pPr>
              <w:tabs>
                <w:tab w:val="left" w:pos="1155"/>
              </w:tabs>
              <w:rPr>
                <w:sz w:val="20"/>
              </w:rPr>
            </w:pPr>
            <w:r>
              <w:rPr>
                <w:sz w:val="20"/>
              </w:rPr>
              <w:t>4</w:t>
            </w:r>
          </w:p>
        </w:tc>
        <w:tc>
          <w:tcPr>
            <w:tcW w:w="761" w:type="dxa"/>
            <w:shd w:val="clear" w:color="auto" w:fill="DEEAF6" w:themeFill="accent1" w:themeFillTint="33"/>
          </w:tcPr>
          <w:p w:rsidR="007F604E" w:rsidRDefault="00847D45" w:rsidP="007F604E">
            <w:pPr>
              <w:tabs>
                <w:tab w:val="left" w:pos="1155"/>
              </w:tabs>
              <w:rPr>
                <w:sz w:val="20"/>
              </w:rPr>
            </w:pPr>
            <w:r>
              <w:rPr>
                <w:sz w:val="20"/>
              </w:rPr>
              <w:t>8</w:t>
            </w:r>
          </w:p>
        </w:tc>
        <w:tc>
          <w:tcPr>
            <w:tcW w:w="928" w:type="dxa"/>
            <w:shd w:val="clear" w:color="auto" w:fill="DEEAF6" w:themeFill="accent1" w:themeFillTint="33"/>
          </w:tcPr>
          <w:p w:rsidR="007F604E" w:rsidRDefault="00847D45" w:rsidP="007F604E">
            <w:pPr>
              <w:tabs>
                <w:tab w:val="left" w:pos="1155"/>
              </w:tabs>
              <w:rPr>
                <w:sz w:val="20"/>
              </w:rPr>
            </w:pPr>
            <w:r>
              <w:rPr>
                <w:sz w:val="20"/>
              </w:rPr>
              <w:t>12</w:t>
            </w:r>
          </w:p>
        </w:tc>
      </w:tr>
      <w:tr w:rsidR="00847D45" w:rsidTr="00847D45">
        <w:tblPrEx>
          <w:tblCellMar>
            <w:left w:w="108" w:type="dxa"/>
            <w:right w:w="108" w:type="dxa"/>
          </w:tblCellMar>
          <w:tblLook w:val="04A0"/>
        </w:tblPrEx>
        <w:trPr>
          <w:trHeight w:val="319"/>
        </w:trPr>
        <w:tc>
          <w:tcPr>
            <w:tcW w:w="850" w:type="dxa"/>
            <w:shd w:val="clear" w:color="auto" w:fill="DEEAF6" w:themeFill="accent1" w:themeFillTint="33"/>
          </w:tcPr>
          <w:p w:rsidR="00847D45" w:rsidRDefault="00847D45" w:rsidP="007F604E">
            <w:pPr>
              <w:tabs>
                <w:tab w:val="left" w:pos="1155"/>
              </w:tabs>
              <w:rPr>
                <w:b/>
                <w:sz w:val="20"/>
              </w:rPr>
            </w:pPr>
          </w:p>
        </w:tc>
        <w:tc>
          <w:tcPr>
            <w:tcW w:w="539" w:type="dxa"/>
            <w:shd w:val="clear" w:color="auto" w:fill="DEEAF6" w:themeFill="accent1" w:themeFillTint="33"/>
          </w:tcPr>
          <w:p w:rsidR="00847D45" w:rsidRDefault="00847D45" w:rsidP="007F604E">
            <w:pPr>
              <w:tabs>
                <w:tab w:val="left" w:pos="1155"/>
              </w:tabs>
              <w:rPr>
                <w:sz w:val="20"/>
              </w:rPr>
            </w:pPr>
          </w:p>
        </w:tc>
        <w:tc>
          <w:tcPr>
            <w:tcW w:w="761" w:type="dxa"/>
            <w:shd w:val="clear" w:color="auto" w:fill="DEEAF6" w:themeFill="accent1" w:themeFillTint="33"/>
          </w:tcPr>
          <w:p w:rsidR="00847D45" w:rsidRDefault="00847D45" w:rsidP="007F604E">
            <w:pPr>
              <w:tabs>
                <w:tab w:val="left" w:pos="1155"/>
              </w:tabs>
              <w:rPr>
                <w:sz w:val="20"/>
              </w:rPr>
            </w:pPr>
          </w:p>
        </w:tc>
        <w:tc>
          <w:tcPr>
            <w:tcW w:w="928" w:type="dxa"/>
            <w:shd w:val="clear" w:color="auto" w:fill="DEEAF6" w:themeFill="accent1" w:themeFillTint="33"/>
          </w:tcPr>
          <w:p w:rsidR="00847D45" w:rsidRDefault="00847D45" w:rsidP="007F604E">
            <w:pPr>
              <w:tabs>
                <w:tab w:val="left" w:pos="1155"/>
              </w:tabs>
              <w:rPr>
                <w:sz w:val="20"/>
              </w:rPr>
            </w:pPr>
          </w:p>
        </w:tc>
        <w:tc>
          <w:tcPr>
            <w:tcW w:w="738" w:type="dxa"/>
            <w:shd w:val="clear" w:color="auto" w:fill="DEEAF6" w:themeFill="accent1" w:themeFillTint="33"/>
          </w:tcPr>
          <w:p w:rsidR="00847D45" w:rsidRPr="00E968BF" w:rsidRDefault="00847D45" w:rsidP="007F604E">
            <w:pPr>
              <w:tabs>
                <w:tab w:val="left" w:pos="1155"/>
              </w:tabs>
              <w:rPr>
                <w:b/>
                <w:sz w:val="20"/>
              </w:rPr>
            </w:pPr>
          </w:p>
        </w:tc>
        <w:tc>
          <w:tcPr>
            <w:tcW w:w="539" w:type="dxa"/>
            <w:shd w:val="clear" w:color="auto" w:fill="DEEAF6" w:themeFill="accent1" w:themeFillTint="33"/>
          </w:tcPr>
          <w:p w:rsidR="00847D45" w:rsidRDefault="00847D45" w:rsidP="007F604E">
            <w:pPr>
              <w:tabs>
                <w:tab w:val="left" w:pos="1155"/>
              </w:tabs>
              <w:rPr>
                <w:sz w:val="20"/>
              </w:rPr>
            </w:pPr>
          </w:p>
        </w:tc>
        <w:tc>
          <w:tcPr>
            <w:tcW w:w="761" w:type="dxa"/>
            <w:shd w:val="clear" w:color="auto" w:fill="DEEAF6" w:themeFill="accent1" w:themeFillTint="33"/>
          </w:tcPr>
          <w:p w:rsidR="00847D45" w:rsidRDefault="00847D45" w:rsidP="007F604E">
            <w:pPr>
              <w:tabs>
                <w:tab w:val="left" w:pos="1155"/>
              </w:tabs>
              <w:rPr>
                <w:sz w:val="20"/>
              </w:rPr>
            </w:pPr>
          </w:p>
        </w:tc>
        <w:tc>
          <w:tcPr>
            <w:tcW w:w="928" w:type="dxa"/>
            <w:shd w:val="clear" w:color="auto" w:fill="DEEAF6" w:themeFill="accent1" w:themeFillTint="33"/>
          </w:tcPr>
          <w:p w:rsidR="00847D45" w:rsidRDefault="00847D45" w:rsidP="007F604E">
            <w:pPr>
              <w:tabs>
                <w:tab w:val="left" w:pos="1155"/>
              </w:tabs>
              <w:rPr>
                <w:sz w:val="20"/>
              </w:rPr>
            </w:pPr>
          </w:p>
        </w:tc>
        <w:tc>
          <w:tcPr>
            <w:tcW w:w="738" w:type="dxa"/>
            <w:gridSpan w:val="2"/>
            <w:shd w:val="clear" w:color="auto" w:fill="DEEAF6" w:themeFill="accent1" w:themeFillTint="33"/>
          </w:tcPr>
          <w:p w:rsidR="00847D45" w:rsidRPr="00E968BF" w:rsidRDefault="00847D45" w:rsidP="007F604E">
            <w:pPr>
              <w:tabs>
                <w:tab w:val="left" w:pos="1155"/>
              </w:tabs>
              <w:rPr>
                <w:b/>
                <w:sz w:val="20"/>
              </w:rPr>
            </w:pPr>
          </w:p>
        </w:tc>
        <w:tc>
          <w:tcPr>
            <w:tcW w:w="539" w:type="dxa"/>
            <w:shd w:val="clear" w:color="auto" w:fill="DEEAF6" w:themeFill="accent1" w:themeFillTint="33"/>
          </w:tcPr>
          <w:p w:rsidR="00847D45" w:rsidRDefault="00847D45" w:rsidP="007F604E">
            <w:pPr>
              <w:tabs>
                <w:tab w:val="left" w:pos="1155"/>
              </w:tabs>
              <w:rPr>
                <w:sz w:val="20"/>
              </w:rPr>
            </w:pPr>
          </w:p>
        </w:tc>
        <w:tc>
          <w:tcPr>
            <w:tcW w:w="761" w:type="dxa"/>
            <w:shd w:val="clear" w:color="auto" w:fill="DEEAF6" w:themeFill="accent1" w:themeFillTint="33"/>
          </w:tcPr>
          <w:p w:rsidR="00847D45" w:rsidRDefault="00847D45" w:rsidP="007F604E">
            <w:pPr>
              <w:tabs>
                <w:tab w:val="left" w:pos="1155"/>
              </w:tabs>
              <w:rPr>
                <w:sz w:val="20"/>
              </w:rPr>
            </w:pPr>
          </w:p>
        </w:tc>
        <w:tc>
          <w:tcPr>
            <w:tcW w:w="928" w:type="dxa"/>
            <w:shd w:val="clear" w:color="auto" w:fill="DEEAF6" w:themeFill="accent1" w:themeFillTint="33"/>
          </w:tcPr>
          <w:p w:rsidR="00847D45" w:rsidRDefault="00847D45" w:rsidP="007F604E">
            <w:pPr>
              <w:tabs>
                <w:tab w:val="left" w:pos="1155"/>
              </w:tabs>
              <w:rPr>
                <w:sz w:val="20"/>
              </w:rPr>
            </w:pPr>
          </w:p>
        </w:tc>
      </w:tr>
    </w:tbl>
    <w:p w:rsidR="00621F4B" w:rsidRPr="00621F4B" w:rsidRDefault="00621F4B" w:rsidP="00621F4B">
      <w:pPr>
        <w:pStyle w:val="GvdeMetni"/>
        <w:spacing w:line="360" w:lineRule="auto"/>
        <w:ind w:left="958" w:right="1020" w:firstLine="458"/>
        <w:jc w:val="both"/>
        <w:rPr>
          <w:color w:val="auto"/>
        </w:rPr>
      </w:pPr>
    </w:p>
    <w:p w:rsidR="00430A5C" w:rsidRPr="00C96CD8" w:rsidRDefault="00430A5C" w:rsidP="00430A5C">
      <w:pPr>
        <w:spacing w:after="0"/>
        <w:rPr>
          <w:rFonts w:ascii="Times New Roman" w:hAnsi="Times New Roman"/>
          <w:b/>
          <w:sz w:val="22"/>
          <w:szCs w:val="24"/>
        </w:rPr>
      </w:pPr>
      <w:r w:rsidRPr="00C96CD8">
        <w:rPr>
          <w:rFonts w:ascii="Times New Roman" w:hAnsi="Times New Roman"/>
          <w:b/>
          <w:sz w:val="22"/>
          <w:szCs w:val="24"/>
        </w:rPr>
        <w:t>Tablo 28. Okulla İlgili İstatistiki Veriler Tablosu</w:t>
      </w:r>
    </w:p>
    <w:tbl>
      <w:tblPr>
        <w:tblW w:w="9072"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tblPr>
      <w:tblGrid>
        <w:gridCol w:w="6528"/>
        <w:gridCol w:w="2544"/>
      </w:tblGrid>
      <w:tr w:rsidR="00AD21E3" w:rsidTr="007F604E">
        <w:trPr>
          <w:trHeight w:val="476"/>
        </w:trPr>
        <w:tc>
          <w:tcPr>
            <w:tcW w:w="6528" w:type="dxa"/>
            <w:shd w:val="clear" w:color="auto" w:fill="D9E2F3"/>
          </w:tcPr>
          <w:p w:rsidR="00AD21E3" w:rsidRPr="007F604E" w:rsidRDefault="00FC6EE1" w:rsidP="009B26ED">
            <w:pPr>
              <w:pStyle w:val="GvdeMetni"/>
              <w:spacing w:line="360" w:lineRule="auto"/>
              <w:ind w:right="1020"/>
              <w:jc w:val="both"/>
              <w:rPr>
                <w:rFonts w:eastAsia="Times New Roman"/>
                <w:bCs/>
                <w:color w:val="auto"/>
              </w:rPr>
            </w:pPr>
            <w:r w:rsidRPr="007F604E">
              <w:rPr>
                <w:sz w:val="20"/>
              </w:rPr>
              <w:tab/>
            </w:r>
            <w:r w:rsidR="00AD21E3" w:rsidRPr="007F604E">
              <w:rPr>
                <w:rFonts w:eastAsia="Times New Roman"/>
                <w:bCs/>
                <w:color w:val="auto"/>
              </w:rPr>
              <w:t>Öğrenci Mevcudu</w:t>
            </w:r>
          </w:p>
        </w:tc>
        <w:tc>
          <w:tcPr>
            <w:tcW w:w="2544" w:type="dxa"/>
            <w:shd w:val="clear" w:color="auto" w:fill="D9E2F3"/>
          </w:tcPr>
          <w:p w:rsidR="00AD21E3" w:rsidRPr="00286324" w:rsidRDefault="00847D45" w:rsidP="00286324">
            <w:pPr>
              <w:pStyle w:val="GvdeMetni"/>
              <w:spacing w:line="360" w:lineRule="auto"/>
              <w:ind w:right="1020"/>
              <w:jc w:val="center"/>
              <w:rPr>
                <w:rFonts w:eastAsia="Times New Roman"/>
                <w:color w:val="auto"/>
              </w:rPr>
            </w:pPr>
            <w:r>
              <w:rPr>
                <w:rFonts w:eastAsia="Times New Roman"/>
                <w:color w:val="auto"/>
              </w:rPr>
              <w:t>72</w:t>
            </w:r>
          </w:p>
        </w:tc>
      </w:tr>
      <w:tr w:rsidR="00AD21E3" w:rsidTr="007F604E">
        <w:trPr>
          <w:trHeight w:val="476"/>
        </w:trPr>
        <w:tc>
          <w:tcPr>
            <w:tcW w:w="6528" w:type="dxa"/>
          </w:tcPr>
          <w:p w:rsidR="00AD21E3" w:rsidRPr="007F604E" w:rsidRDefault="00AD21E3" w:rsidP="00286324">
            <w:pPr>
              <w:pStyle w:val="GvdeMetni"/>
              <w:spacing w:line="360" w:lineRule="auto"/>
              <w:ind w:right="1020"/>
              <w:jc w:val="both"/>
              <w:rPr>
                <w:rFonts w:eastAsia="Times New Roman"/>
                <w:bCs/>
                <w:color w:val="auto"/>
              </w:rPr>
            </w:pPr>
            <w:r w:rsidRPr="007F604E">
              <w:rPr>
                <w:rFonts w:eastAsia="Times New Roman"/>
                <w:bCs/>
                <w:color w:val="auto"/>
              </w:rPr>
              <w:t xml:space="preserve">Şube başına düşen </w:t>
            </w:r>
            <w:r w:rsidR="00286324" w:rsidRPr="007F604E">
              <w:rPr>
                <w:rFonts w:eastAsia="Times New Roman"/>
                <w:bCs/>
                <w:color w:val="auto"/>
              </w:rPr>
              <w:t>ö</w:t>
            </w:r>
            <w:r w:rsidRPr="007F604E">
              <w:rPr>
                <w:rFonts w:eastAsia="Times New Roman"/>
                <w:bCs/>
                <w:color w:val="auto"/>
              </w:rPr>
              <w:t>ğrenci sayısı</w:t>
            </w:r>
          </w:p>
        </w:tc>
        <w:tc>
          <w:tcPr>
            <w:tcW w:w="2544" w:type="dxa"/>
          </w:tcPr>
          <w:p w:rsidR="00AD21E3" w:rsidRPr="00286324" w:rsidRDefault="00847D45" w:rsidP="00286324">
            <w:pPr>
              <w:pStyle w:val="GvdeMetni"/>
              <w:spacing w:line="360" w:lineRule="auto"/>
              <w:ind w:right="1020"/>
              <w:jc w:val="center"/>
              <w:rPr>
                <w:rFonts w:eastAsia="Times New Roman"/>
                <w:color w:val="auto"/>
              </w:rPr>
            </w:pPr>
            <w:r>
              <w:rPr>
                <w:rFonts w:eastAsia="Times New Roman"/>
                <w:color w:val="auto"/>
              </w:rPr>
              <w:t>14</w:t>
            </w:r>
          </w:p>
        </w:tc>
      </w:tr>
      <w:tr w:rsidR="00AD21E3" w:rsidTr="007F604E">
        <w:trPr>
          <w:trHeight w:val="489"/>
        </w:trPr>
        <w:tc>
          <w:tcPr>
            <w:tcW w:w="6528" w:type="dxa"/>
            <w:shd w:val="clear" w:color="auto" w:fill="D9E2F3"/>
          </w:tcPr>
          <w:p w:rsidR="00AD21E3" w:rsidRPr="007F604E" w:rsidRDefault="00AD21E3" w:rsidP="009B26ED">
            <w:pPr>
              <w:pStyle w:val="GvdeMetni"/>
              <w:spacing w:line="360" w:lineRule="auto"/>
              <w:ind w:right="1020"/>
              <w:jc w:val="both"/>
              <w:rPr>
                <w:rFonts w:eastAsia="Times New Roman"/>
                <w:bCs/>
                <w:color w:val="auto"/>
              </w:rPr>
            </w:pPr>
            <w:r w:rsidRPr="007F604E">
              <w:rPr>
                <w:rFonts w:eastAsia="Times New Roman"/>
                <w:bCs/>
                <w:color w:val="auto"/>
              </w:rPr>
              <w:t>Mevcudu en fazla olan şubenin öğrenci sayısı</w:t>
            </w:r>
          </w:p>
        </w:tc>
        <w:tc>
          <w:tcPr>
            <w:tcW w:w="2544" w:type="dxa"/>
            <w:shd w:val="clear" w:color="auto" w:fill="D9E2F3"/>
          </w:tcPr>
          <w:p w:rsidR="00AD21E3" w:rsidRPr="00286324" w:rsidRDefault="00847D45" w:rsidP="00286324">
            <w:pPr>
              <w:pStyle w:val="GvdeMetni"/>
              <w:spacing w:line="360" w:lineRule="auto"/>
              <w:ind w:right="1020"/>
              <w:jc w:val="center"/>
              <w:rPr>
                <w:rFonts w:eastAsia="Times New Roman"/>
                <w:color w:val="auto"/>
              </w:rPr>
            </w:pPr>
            <w:r>
              <w:rPr>
                <w:rFonts w:eastAsia="Times New Roman"/>
                <w:color w:val="auto"/>
              </w:rPr>
              <w:t>19</w:t>
            </w:r>
          </w:p>
        </w:tc>
      </w:tr>
      <w:tr w:rsidR="00AD21E3" w:rsidTr="007F604E">
        <w:trPr>
          <w:trHeight w:val="476"/>
        </w:trPr>
        <w:tc>
          <w:tcPr>
            <w:tcW w:w="6528" w:type="dxa"/>
          </w:tcPr>
          <w:p w:rsidR="00AD21E3" w:rsidRPr="007F604E" w:rsidRDefault="00AD21E3" w:rsidP="009B26ED">
            <w:pPr>
              <w:pStyle w:val="GvdeMetni"/>
              <w:spacing w:line="360" w:lineRule="auto"/>
              <w:ind w:right="1020"/>
              <w:jc w:val="both"/>
              <w:rPr>
                <w:rFonts w:eastAsia="Times New Roman"/>
                <w:bCs/>
                <w:color w:val="auto"/>
              </w:rPr>
            </w:pPr>
            <w:r w:rsidRPr="007F604E">
              <w:rPr>
                <w:rFonts w:eastAsia="Times New Roman"/>
                <w:bCs/>
                <w:color w:val="auto"/>
              </w:rPr>
              <w:t>Mevcudu en az olan şubenin öğrenci sayısı</w:t>
            </w:r>
          </w:p>
        </w:tc>
        <w:tc>
          <w:tcPr>
            <w:tcW w:w="2544" w:type="dxa"/>
          </w:tcPr>
          <w:p w:rsidR="00AD21E3" w:rsidRPr="00286324" w:rsidRDefault="00847D45" w:rsidP="00286324">
            <w:pPr>
              <w:pStyle w:val="GvdeMetni"/>
              <w:spacing w:line="360" w:lineRule="auto"/>
              <w:ind w:right="1020"/>
              <w:jc w:val="center"/>
              <w:rPr>
                <w:rFonts w:eastAsia="Times New Roman"/>
                <w:color w:val="auto"/>
              </w:rPr>
            </w:pPr>
            <w:r>
              <w:rPr>
                <w:rFonts w:eastAsia="Times New Roman"/>
                <w:color w:val="auto"/>
              </w:rPr>
              <w:t>10</w:t>
            </w:r>
          </w:p>
        </w:tc>
      </w:tr>
      <w:tr w:rsidR="00AD21E3" w:rsidTr="007F604E">
        <w:trPr>
          <w:trHeight w:val="476"/>
        </w:trPr>
        <w:tc>
          <w:tcPr>
            <w:tcW w:w="6528" w:type="dxa"/>
            <w:shd w:val="clear" w:color="auto" w:fill="D9E2F3"/>
          </w:tcPr>
          <w:p w:rsidR="00AD21E3" w:rsidRPr="007F604E" w:rsidRDefault="00AD21E3" w:rsidP="009B26ED">
            <w:pPr>
              <w:pStyle w:val="GvdeMetni"/>
              <w:spacing w:line="360" w:lineRule="auto"/>
              <w:ind w:right="1020"/>
              <w:jc w:val="both"/>
              <w:rPr>
                <w:rFonts w:eastAsia="Times New Roman"/>
                <w:bCs/>
                <w:color w:val="auto"/>
              </w:rPr>
            </w:pPr>
            <w:r w:rsidRPr="007F604E">
              <w:rPr>
                <w:rFonts w:eastAsia="Times New Roman"/>
                <w:bCs/>
                <w:color w:val="auto"/>
              </w:rPr>
              <w:t>Kaynaştırma eğitimine tabi öğrenci sayısı</w:t>
            </w:r>
          </w:p>
        </w:tc>
        <w:tc>
          <w:tcPr>
            <w:tcW w:w="2544" w:type="dxa"/>
            <w:shd w:val="clear" w:color="auto" w:fill="D9E2F3"/>
          </w:tcPr>
          <w:p w:rsidR="00AD21E3" w:rsidRPr="00286324" w:rsidRDefault="00847D45" w:rsidP="00286324">
            <w:pPr>
              <w:pStyle w:val="GvdeMetni"/>
              <w:spacing w:line="360" w:lineRule="auto"/>
              <w:ind w:right="1020"/>
              <w:jc w:val="center"/>
              <w:rPr>
                <w:rFonts w:eastAsia="Times New Roman"/>
                <w:color w:val="auto"/>
              </w:rPr>
            </w:pPr>
            <w:r>
              <w:rPr>
                <w:rFonts w:eastAsia="Times New Roman"/>
                <w:color w:val="auto"/>
              </w:rPr>
              <w:t>2</w:t>
            </w:r>
          </w:p>
        </w:tc>
      </w:tr>
      <w:tr w:rsidR="00AD21E3" w:rsidTr="007F604E">
        <w:trPr>
          <w:trHeight w:val="476"/>
        </w:trPr>
        <w:tc>
          <w:tcPr>
            <w:tcW w:w="6528" w:type="dxa"/>
          </w:tcPr>
          <w:p w:rsidR="00AD21E3" w:rsidRPr="007F604E" w:rsidRDefault="00286324" w:rsidP="006A4CF4">
            <w:pPr>
              <w:pStyle w:val="GvdeMetni"/>
              <w:spacing w:line="360" w:lineRule="auto"/>
              <w:ind w:right="1020"/>
              <w:jc w:val="both"/>
              <w:rPr>
                <w:rFonts w:eastAsia="Times New Roman"/>
                <w:bCs/>
                <w:color w:val="auto"/>
              </w:rPr>
            </w:pPr>
            <w:r w:rsidRPr="007F604E">
              <w:rPr>
                <w:rFonts w:eastAsia="Times New Roman"/>
                <w:bCs/>
                <w:color w:val="auto"/>
              </w:rPr>
              <w:t xml:space="preserve">Özel </w:t>
            </w:r>
            <w:r w:rsidR="006A4CF4" w:rsidRPr="007F604E">
              <w:rPr>
                <w:rFonts w:eastAsia="Times New Roman"/>
                <w:bCs/>
                <w:color w:val="auto"/>
              </w:rPr>
              <w:t>y</w:t>
            </w:r>
            <w:r w:rsidRPr="007F604E">
              <w:rPr>
                <w:rFonts w:eastAsia="Times New Roman"/>
                <w:bCs/>
                <w:color w:val="auto"/>
              </w:rPr>
              <w:t>etenekli</w:t>
            </w:r>
            <w:r w:rsidR="00AD21E3" w:rsidRPr="007F604E">
              <w:rPr>
                <w:rFonts w:eastAsia="Times New Roman"/>
                <w:bCs/>
                <w:color w:val="auto"/>
              </w:rPr>
              <w:t xml:space="preserve"> öğrenci sayısı </w:t>
            </w:r>
          </w:p>
        </w:tc>
        <w:tc>
          <w:tcPr>
            <w:tcW w:w="2544" w:type="dxa"/>
          </w:tcPr>
          <w:p w:rsidR="00AD21E3" w:rsidRPr="00286324" w:rsidRDefault="00847D45" w:rsidP="00286324">
            <w:pPr>
              <w:pStyle w:val="GvdeMetni"/>
              <w:spacing w:line="360" w:lineRule="auto"/>
              <w:ind w:right="1020"/>
              <w:jc w:val="center"/>
              <w:rPr>
                <w:rFonts w:eastAsia="Times New Roman"/>
                <w:color w:val="auto"/>
              </w:rPr>
            </w:pPr>
            <w:r>
              <w:rPr>
                <w:rFonts w:eastAsia="Times New Roman"/>
                <w:color w:val="auto"/>
              </w:rPr>
              <w:t>0</w:t>
            </w:r>
          </w:p>
        </w:tc>
      </w:tr>
      <w:tr w:rsidR="00AD21E3" w:rsidTr="007F604E">
        <w:trPr>
          <w:trHeight w:val="476"/>
        </w:trPr>
        <w:tc>
          <w:tcPr>
            <w:tcW w:w="6528" w:type="dxa"/>
            <w:shd w:val="clear" w:color="auto" w:fill="D9E2F3"/>
          </w:tcPr>
          <w:p w:rsidR="00AD21E3" w:rsidRPr="007F604E" w:rsidRDefault="00286324" w:rsidP="009B26ED">
            <w:pPr>
              <w:pStyle w:val="GvdeMetni"/>
              <w:spacing w:line="360" w:lineRule="auto"/>
              <w:ind w:right="1020"/>
              <w:jc w:val="both"/>
              <w:rPr>
                <w:rFonts w:eastAsia="Times New Roman"/>
                <w:bCs/>
                <w:color w:val="auto"/>
              </w:rPr>
            </w:pPr>
            <w:r w:rsidRPr="007F604E">
              <w:rPr>
                <w:rFonts w:eastAsia="Times New Roman"/>
                <w:bCs/>
                <w:color w:val="auto"/>
              </w:rPr>
              <w:lastRenderedPageBreak/>
              <w:t>Okulda açılan egzersiz</w:t>
            </w:r>
            <w:r w:rsidR="00AD21E3" w:rsidRPr="007F604E">
              <w:rPr>
                <w:rFonts w:eastAsia="Times New Roman"/>
                <w:bCs/>
                <w:color w:val="auto"/>
              </w:rPr>
              <w:t xml:space="preserve"> sayısı</w:t>
            </w:r>
          </w:p>
        </w:tc>
        <w:tc>
          <w:tcPr>
            <w:tcW w:w="2544" w:type="dxa"/>
            <w:shd w:val="clear" w:color="auto" w:fill="D9E2F3"/>
          </w:tcPr>
          <w:p w:rsidR="00AD21E3" w:rsidRPr="00286324" w:rsidRDefault="00847D45" w:rsidP="00286324">
            <w:pPr>
              <w:pStyle w:val="GvdeMetni"/>
              <w:spacing w:line="360" w:lineRule="auto"/>
              <w:ind w:right="1020"/>
              <w:jc w:val="center"/>
              <w:rPr>
                <w:rFonts w:eastAsia="Times New Roman"/>
                <w:color w:val="auto"/>
              </w:rPr>
            </w:pPr>
            <w:r>
              <w:rPr>
                <w:rFonts w:eastAsia="Times New Roman"/>
                <w:color w:val="auto"/>
              </w:rPr>
              <w:t>1</w:t>
            </w:r>
          </w:p>
        </w:tc>
      </w:tr>
      <w:tr w:rsidR="00AD21E3" w:rsidTr="007F604E">
        <w:trPr>
          <w:trHeight w:val="476"/>
        </w:trPr>
        <w:tc>
          <w:tcPr>
            <w:tcW w:w="6528" w:type="dxa"/>
          </w:tcPr>
          <w:p w:rsidR="00AD21E3" w:rsidRPr="007F604E" w:rsidRDefault="00286324" w:rsidP="009B26ED">
            <w:pPr>
              <w:pStyle w:val="GvdeMetni"/>
              <w:spacing w:line="360" w:lineRule="auto"/>
              <w:ind w:right="1020"/>
              <w:jc w:val="both"/>
              <w:rPr>
                <w:rFonts w:eastAsia="Times New Roman"/>
                <w:bCs/>
                <w:color w:val="auto"/>
              </w:rPr>
            </w:pPr>
            <w:r w:rsidRPr="007F604E">
              <w:rPr>
                <w:rFonts w:eastAsia="Times New Roman"/>
                <w:bCs/>
                <w:color w:val="auto"/>
              </w:rPr>
              <w:t>Okulda açılan egzersizlere katılan öğrenci sayısı</w:t>
            </w:r>
          </w:p>
        </w:tc>
        <w:tc>
          <w:tcPr>
            <w:tcW w:w="2544" w:type="dxa"/>
          </w:tcPr>
          <w:p w:rsidR="00AD21E3" w:rsidRPr="00286324" w:rsidRDefault="00847D45" w:rsidP="00286324">
            <w:pPr>
              <w:pStyle w:val="GvdeMetni"/>
              <w:spacing w:line="360" w:lineRule="auto"/>
              <w:ind w:right="1020"/>
              <w:jc w:val="center"/>
              <w:rPr>
                <w:rFonts w:eastAsia="Times New Roman"/>
                <w:color w:val="auto"/>
              </w:rPr>
            </w:pPr>
            <w:r>
              <w:rPr>
                <w:rFonts w:eastAsia="Times New Roman"/>
                <w:color w:val="auto"/>
              </w:rPr>
              <w:t>12</w:t>
            </w:r>
          </w:p>
        </w:tc>
      </w:tr>
      <w:tr w:rsidR="00AD21E3" w:rsidTr="007F604E">
        <w:trPr>
          <w:trHeight w:val="476"/>
        </w:trPr>
        <w:tc>
          <w:tcPr>
            <w:tcW w:w="6528" w:type="dxa"/>
            <w:shd w:val="clear" w:color="auto" w:fill="D9E2F3"/>
          </w:tcPr>
          <w:p w:rsidR="00AD21E3" w:rsidRPr="007F604E" w:rsidRDefault="00AD21E3" w:rsidP="009B26ED">
            <w:pPr>
              <w:pStyle w:val="ListeParagraf"/>
              <w:widowControl w:val="0"/>
              <w:tabs>
                <w:tab w:val="left" w:pos="1678"/>
              </w:tabs>
              <w:autoSpaceDE w:val="0"/>
              <w:autoSpaceDN w:val="0"/>
              <w:spacing w:before="2" w:after="0" w:line="357" w:lineRule="auto"/>
              <w:ind w:left="0" w:right="1013"/>
              <w:contextualSpacing w:val="0"/>
              <w:jc w:val="both"/>
              <w:rPr>
                <w:rFonts w:ascii="Times New Roman" w:eastAsia="Times New Roman" w:hAnsi="Times New Roman"/>
                <w:bCs/>
              </w:rPr>
            </w:pPr>
            <w:r w:rsidRPr="007F604E">
              <w:rPr>
                <w:rFonts w:ascii="Times New Roman" w:eastAsia="Times New Roman" w:hAnsi="Times New Roman"/>
                <w:bCs/>
                <w:sz w:val="24"/>
              </w:rPr>
              <w:t xml:space="preserve">Okulda yapılan sosyal </w:t>
            </w:r>
            <w:r w:rsidR="00286324" w:rsidRPr="007F604E">
              <w:rPr>
                <w:rFonts w:ascii="Times New Roman" w:eastAsia="Times New Roman" w:hAnsi="Times New Roman"/>
                <w:bCs/>
                <w:sz w:val="24"/>
              </w:rPr>
              <w:t xml:space="preserve">ve kültürel </w:t>
            </w:r>
            <w:r w:rsidRPr="007F604E">
              <w:rPr>
                <w:rFonts w:ascii="Times New Roman" w:eastAsia="Times New Roman" w:hAnsi="Times New Roman"/>
                <w:bCs/>
                <w:sz w:val="24"/>
              </w:rPr>
              <w:t>faaliyetlerin sayısı</w:t>
            </w:r>
          </w:p>
        </w:tc>
        <w:tc>
          <w:tcPr>
            <w:tcW w:w="2544" w:type="dxa"/>
            <w:shd w:val="clear" w:color="auto" w:fill="D9E2F3"/>
          </w:tcPr>
          <w:p w:rsidR="00AD21E3" w:rsidRPr="00286324" w:rsidRDefault="00847D45" w:rsidP="00286324">
            <w:pPr>
              <w:pStyle w:val="GvdeMetni"/>
              <w:spacing w:line="360" w:lineRule="auto"/>
              <w:ind w:right="1020"/>
              <w:jc w:val="center"/>
              <w:rPr>
                <w:rFonts w:eastAsia="Times New Roman"/>
                <w:color w:val="auto"/>
              </w:rPr>
            </w:pPr>
            <w:r>
              <w:rPr>
                <w:rFonts w:eastAsia="Times New Roman"/>
                <w:color w:val="auto"/>
              </w:rPr>
              <w:t>15</w:t>
            </w:r>
          </w:p>
        </w:tc>
      </w:tr>
      <w:tr w:rsidR="00AD21E3" w:rsidTr="007F604E">
        <w:trPr>
          <w:trHeight w:val="476"/>
        </w:trPr>
        <w:tc>
          <w:tcPr>
            <w:tcW w:w="6528" w:type="dxa"/>
          </w:tcPr>
          <w:p w:rsidR="00AD21E3" w:rsidRPr="007F604E" w:rsidRDefault="00AD21E3" w:rsidP="009B26ED">
            <w:pPr>
              <w:pStyle w:val="ListeParagraf"/>
              <w:widowControl w:val="0"/>
              <w:tabs>
                <w:tab w:val="left" w:pos="1678"/>
              </w:tabs>
              <w:autoSpaceDE w:val="0"/>
              <w:autoSpaceDN w:val="0"/>
              <w:spacing w:before="2" w:after="0" w:line="357" w:lineRule="auto"/>
              <w:ind w:left="0" w:right="1013"/>
              <w:contextualSpacing w:val="0"/>
              <w:jc w:val="both"/>
              <w:rPr>
                <w:rFonts w:ascii="Times New Roman" w:eastAsia="Times New Roman" w:hAnsi="Times New Roman"/>
                <w:bCs/>
                <w:sz w:val="24"/>
              </w:rPr>
            </w:pPr>
            <w:r w:rsidRPr="007F604E">
              <w:rPr>
                <w:rFonts w:ascii="Times New Roman" w:eastAsia="Times New Roman" w:hAnsi="Times New Roman"/>
                <w:bCs/>
                <w:sz w:val="24"/>
              </w:rPr>
              <w:t xml:space="preserve">Okulda yapılan </w:t>
            </w:r>
            <w:r w:rsidR="00286324" w:rsidRPr="007F604E">
              <w:rPr>
                <w:rFonts w:ascii="Times New Roman" w:eastAsia="Times New Roman" w:hAnsi="Times New Roman"/>
                <w:bCs/>
                <w:sz w:val="24"/>
              </w:rPr>
              <w:t>sosyal ve kültürel</w:t>
            </w:r>
            <w:r w:rsidRPr="007F604E">
              <w:rPr>
                <w:rFonts w:ascii="Times New Roman" w:eastAsia="Times New Roman" w:hAnsi="Times New Roman"/>
                <w:bCs/>
                <w:sz w:val="24"/>
              </w:rPr>
              <w:t xml:space="preserve"> faaliyetlere kakılan öğretmen sayısı</w:t>
            </w:r>
          </w:p>
        </w:tc>
        <w:tc>
          <w:tcPr>
            <w:tcW w:w="2544" w:type="dxa"/>
          </w:tcPr>
          <w:p w:rsidR="00AD21E3" w:rsidRPr="00286324" w:rsidRDefault="00847D45" w:rsidP="00286324">
            <w:pPr>
              <w:pStyle w:val="GvdeMetni"/>
              <w:spacing w:line="360" w:lineRule="auto"/>
              <w:ind w:right="1020"/>
              <w:jc w:val="center"/>
              <w:rPr>
                <w:rFonts w:eastAsia="Times New Roman"/>
                <w:color w:val="auto"/>
              </w:rPr>
            </w:pPr>
            <w:r>
              <w:rPr>
                <w:rFonts w:eastAsia="Times New Roman"/>
                <w:color w:val="auto"/>
              </w:rPr>
              <w:t>5</w:t>
            </w:r>
          </w:p>
        </w:tc>
      </w:tr>
      <w:tr w:rsidR="00AD21E3" w:rsidTr="007F604E">
        <w:trPr>
          <w:trHeight w:val="476"/>
        </w:trPr>
        <w:tc>
          <w:tcPr>
            <w:tcW w:w="6528" w:type="dxa"/>
            <w:shd w:val="clear" w:color="auto" w:fill="D9E2F3"/>
          </w:tcPr>
          <w:p w:rsidR="00AD21E3" w:rsidRPr="007F604E" w:rsidRDefault="00AD21E3" w:rsidP="009B26ED">
            <w:pPr>
              <w:pStyle w:val="ListeParagraf"/>
              <w:widowControl w:val="0"/>
              <w:tabs>
                <w:tab w:val="left" w:pos="1678"/>
              </w:tabs>
              <w:autoSpaceDE w:val="0"/>
              <w:autoSpaceDN w:val="0"/>
              <w:spacing w:before="2" w:after="0" w:line="357" w:lineRule="auto"/>
              <w:ind w:left="0" w:right="1013"/>
              <w:contextualSpacing w:val="0"/>
              <w:jc w:val="both"/>
              <w:rPr>
                <w:rFonts w:ascii="Times New Roman" w:eastAsia="Times New Roman" w:hAnsi="Times New Roman"/>
                <w:bCs/>
                <w:sz w:val="24"/>
              </w:rPr>
            </w:pPr>
            <w:r w:rsidRPr="007F604E">
              <w:rPr>
                <w:rFonts w:ascii="Times New Roman" w:eastAsia="Times New Roman" w:hAnsi="Times New Roman"/>
                <w:bCs/>
                <w:sz w:val="24"/>
              </w:rPr>
              <w:t xml:space="preserve">Okulda yapılan </w:t>
            </w:r>
            <w:r w:rsidR="00286324" w:rsidRPr="007F604E">
              <w:rPr>
                <w:rFonts w:ascii="Times New Roman" w:eastAsia="Times New Roman" w:hAnsi="Times New Roman"/>
                <w:bCs/>
                <w:sz w:val="24"/>
              </w:rPr>
              <w:t xml:space="preserve">sosyal ve kültürel </w:t>
            </w:r>
            <w:r w:rsidRPr="007F604E">
              <w:rPr>
                <w:rFonts w:ascii="Times New Roman" w:eastAsia="Times New Roman" w:hAnsi="Times New Roman"/>
                <w:bCs/>
                <w:sz w:val="24"/>
              </w:rPr>
              <w:t>faaliyetlere kakılan öğrenci sayısı</w:t>
            </w:r>
          </w:p>
        </w:tc>
        <w:tc>
          <w:tcPr>
            <w:tcW w:w="2544" w:type="dxa"/>
            <w:shd w:val="clear" w:color="auto" w:fill="D9E2F3"/>
          </w:tcPr>
          <w:p w:rsidR="00AD21E3" w:rsidRPr="00286324" w:rsidRDefault="004F7EB9" w:rsidP="00286324">
            <w:pPr>
              <w:pStyle w:val="GvdeMetni"/>
              <w:spacing w:line="360" w:lineRule="auto"/>
              <w:ind w:right="1020"/>
              <w:jc w:val="center"/>
              <w:rPr>
                <w:rFonts w:eastAsia="Times New Roman"/>
                <w:color w:val="auto"/>
              </w:rPr>
            </w:pPr>
            <w:r>
              <w:rPr>
                <w:rFonts w:eastAsia="Times New Roman"/>
                <w:color w:val="auto"/>
              </w:rPr>
              <w:t>70</w:t>
            </w:r>
          </w:p>
        </w:tc>
      </w:tr>
      <w:tr w:rsidR="00AD21E3" w:rsidTr="007F604E">
        <w:trPr>
          <w:trHeight w:val="476"/>
        </w:trPr>
        <w:tc>
          <w:tcPr>
            <w:tcW w:w="6528" w:type="dxa"/>
          </w:tcPr>
          <w:p w:rsidR="00AD21E3" w:rsidRPr="007F604E" w:rsidRDefault="00AD21E3" w:rsidP="009B26ED">
            <w:pPr>
              <w:pStyle w:val="ListeParagraf"/>
              <w:widowControl w:val="0"/>
              <w:tabs>
                <w:tab w:val="left" w:pos="1678"/>
              </w:tabs>
              <w:autoSpaceDE w:val="0"/>
              <w:autoSpaceDN w:val="0"/>
              <w:spacing w:before="2" w:after="0" w:line="357" w:lineRule="auto"/>
              <w:ind w:left="0" w:right="1013"/>
              <w:contextualSpacing w:val="0"/>
              <w:jc w:val="both"/>
              <w:rPr>
                <w:rFonts w:ascii="Times New Roman" w:eastAsia="Times New Roman" w:hAnsi="Times New Roman"/>
                <w:bCs/>
                <w:sz w:val="24"/>
              </w:rPr>
            </w:pPr>
            <w:r w:rsidRPr="007F604E">
              <w:rPr>
                <w:rFonts w:ascii="Times New Roman" w:eastAsia="Times New Roman" w:hAnsi="Times New Roman"/>
                <w:bCs/>
                <w:sz w:val="24"/>
              </w:rPr>
              <w:t xml:space="preserve">Okulda yapılan </w:t>
            </w:r>
            <w:r w:rsidR="00286324" w:rsidRPr="007F604E">
              <w:rPr>
                <w:rFonts w:ascii="Times New Roman" w:eastAsia="Times New Roman" w:hAnsi="Times New Roman"/>
                <w:bCs/>
                <w:sz w:val="24"/>
              </w:rPr>
              <w:t>sosyal ve kültürel</w:t>
            </w:r>
            <w:r w:rsidRPr="007F604E">
              <w:rPr>
                <w:rFonts w:ascii="Times New Roman" w:eastAsia="Times New Roman" w:hAnsi="Times New Roman"/>
                <w:bCs/>
                <w:sz w:val="24"/>
              </w:rPr>
              <w:t xml:space="preserve"> faaliyetlere kakılan veli sayısı</w:t>
            </w:r>
          </w:p>
        </w:tc>
        <w:tc>
          <w:tcPr>
            <w:tcW w:w="2544" w:type="dxa"/>
          </w:tcPr>
          <w:p w:rsidR="00AD21E3" w:rsidRPr="00286324" w:rsidRDefault="004F7EB9" w:rsidP="00286324">
            <w:pPr>
              <w:pStyle w:val="GvdeMetni"/>
              <w:spacing w:line="360" w:lineRule="auto"/>
              <w:ind w:right="1020"/>
              <w:jc w:val="center"/>
              <w:rPr>
                <w:rFonts w:eastAsia="Times New Roman"/>
                <w:color w:val="auto"/>
              </w:rPr>
            </w:pPr>
            <w:r>
              <w:rPr>
                <w:rFonts w:eastAsia="Times New Roman"/>
                <w:color w:val="auto"/>
              </w:rPr>
              <w:t>50</w:t>
            </w:r>
          </w:p>
        </w:tc>
      </w:tr>
      <w:tr w:rsidR="00286324" w:rsidTr="007F604E">
        <w:trPr>
          <w:trHeight w:val="476"/>
        </w:trPr>
        <w:tc>
          <w:tcPr>
            <w:tcW w:w="6528" w:type="dxa"/>
            <w:shd w:val="clear" w:color="auto" w:fill="DEEAF6" w:themeFill="accent1" w:themeFillTint="33"/>
          </w:tcPr>
          <w:p w:rsidR="00286324" w:rsidRPr="007F604E" w:rsidRDefault="00286324" w:rsidP="009B26ED">
            <w:pPr>
              <w:pStyle w:val="ListeParagraf"/>
              <w:widowControl w:val="0"/>
              <w:tabs>
                <w:tab w:val="left" w:pos="1678"/>
              </w:tabs>
              <w:autoSpaceDE w:val="0"/>
              <w:autoSpaceDN w:val="0"/>
              <w:spacing w:before="2" w:after="0" w:line="357" w:lineRule="auto"/>
              <w:ind w:left="0" w:right="1013"/>
              <w:contextualSpacing w:val="0"/>
              <w:jc w:val="both"/>
              <w:rPr>
                <w:rFonts w:ascii="Times New Roman" w:eastAsia="Times New Roman" w:hAnsi="Times New Roman"/>
                <w:bCs/>
                <w:sz w:val="24"/>
              </w:rPr>
            </w:pPr>
            <w:r w:rsidRPr="007F604E">
              <w:rPr>
                <w:rFonts w:ascii="Times New Roman" w:eastAsia="Times New Roman" w:hAnsi="Times New Roman"/>
                <w:bCs/>
                <w:sz w:val="24"/>
              </w:rPr>
              <w:t>Okulda yapılan gezi ve sergilerin sayısı</w:t>
            </w:r>
          </w:p>
        </w:tc>
        <w:tc>
          <w:tcPr>
            <w:tcW w:w="2544" w:type="dxa"/>
            <w:shd w:val="clear" w:color="auto" w:fill="DEEAF6" w:themeFill="accent1" w:themeFillTint="33"/>
          </w:tcPr>
          <w:p w:rsidR="00286324" w:rsidRPr="00286324" w:rsidRDefault="004F7EB9" w:rsidP="00286324">
            <w:pPr>
              <w:pStyle w:val="GvdeMetni"/>
              <w:spacing w:line="360" w:lineRule="auto"/>
              <w:ind w:right="1020"/>
              <w:jc w:val="center"/>
              <w:rPr>
                <w:rFonts w:eastAsia="Times New Roman"/>
                <w:color w:val="auto"/>
              </w:rPr>
            </w:pPr>
            <w:r>
              <w:rPr>
                <w:rFonts w:eastAsia="Times New Roman"/>
                <w:color w:val="auto"/>
              </w:rPr>
              <w:t>5</w:t>
            </w:r>
          </w:p>
        </w:tc>
      </w:tr>
      <w:tr w:rsidR="00286324" w:rsidTr="007F604E">
        <w:trPr>
          <w:trHeight w:val="476"/>
        </w:trPr>
        <w:tc>
          <w:tcPr>
            <w:tcW w:w="6528" w:type="dxa"/>
          </w:tcPr>
          <w:p w:rsidR="00286324" w:rsidRPr="007F604E" w:rsidRDefault="00286324" w:rsidP="009B26ED">
            <w:pPr>
              <w:pStyle w:val="ListeParagraf"/>
              <w:widowControl w:val="0"/>
              <w:tabs>
                <w:tab w:val="left" w:pos="1678"/>
              </w:tabs>
              <w:autoSpaceDE w:val="0"/>
              <w:autoSpaceDN w:val="0"/>
              <w:spacing w:before="2" w:after="0" w:line="357" w:lineRule="auto"/>
              <w:ind w:left="0" w:right="1013"/>
              <w:contextualSpacing w:val="0"/>
              <w:jc w:val="both"/>
              <w:rPr>
                <w:rFonts w:ascii="Times New Roman" w:eastAsia="Times New Roman" w:hAnsi="Times New Roman"/>
                <w:bCs/>
                <w:sz w:val="24"/>
              </w:rPr>
            </w:pPr>
            <w:r w:rsidRPr="007F604E">
              <w:rPr>
                <w:rFonts w:ascii="Times New Roman" w:eastAsia="Times New Roman" w:hAnsi="Times New Roman"/>
                <w:bCs/>
                <w:sz w:val="24"/>
              </w:rPr>
              <w:t>Okulda yapılan gezi ve sergilere katılan öğretmen sayısı</w:t>
            </w:r>
          </w:p>
        </w:tc>
        <w:tc>
          <w:tcPr>
            <w:tcW w:w="2544" w:type="dxa"/>
          </w:tcPr>
          <w:p w:rsidR="00286324" w:rsidRDefault="004F7EB9" w:rsidP="00286324">
            <w:pPr>
              <w:pStyle w:val="GvdeMetni"/>
              <w:spacing w:line="360" w:lineRule="auto"/>
              <w:ind w:right="1020"/>
              <w:jc w:val="center"/>
              <w:rPr>
                <w:rFonts w:eastAsia="Times New Roman"/>
                <w:color w:val="auto"/>
              </w:rPr>
            </w:pPr>
            <w:r>
              <w:rPr>
                <w:rFonts w:eastAsia="Times New Roman"/>
                <w:color w:val="auto"/>
              </w:rPr>
              <w:t>5</w:t>
            </w:r>
          </w:p>
        </w:tc>
      </w:tr>
      <w:tr w:rsidR="00286324" w:rsidTr="007F604E">
        <w:trPr>
          <w:trHeight w:val="476"/>
        </w:trPr>
        <w:tc>
          <w:tcPr>
            <w:tcW w:w="6528" w:type="dxa"/>
            <w:shd w:val="clear" w:color="auto" w:fill="DEEAF6" w:themeFill="accent1" w:themeFillTint="33"/>
          </w:tcPr>
          <w:p w:rsidR="00286324" w:rsidRPr="007F604E" w:rsidRDefault="00286324" w:rsidP="00286324">
            <w:pPr>
              <w:pStyle w:val="ListeParagraf"/>
              <w:widowControl w:val="0"/>
              <w:tabs>
                <w:tab w:val="left" w:pos="1678"/>
              </w:tabs>
              <w:autoSpaceDE w:val="0"/>
              <w:autoSpaceDN w:val="0"/>
              <w:spacing w:before="2" w:after="0" w:line="357" w:lineRule="auto"/>
              <w:ind w:left="0" w:right="1013"/>
              <w:contextualSpacing w:val="0"/>
              <w:jc w:val="both"/>
              <w:rPr>
                <w:rFonts w:ascii="Times New Roman" w:eastAsia="Times New Roman" w:hAnsi="Times New Roman"/>
                <w:bCs/>
                <w:sz w:val="24"/>
              </w:rPr>
            </w:pPr>
            <w:r w:rsidRPr="007F604E">
              <w:rPr>
                <w:rFonts w:ascii="Times New Roman" w:eastAsia="Times New Roman" w:hAnsi="Times New Roman"/>
                <w:bCs/>
                <w:sz w:val="24"/>
              </w:rPr>
              <w:t>Okulda yapılan gezi ve sergilere katılan öğrenci sayısı</w:t>
            </w:r>
          </w:p>
        </w:tc>
        <w:tc>
          <w:tcPr>
            <w:tcW w:w="2544" w:type="dxa"/>
            <w:shd w:val="clear" w:color="auto" w:fill="DEEAF6" w:themeFill="accent1" w:themeFillTint="33"/>
          </w:tcPr>
          <w:p w:rsidR="00286324" w:rsidRDefault="004F7EB9" w:rsidP="004F7EB9">
            <w:pPr>
              <w:pStyle w:val="GvdeMetni"/>
              <w:spacing w:line="360" w:lineRule="auto"/>
              <w:ind w:right="1020"/>
              <w:jc w:val="center"/>
              <w:rPr>
                <w:rFonts w:eastAsia="Times New Roman"/>
                <w:color w:val="auto"/>
              </w:rPr>
            </w:pPr>
            <w:r>
              <w:rPr>
                <w:rFonts w:eastAsia="Times New Roman"/>
                <w:color w:val="auto"/>
              </w:rPr>
              <w:t>70</w:t>
            </w:r>
          </w:p>
        </w:tc>
      </w:tr>
      <w:tr w:rsidR="00286324" w:rsidTr="007F604E">
        <w:trPr>
          <w:trHeight w:val="476"/>
        </w:trPr>
        <w:tc>
          <w:tcPr>
            <w:tcW w:w="6528" w:type="dxa"/>
          </w:tcPr>
          <w:p w:rsidR="00286324" w:rsidRPr="007F604E" w:rsidRDefault="00286324" w:rsidP="00286324">
            <w:pPr>
              <w:pStyle w:val="ListeParagraf"/>
              <w:widowControl w:val="0"/>
              <w:tabs>
                <w:tab w:val="left" w:pos="1678"/>
              </w:tabs>
              <w:autoSpaceDE w:val="0"/>
              <w:autoSpaceDN w:val="0"/>
              <w:spacing w:before="2" w:after="0" w:line="357" w:lineRule="auto"/>
              <w:ind w:left="0" w:right="1013"/>
              <w:contextualSpacing w:val="0"/>
              <w:jc w:val="both"/>
              <w:rPr>
                <w:rFonts w:ascii="Times New Roman" w:eastAsia="Times New Roman" w:hAnsi="Times New Roman"/>
                <w:bCs/>
                <w:sz w:val="24"/>
              </w:rPr>
            </w:pPr>
            <w:r w:rsidRPr="007F604E">
              <w:rPr>
                <w:rFonts w:ascii="Times New Roman" w:eastAsia="Times New Roman" w:hAnsi="Times New Roman"/>
                <w:bCs/>
                <w:sz w:val="24"/>
              </w:rPr>
              <w:t>Okuldaki lisanslı öğrenci sayısı</w:t>
            </w:r>
          </w:p>
        </w:tc>
        <w:tc>
          <w:tcPr>
            <w:tcW w:w="2544" w:type="dxa"/>
          </w:tcPr>
          <w:p w:rsidR="00286324" w:rsidRDefault="004F7EB9" w:rsidP="00286324">
            <w:pPr>
              <w:pStyle w:val="GvdeMetni"/>
              <w:spacing w:line="360" w:lineRule="auto"/>
              <w:ind w:right="1020"/>
              <w:jc w:val="center"/>
              <w:rPr>
                <w:rFonts w:eastAsia="Times New Roman"/>
                <w:color w:val="auto"/>
              </w:rPr>
            </w:pPr>
            <w:r>
              <w:rPr>
                <w:rFonts w:eastAsia="Times New Roman"/>
                <w:color w:val="auto"/>
              </w:rPr>
              <w:t>0</w:t>
            </w:r>
          </w:p>
        </w:tc>
      </w:tr>
      <w:tr w:rsidR="00286324" w:rsidTr="007F604E">
        <w:trPr>
          <w:trHeight w:val="476"/>
        </w:trPr>
        <w:tc>
          <w:tcPr>
            <w:tcW w:w="6528" w:type="dxa"/>
          </w:tcPr>
          <w:p w:rsidR="00286324" w:rsidRPr="007F604E" w:rsidRDefault="00286324" w:rsidP="00286324">
            <w:pPr>
              <w:pStyle w:val="ListeParagraf"/>
              <w:widowControl w:val="0"/>
              <w:tabs>
                <w:tab w:val="left" w:pos="1678"/>
              </w:tabs>
              <w:autoSpaceDE w:val="0"/>
              <w:autoSpaceDN w:val="0"/>
              <w:spacing w:before="2" w:after="0" w:line="357" w:lineRule="auto"/>
              <w:ind w:left="0" w:right="1013"/>
              <w:contextualSpacing w:val="0"/>
              <w:jc w:val="both"/>
              <w:rPr>
                <w:rFonts w:ascii="Times New Roman" w:eastAsia="Times New Roman" w:hAnsi="Times New Roman"/>
                <w:bCs/>
                <w:sz w:val="24"/>
              </w:rPr>
            </w:pPr>
            <w:r w:rsidRPr="007F604E">
              <w:rPr>
                <w:rFonts w:ascii="Times New Roman" w:eastAsia="Times New Roman" w:hAnsi="Times New Roman"/>
                <w:bCs/>
                <w:sz w:val="24"/>
              </w:rPr>
              <w:t>Okulda yapılan yıllık tatbikat sayısı</w:t>
            </w:r>
          </w:p>
        </w:tc>
        <w:tc>
          <w:tcPr>
            <w:tcW w:w="2544" w:type="dxa"/>
          </w:tcPr>
          <w:p w:rsidR="00286324" w:rsidRDefault="004F7EB9" w:rsidP="00286324">
            <w:pPr>
              <w:pStyle w:val="GvdeMetni"/>
              <w:spacing w:line="360" w:lineRule="auto"/>
              <w:ind w:right="1020"/>
              <w:jc w:val="center"/>
              <w:rPr>
                <w:rFonts w:eastAsia="Times New Roman"/>
                <w:color w:val="auto"/>
              </w:rPr>
            </w:pPr>
            <w:r>
              <w:rPr>
                <w:rFonts w:eastAsia="Times New Roman"/>
                <w:color w:val="auto"/>
              </w:rPr>
              <w:t>4</w:t>
            </w:r>
          </w:p>
        </w:tc>
      </w:tr>
    </w:tbl>
    <w:p w:rsidR="006A4CF4" w:rsidRDefault="006A4CF4" w:rsidP="00FC6EE1">
      <w:pPr>
        <w:tabs>
          <w:tab w:val="left" w:pos="1005"/>
        </w:tabs>
        <w:rPr>
          <w:sz w:val="20"/>
        </w:rPr>
      </w:pPr>
    </w:p>
    <w:p w:rsidR="006A4CF4" w:rsidRPr="00EA23D6" w:rsidRDefault="006A4CF4" w:rsidP="0064797D">
      <w:pPr>
        <w:pStyle w:val="Balk4"/>
        <w:keepNext w:val="0"/>
        <w:keepLines w:val="0"/>
        <w:widowControl w:val="0"/>
        <w:tabs>
          <w:tab w:val="left" w:pos="0"/>
        </w:tabs>
        <w:autoSpaceDE w:val="0"/>
        <w:autoSpaceDN w:val="0"/>
        <w:spacing w:before="78" w:line="240" w:lineRule="auto"/>
        <w:rPr>
          <w:rFonts w:ascii="Times New Roman" w:eastAsia="Times New Roman" w:hAnsi="Times New Roman" w:cs="Times New Roman"/>
          <w:b/>
          <w:i w:val="0"/>
          <w:iCs w:val="0"/>
          <w:color w:val="1F4E79" w:themeColor="accent1" w:themeShade="80"/>
        </w:rPr>
      </w:pPr>
      <w:r w:rsidRPr="00EA23D6">
        <w:rPr>
          <w:rFonts w:ascii="Times New Roman" w:eastAsia="Times New Roman" w:hAnsi="Times New Roman" w:cs="Times New Roman"/>
          <w:b/>
          <w:i w:val="0"/>
          <w:iCs w:val="0"/>
          <w:color w:val="1F4E79" w:themeColor="accent1" w:themeShade="80"/>
        </w:rPr>
        <w:t>2.8.Çevre Analizi(PESTLE)</w:t>
      </w:r>
    </w:p>
    <w:p w:rsidR="006A4CF4" w:rsidRPr="007F1C12" w:rsidRDefault="006A4CF4" w:rsidP="0064797D">
      <w:pPr>
        <w:pStyle w:val="GvdeMetni"/>
        <w:spacing w:before="306" w:line="360" w:lineRule="auto"/>
        <w:jc w:val="both"/>
        <w:rPr>
          <w:color w:val="auto"/>
        </w:rPr>
      </w:pPr>
      <w:r>
        <w:tab/>
      </w:r>
      <w:r w:rsidRPr="007F1C12">
        <w:rPr>
          <w:color w:val="auto"/>
        </w:rPr>
        <w:t>Çevre analiziyle okul</w:t>
      </w:r>
      <w:r>
        <w:rPr>
          <w:color w:val="auto"/>
        </w:rPr>
        <w:t xml:space="preserve">umuz </w:t>
      </w:r>
      <w:r w:rsidRPr="007F1C12">
        <w:rPr>
          <w:color w:val="auto"/>
        </w:rPr>
        <w:t xml:space="preserve"> üzerinde etkili olan veya olabilecek politik, ekonomik, sosyo-kültürel, teknolojik, yasal çevresel dış etkenlerin tespit edilmesi amaçla</w:t>
      </w:r>
      <w:r w:rsidR="002123AD">
        <w:rPr>
          <w:color w:val="auto"/>
        </w:rPr>
        <w:t>n</w:t>
      </w:r>
      <w:r>
        <w:rPr>
          <w:color w:val="auto"/>
        </w:rPr>
        <w:t>mıştır.</w:t>
      </w:r>
      <w:r w:rsidRPr="007F1C12">
        <w:rPr>
          <w:color w:val="auto"/>
        </w:rPr>
        <w:t xml:space="preserve"> Dış çevreyi oluşturan unsurlar (nüfus, demografik yapı, coğrafi alan, kentsel gelişme, sosyokültürel hayat, </w:t>
      </w:r>
      <w:r w:rsidRPr="007F1C12">
        <w:rPr>
          <w:color w:val="auto"/>
        </w:rPr>
        <w:lastRenderedPageBreak/>
        <w:t>ekonomik, sosyal, politik, kültürel durum, çevresel, teknolojik v</w:t>
      </w:r>
      <w:r w:rsidR="006D790D">
        <w:rPr>
          <w:color w:val="auto"/>
        </w:rPr>
        <w:t>e rekabete yönelik etkenler vb. )</w:t>
      </w:r>
      <w:r w:rsidRPr="007F1C12">
        <w:rPr>
          <w:color w:val="auto"/>
        </w:rPr>
        <w:t xml:space="preserve"> okul</w:t>
      </w:r>
      <w:r>
        <w:rPr>
          <w:color w:val="auto"/>
        </w:rPr>
        <w:t xml:space="preserve">umuz </w:t>
      </w:r>
      <w:r w:rsidRPr="007F1C12">
        <w:rPr>
          <w:color w:val="auto"/>
        </w:rPr>
        <w:t xml:space="preserve"> kontrolü dışındaki koşullara bağlı ve farklı eğilimlere sahiptir. Bu unsurlar doğrudan veya dol</w:t>
      </w:r>
      <w:r>
        <w:rPr>
          <w:color w:val="auto"/>
        </w:rPr>
        <w:t xml:space="preserve">aylı olarak okulumuz </w:t>
      </w:r>
      <w:r w:rsidRPr="007F1C12">
        <w:rPr>
          <w:color w:val="auto"/>
        </w:rPr>
        <w:t xml:space="preserve"> faaliyet alanlarını etkilemektedir.Bubölümde,okul</w:t>
      </w:r>
      <w:r w:rsidR="002123AD">
        <w:rPr>
          <w:color w:val="auto"/>
        </w:rPr>
        <w:t>u</w:t>
      </w:r>
      <w:r>
        <w:rPr>
          <w:color w:val="auto"/>
        </w:rPr>
        <w:t xml:space="preserve">muzu </w:t>
      </w:r>
      <w:r w:rsidRPr="007F1C12">
        <w:rPr>
          <w:color w:val="auto"/>
        </w:rPr>
        <w:t xml:space="preserve">etkileyenyadaetkileyebilecekdışçevreeğilimlerivekoşulları </w:t>
      </w:r>
      <w:r>
        <w:rPr>
          <w:color w:val="auto"/>
        </w:rPr>
        <w:t xml:space="preserve">değerlendirilmiştir. </w:t>
      </w:r>
      <w:r w:rsidRPr="007F1C12">
        <w:rPr>
          <w:color w:val="auto"/>
        </w:rPr>
        <w:t>Bu analiz ile elde edilen veriler, GZFT analizinin “fırsatlar” ve“tehditler” bölümlerinin oluşturulmasında zemin oluştur</w:t>
      </w:r>
      <w:r w:rsidR="006D790D">
        <w:rPr>
          <w:color w:val="auto"/>
        </w:rPr>
        <w:t>maktadır</w:t>
      </w:r>
      <w:r w:rsidRPr="007F1C12">
        <w:rPr>
          <w:color w:val="auto"/>
        </w:rPr>
        <w:t>. Tespit ile ihtiyaçların belirlenmesi ise stratejilerin geliştirilmesinde önemli bir rol oynayacaktır.SözkonusuetkenlerintespitedilmesindePESTLEmatrisindenfaydalanılır.Okul</w:t>
      </w:r>
      <w:r>
        <w:rPr>
          <w:color w:val="auto"/>
        </w:rPr>
        <w:t xml:space="preserve">umuzun </w:t>
      </w:r>
      <w:r w:rsidRPr="007F1C12">
        <w:rPr>
          <w:color w:val="auto"/>
        </w:rPr>
        <w:t>dış çevrede meydana gelebilecek değişiklikleri sürekli olarak izleyerek analiz etmek, ortaya çıkabilecek fırsat-tehditleri önceden tahmin edip gerekli önlemleri almak zorundadır.Okul</w:t>
      </w:r>
      <w:r>
        <w:rPr>
          <w:color w:val="auto"/>
        </w:rPr>
        <w:t xml:space="preserve">un </w:t>
      </w:r>
      <w:r w:rsidRPr="007F1C12">
        <w:rPr>
          <w:color w:val="auto"/>
        </w:rPr>
        <w:t>içi analizde, sağlıklı bir şekilde ortaya konan güçlü ve zayıf yönler, çevre analizi aşamasında elde edilecek fırsatlar ve tehditler ile birlikte değerlendirilerek en uygun stratejilerbelirlen</w:t>
      </w:r>
      <w:r>
        <w:rPr>
          <w:color w:val="auto"/>
        </w:rPr>
        <w:t>ecektir.</w:t>
      </w:r>
    </w:p>
    <w:p w:rsidR="006A4CF4" w:rsidRPr="00430A5C" w:rsidRDefault="006A4CF4" w:rsidP="00430A5C">
      <w:pPr>
        <w:spacing w:before="80"/>
        <w:ind w:right="844"/>
        <w:rPr>
          <w:rFonts w:ascii="Times New Roman" w:hAnsi="Times New Roman"/>
          <w:b/>
          <w:sz w:val="22"/>
        </w:rPr>
      </w:pPr>
      <w:r w:rsidRPr="00430A5C">
        <w:rPr>
          <w:rFonts w:ascii="Times New Roman" w:hAnsi="Times New Roman"/>
          <w:b/>
          <w:sz w:val="22"/>
        </w:rPr>
        <w:t>Tablo2</w:t>
      </w:r>
      <w:r w:rsidR="00430A5C" w:rsidRPr="00430A5C">
        <w:rPr>
          <w:rFonts w:ascii="Times New Roman" w:hAnsi="Times New Roman"/>
          <w:b/>
          <w:sz w:val="22"/>
        </w:rPr>
        <w:t>9</w:t>
      </w:r>
      <w:r w:rsidRPr="00430A5C">
        <w:rPr>
          <w:rFonts w:ascii="Times New Roman" w:hAnsi="Times New Roman"/>
          <w:b/>
          <w:sz w:val="22"/>
        </w:rPr>
        <w:t>. PESTLE ANALİZ</w:t>
      </w:r>
      <w:r w:rsidRPr="00430A5C">
        <w:rPr>
          <w:rFonts w:ascii="Times New Roman" w:hAnsi="Times New Roman"/>
          <w:b/>
          <w:spacing w:val="-2"/>
          <w:sz w:val="22"/>
        </w:rPr>
        <w:t xml:space="preserve"> Tablosu</w:t>
      </w:r>
    </w:p>
    <w:tbl>
      <w:tblPr>
        <w:tblpPr w:leftFromText="141" w:rightFromText="141" w:vertAnchor="text" w:horzAnchor="margin" w:tblpXSpec="center" w:tblpY="71"/>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tblPr>
      <w:tblGrid>
        <w:gridCol w:w="5070"/>
        <w:gridCol w:w="4144"/>
      </w:tblGrid>
      <w:tr w:rsidR="006A4CF4" w:rsidTr="00E968BF">
        <w:trPr>
          <w:trHeight w:val="452"/>
        </w:trPr>
        <w:tc>
          <w:tcPr>
            <w:tcW w:w="5070" w:type="dxa"/>
            <w:tcBorders>
              <w:top w:val="single" w:sz="4" w:space="0" w:color="4472C4"/>
              <w:left w:val="single" w:sz="4" w:space="0" w:color="4472C4"/>
              <w:bottom w:val="single" w:sz="4" w:space="0" w:color="4472C4"/>
              <w:right w:val="nil"/>
            </w:tcBorders>
            <w:shd w:val="clear" w:color="auto" w:fill="FFFFFF" w:themeFill="background1"/>
          </w:tcPr>
          <w:p w:rsidR="006A4CF4" w:rsidRPr="00430A5C" w:rsidRDefault="006A4CF4" w:rsidP="006A4CF4">
            <w:pPr>
              <w:pStyle w:val="TableParagraph"/>
              <w:spacing w:line="234" w:lineRule="exact"/>
              <w:ind w:left="107"/>
              <w:rPr>
                <w:rFonts w:ascii="Times New Roman" w:hAnsi="Times New Roman" w:cs="Times New Roman"/>
                <w:b/>
                <w:bCs/>
              </w:rPr>
            </w:pPr>
            <w:r w:rsidRPr="00430A5C">
              <w:rPr>
                <w:rFonts w:ascii="Times New Roman" w:hAnsi="Times New Roman" w:cs="Times New Roman"/>
                <w:b/>
                <w:bCs/>
                <w:spacing w:val="-2"/>
              </w:rPr>
              <w:t>Politik-Yasal etkenler</w:t>
            </w:r>
          </w:p>
        </w:tc>
        <w:tc>
          <w:tcPr>
            <w:tcW w:w="4144" w:type="dxa"/>
            <w:tcBorders>
              <w:top w:val="single" w:sz="4" w:space="0" w:color="4472C4"/>
              <w:left w:val="nil"/>
              <w:bottom w:val="single" w:sz="4" w:space="0" w:color="4472C4"/>
              <w:right w:val="single" w:sz="4" w:space="0" w:color="4472C4"/>
            </w:tcBorders>
            <w:shd w:val="clear" w:color="auto" w:fill="FFFFFF" w:themeFill="background1"/>
          </w:tcPr>
          <w:p w:rsidR="006A4CF4" w:rsidRPr="00430A5C" w:rsidRDefault="006A4CF4" w:rsidP="006A4CF4">
            <w:pPr>
              <w:pStyle w:val="TableParagraph"/>
              <w:spacing w:line="234" w:lineRule="exact"/>
              <w:ind w:left="105"/>
              <w:rPr>
                <w:rFonts w:ascii="Times New Roman" w:hAnsi="Times New Roman" w:cs="Times New Roman"/>
                <w:b/>
                <w:bCs/>
              </w:rPr>
            </w:pPr>
            <w:r w:rsidRPr="00430A5C">
              <w:rPr>
                <w:rFonts w:ascii="Times New Roman" w:hAnsi="Times New Roman" w:cs="Times New Roman"/>
                <w:b/>
                <w:bCs/>
              </w:rPr>
              <w:t>Ekonomik</w:t>
            </w:r>
            <w:r w:rsidRPr="00430A5C">
              <w:rPr>
                <w:rFonts w:ascii="Times New Roman" w:hAnsi="Times New Roman" w:cs="Times New Roman"/>
                <w:b/>
                <w:bCs/>
                <w:spacing w:val="-2"/>
              </w:rPr>
              <w:t xml:space="preserve"> etkenler</w:t>
            </w:r>
          </w:p>
        </w:tc>
      </w:tr>
      <w:tr w:rsidR="006A4CF4" w:rsidTr="00E968BF">
        <w:trPr>
          <w:trHeight w:val="2605"/>
        </w:trPr>
        <w:tc>
          <w:tcPr>
            <w:tcW w:w="5070" w:type="dxa"/>
            <w:shd w:val="clear" w:color="auto" w:fill="DEEAF6" w:themeFill="accent1" w:themeFillTint="33"/>
          </w:tcPr>
          <w:p w:rsidR="006A4CF4" w:rsidRPr="00430A5C" w:rsidRDefault="006A4CF4" w:rsidP="00B836A3">
            <w:pPr>
              <w:pStyle w:val="TableParagraph"/>
              <w:numPr>
                <w:ilvl w:val="0"/>
                <w:numId w:val="35"/>
              </w:numPr>
              <w:tabs>
                <w:tab w:val="left" w:pos="291"/>
              </w:tabs>
              <w:spacing w:before="234"/>
              <w:ind w:left="291" w:hanging="282"/>
              <w:rPr>
                <w:rFonts w:ascii="Times New Roman" w:hAnsi="Times New Roman" w:cs="Times New Roman"/>
                <w:bCs/>
              </w:rPr>
            </w:pPr>
            <w:r w:rsidRPr="00430A5C">
              <w:rPr>
                <w:rFonts w:ascii="Times New Roman" w:hAnsi="Times New Roman" w:cs="Times New Roman"/>
                <w:bCs/>
              </w:rPr>
              <w:t xml:space="preserve">Kalkınma Planı ve Orta Vadeli </w:t>
            </w:r>
            <w:r w:rsidRPr="00430A5C">
              <w:rPr>
                <w:rFonts w:ascii="Times New Roman" w:hAnsi="Times New Roman" w:cs="Times New Roman"/>
                <w:bCs/>
                <w:spacing w:val="-2"/>
              </w:rPr>
              <w:t>Program,</w:t>
            </w:r>
          </w:p>
          <w:p w:rsidR="006A4CF4" w:rsidRPr="00430A5C" w:rsidRDefault="006A4CF4" w:rsidP="00B836A3">
            <w:pPr>
              <w:pStyle w:val="TableParagraph"/>
              <w:numPr>
                <w:ilvl w:val="0"/>
                <w:numId w:val="35"/>
              </w:numPr>
              <w:tabs>
                <w:tab w:val="left" w:pos="291"/>
              </w:tabs>
              <w:spacing w:before="1" w:line="234" w:lineRule="exact"/>
              <w:ind w:left="291" w:hanging="282"/>
              <w:rPr>
                <w:rFonts w:ascii="Times New Roman" w:hAnsi="Times New Roman" w:cs="Times New Roman"/>
                <w:bCs/>
              </w:rPr>
            </w:pPr>
            <w:r w:rsidRPr="00430A5C">
              <w:rPr>
                <w:rFonts w:ascii="Times New Roman" w:hAnsi="Times New Roman" w:cs="Times New Roman"/>
                <w:bCs/>
              </w:rPr>
              <w:t xml:space="preserve">Bakanlık, il ve ilçe stratejik planlarının </w:t>
            </w:r>
            <w:r w:rsidRPr="00430A5C">
              <w:rPr>
                <w:rFonts w:ascii="Times New Roman" w:hAnsi="Times New Roman" w:cs="Times New Roman"/>
                <w:bCs/>
                <w:spacing w:val="-2"/>
              </w:rPr>
              <w:t>incelenmesi,</w:t>
            </w:r>
          </w:p>
          <w:p w:rsidR="006A4CF4" w:rsidRPr="00430A5C" w:rsidRDefault="006A4CF4" w:rsidP="00B836A3">
            <w:pPr>
              <w:pStyle w:val="TableParagraph"/>
              <w:numPr>
                <w:ilvl w:val="0"/>
                <w:numId w:val="35"/>
              </w:numPr>
              <w:tabs>
                <w:tab w:val="left" w:pos="291"/>
              </w:tabs>
              <w:spacing w:line="234" w:lineRule="exact"/>
              <w:ind w:left="291" w:hanging="282"/>
              <w:rPr>
                <w:rFonts w:ascii="Times New Roman" w:hAnsi="Times New Roman" w:cs="Times New Roman"/>
                <w:bCs/>
              </w:rPr>
            </w:pPr>
            <w:r w:rsidRPr="00430A5C">
              <w:rPr>
                <w:rFonts w:ascii="Times New Roman" w:hAnsi="Times New Roman" w:cs="Times New Roman"/>
                <w:bCs/>
              </w:rPr>
              <w:t xml:space="preserve">Yasal yükümlülüklerin </w:t>
            </w:r>
            <w:r w:rsidRPr="00430A5C">
              <w:rPr>
                <w:rFonts w:ascii="Times New Roman" w:hAnsi="Times New Roman" w:cs="Times New Roman"/>
                <w:bCs/>
                <w:spacing w:val="-2"/>
              </w:rPr>
              <w:t>belirlenmesi,</w:t>
            </w:r>
          </w:p>
          <w:p w:rsidR="006A4CF4" w:rsidRPr="00430A5C" w:rsidRDefault="006A4CF4" w:rsidP="00B836A3">
            <w:pPr>
              <w:pStyle w:val="TableParagraph"/>
              <w:numPr>
                <w:ilvl w:val="0"/>
                <w:numId w:val="35"/>
              </w:numPr>
              <w:tabs>
                <w:tab w:val="left" w:pos="291"/>
              </w:tabs>
              <w:spacing w:before="1"/>
              <w:ind w:left="291" w:hanging="282"/>
              <w:rPr>
                <w:rFonts w:ascii="Times New Roman" w:hAnsi="Times New Roman" w:cs="Times New Roman"/>
                <w:bCs/>
              </w:rPr>
            </w:pPr>
            <w:r w:rsidRPr="00430A5C">
              <w:rPr>
                <w:rFonts w:ascii="Times New Roman" w:hAnsi="Times New Roman" w:cs="Times New Roman"/>
                <w:bCs/>
              </w:rPr>
              <w:t xml:space="preserve">Oluşturulması gereken kurul ve </w:t>
            </w:r>
            <w:r w:rsidRPr="00430A5C">
              <w:rPr>
                <w:rFonts w:ascii="Times New Roman" w:hAnsi="Times New Roman" w:cs="Times New Roman"/>
                <w:bCs/>
                <w:spacing w:val="-2"/>
              </w:rPr>
              <w:t>komisyonlar,</w:t>
            </w:r>
          </w:p>
          <w:p w:rsidR="006A4CF4" w:rsidRPr="00430A5C" w:rsidRDefault="006A4CF4" w:rsidP="00B836A3">
            <w:pPr>
              <w:pStyle w:val="TableParagraph"/>
              <w:numPr>
                <w:ilvl w:val="0"/>
                <w:numId w:val="35"/>
              </w:numPr>
              <w:tabs>
                <w:tab w:val="left" w:pos="291"/>
              </w:tabs>
              <w:ind w:left="291" w:hanging="282"/>
              <w:rPr>
                <w:rFonts w:ascii="Times New Roman" w:hAnsi="Times New Roman" w:cs="Times New Roman"/>
                <w:bCs/>
              </w:rPr>
            </w:pPr>
            <w:r w:rsidRPr="00430A5C">
              <w:rPr>
                <w:rFonts w:ascii="Times New Roman" w:hAnsi="Times New Roman" w:cs="Times New Roman"/>
                <w:bCs/>
              </w:rPr>
              <w:t xml:space="preserve">Okul çevresindeki politik </w:t>
            </w:r>
            <w:r w:rsidRPr="00430A5C">
              <w:rPr>
                <w:rFonts w:ascii="Times New Roman" w:hAnsi="Times New Roman" w:cs="Times New Roman"/>
                <w:bCs/>
                <w:spacing w:val="-2"/>
              </w:rPr>
              <w:t>durum.</w:t>
            </w:r>
          </w:p>
        </w:tc>
        <w:tc>
          <w:tcPr>
            <w:tcW w:w="4144" w:type="dxa"/>
            <w:shd w:val="clear" w:color="auto" w:fill="DEEAF6" w:themeFill="accent1" w:themeFillTint="33"/>
          </w:tcPr>
          <w:p w:rsidR="006A4CF4" w:rsidRPr="00430A5C" w:rsidRDefault="006A4CF4" w:rsidP="00B836A3">
            <w:pPr>
              <w:pStyle w:val="TableParagraph"/>
              <w:numPr>
                <w:ilvl w:val="0"/>
                <w:numId w:val="34"/>
              </w:numPr>
              <w:tabs>
                <w:tab w:val="left" w:pos="288"/>
                <w:tab w:val="left" w:pos="290"/>
              </w:tabs>
              <w:spacing w:before="234"/>
              <w:ind w:right="460"/>
              <w:rPr>
                <w:rFonts w:ascii="Times New Roman" w:hAnsi="Times New Roman" w:cs="Times New Roman"/>
                <w:bCs/>
              </w:rPr>
            </w:pPr>
            <w:r w:rsidRPr="00430A5C">
              <w:rPr>
                <w:rFonts w:ascii="Times New Roman" w:hAnsi="Times New Roman" w:cs="Times New Roman"/>
                <w:bCs/>
              </w:rPr>
              <w:t>Okul bulunduğu çevrenin genel gelir durumu,</w:t>
            </w:r>
          </w:p>
          <w:p w:rsidR="006A4CF4" w:rsidRPr="00430A5C" w:rsidRDefault="006A4CF4" w:rsidP="00B836A3">
            <w:pPr>
              <w:pStyle w:val="TableParagraph"/>
              <w:numPr>
                <w:ilvl w:val="0"/>
                <w:numId w:val="34"/>
              </w:numPr>
              <w:tabs>
                <w:tab w:val="left" w:pos="288"/>
              </w:tabs>
              <w:spacing w:line="234" w:lineRule="exact"/>
              <w:ind w:left="288" w:hanging="282"/>
              <w:rPr>
                <w:rFonts w:ascii="Times New Roman" w:hAnsi="Times New Roman" w:cs="Times New Roman"/>
                <w:bCs/>
              </w:rPr>
            </w:pPr>
            <w:r w:rsidRPr="00430A5C">
              <w:rPr>
                <w:rFonts w:ascii="Times New Roman" w:hAnsi="Times New Roman" w:cs="Times New Roman"/>
                <w:bCs/>
              </w:rPr>
              <w:t xml:space="preserve">İş </w:t>
            </w:r>
            <w:r w:rsidRPr="00430A5C">
              <w:rPr>
                <w:rFonts w:ascii="Times New Roman" w:hAnsi="Times New Roman" w:cs="Times New Roman"/>
                <w:bCs/>
                <w:spacing w:val="-2"/>
              </w:rPr>
              <w:t>kapasitesi,</w:t>
            </w:r>
          </w:p>
          <w:p w:rsidR="006A4CF4" w:rsidRPr="00430A5C" w:rsidRDefault="006A4CF4" w:rsidP="00B836A3">
            <w:pPr>
              <w:pStyle w:val="TableParagraph"/>
              <w:numPr>
                <w:ilvl w:val="0"/>
                <w:numId w:val="34"/>
              </w:numPr>
              <w:tabs>
                <w:tab w:val="left" w:pos="287"/>
                <w:tab w:val="left" w:pos="289"/>
                <w:tab w:val="left" w:pos="3610"/>
              </w:tabs>
              <w:spacing w:before="1"/>
              <w:ind w:left="289" w:right="67"/>
              <w:rPr>
                <w:rFonts w:ascii="Times New Roman" w:hAnsi="Times New Roman" w:cs="Times New Roman"/>
                <w:bCs/>
              </w:rPr>
            </w:pPr>
            <w:r w:rsidRPr="00430A5C">
              <w:rPr>
                <w:rFonts w:ascii="Times New Roman" w:hAnsi="Times New Roman" w:cs="Times New Roman"/>
                <w:bCs/>
              </w:rPr>
              <w:t xml:space="preserve">Okul gelirini arttırıcı </w:t>
            </w:r>
            <w:r w:rsidRPr="00430A5C">
              <w:rPr>
                <w:rFonts w:ascii="Times New Roman" w:hAnsi="Times New Roman" w:cs="Times New Roman"/>
                <w:bCs/>
                <w:spacing w:val="-2"/>
              </w:rPr>
              <w:t>unsurlar,</w:t>
            </w:r>
          </w:p>
          <w:p w:rsidR="006A4CF4" w:rsidRPr="00430A5C" w:rsidRDefault="006A4CF4" w:rsidP="00B836A3">
            <w:pPr>
              <w:pStyle w:val="TableParagraph"/>
              <w:numPr>
                <w:ilvl w:val="0"/>
                <w:numId w:val="34"/>
              </w:numPr>
              <w:tabs>
                <w:tab w:val="left" w:pos="287"/>
                <w:tab w:val="left" w:pos="289"/>
              </w:tabs>
              <w:ind w:left="289" w:right="566"/>
              <w:rPr>
                <w:rFonts w:ascii="Times New Roman" w:hAnsi="Times New Roman" w:cs="Times New Roman"/>
                <w:bCs/>
              </w:rPr>
            </w:pPr>
            <w:r w:rsidRPr="00430A5C">
              <w:rPr>
                <w:rFonts w:ascii="Times New Roman" w:hAnsi="Times New Roman" w:cs="Times New Roman"/>
                <w:bCs/>
              </w:rPr>
              <w:t xml:space="preserve">Okul giderlerini arttıran </w:t>
            </w:r>
            <w:r w:rsidRPr="00430A5C">
              <w:rPr>
                <w:rFonts w:ascii="Times New Roman" w:hAnsi="Times New Roman" w:cs="Times New Roman"/>
                <w:bCs/>
                <w:spacing w:val="-2"/>
              </w:rPr>
              <w:t>unsurlar,</w:t>
            </w:r>
          </w:p>
          <w:p w:rsidR="006A4CF4" w:rsidRPr="00430A5C" w:rsidRDefault="006A4CF4" w:rsidP="00B836A3">
            <w:pPr>
              <w:pStyle w:val="TableParagraph"/>
              <w:numPr>
                <w:ilvl w:val="0"/>
                <w:numId w:val="34"/>
              </w:numPr>
              <w:tabs>
                <w:tab w:val="left" w:pos="288"/>
              </w:tabs>
              <w:spacing w:line="234" w:lineRule="exact"/>
              <w:ind w:left="288" w:hanging="282"/>
              <w:rPr>
                <w:rFonts w:ascii="Times New Roman" w:hAnsi="Times New Roman" w:cs="Times New Roman"/>
                <w:bCs/>
              </w:rPr>
            </w:pPr>
            <w:r w:rsidRPr="00430A5C">
              <w:rPr>
                <w:rFonts w:ascii="Times New Roman" w:hAnsi="Times New Roman" w:cs="Times New Roman"/>
                <w:bCs/>
              </w:rPr>
              <w:t>Tasarruf sağlama</w:t>
            </w:r>
            <w:r w:rsidR="002123AD" w:rsidRPr="00430A5C">
              <w:rPr>
                <w:rFonts w:ascii="Times New Roman" w:hAnsi="Times New Roman" w:cs="Times New Roman"/>
                <w:bCs/>
                <w:spacing w:val="-2"/>
              </w:rPr>
              <w:t>imkânları</w:t>
            </w:r>
            <w:r w:rsidRPr="00430A5C">
              <w:rPr>
                <w:rFonts w:ascii="Times New Roman" w:hAnsi="Times New Roman" w:cs="Times New Roman"/>
                <w:bCs/>
                <w:spacing w:val="-2"/>
              </w:rPr>
              <w:t>,</w:t>
            </w:r>
          </w:p>
          <w:p w:rsidR="006A4CF4" w:rsidRPr="00430A5C" w:rsidRDefault="006A4CF4" w:rsidP="00B836A3">
            <w:pPr>
              <w:pStyle w:val="TableParagraph"/>
              <w:numPr>
                <w:ilvl w:val="0"/>
                <w:numId w:val="34"/>
              </w:numPr>
              <w:tabs>
                <w:tab w:val="left" w:pos="288"/>
              </w:tabs>
              <w:spacing w:line="234" w:lineRule="exact"/>
              <w:ind w:left="288" w:hanging="282"/>
              <w:rPr>
                <w:rFonts w:ascii="Times New Roman" w:hAnsi="Times New Roman" w:cs="Times New Roman"/>
                <w:bCs/>
              </w:rPr>
            </w:pPr>
            <w:r w:rsidRPr="00430A5C">
              <w:rPr>
                <w:rFonts w:ascii="Times New Roman" w:hAnsi="Times New Roman" w:cs="Times New Roman"/>
                <w:bCs/>
              </w:rPr>
              <w:t>İşsizlik</w:t>
            </w:r>
            <w:r w:rsidRPr="00430A5C">
              <w:rPr>
                <w:rFonts w:ascii="Times New Roman" w:hAnsi="Times New Roman" w:cs="Times New Roman"/>
                <w:bCs/>
                <w:spacing w:val="-2"/>
              </w:rPr>
              <w:t xml:space="preserve"> durumu,</w:t>
            </w:r>
          </w:p>
          <w:p w:rsidR="006A4CF4" w:rsidRPr="00430A5C" w:rsidRDefault="006A4CF4" w:rsidP="00B836A3">
            <w:pPr>
              <w:pStyle w:val="TableParagraph"/>
              <w:numPr>
                <w:ilvl w:val="0"/>
                <w:numId w:val="34"/>
              </w:numPr>
              <w:tabs>
                <w:tab w:val="left" w:pos="288"/>
                <w:tab w:val="left" w:pos="290"/>
              </w:tabs>
              <w:spacing w:before="1"/>
              <w:ind w:right="921"/>
              <w:rPr>
                <w:rFonts w:ascii="Times New Roman" w:hAnsi="Times New Roman" w:cs="Times New Roman"/>
                <w:bCs/>
              </w:rPr>
            </w:pPr>
            <w:r w:rsidRPr="00430A5C">
              <w:rPr>
                <w:rFonts w:ascii="Times New Roman" w:hAnsi="Times New Roman" w:cs="Times New Roman"/>
                <w:bCs/>
              </w:rPr>
              <w:t xml:space="preserve">Mal-ürün ve hizmet satın alma </w:t>
            </w:r>
            <w:r w:rsidRPr="00430A5C">
              <w:rPr>
                <w:rFonts w:ascii="Times New Roman" w:hAnsi="Times New Roman" w:cs="Times New Roman"/>
                <w:bCs/>
                <w:spacing w:val="-2"/>
              </w:rPr>
              <w:t>imkânları,</w:t>
            </w:r>
          </w:p>
          <w:p w:rsidR="006A4CF4" w:rsidRPr="00430A5C" w:rsidRDefault="006A4CF4" w:rsidP="00B836A3">
            <w:pPr>
              <w:pStyle w:val="TableParagraph"/>
              <w:numPr>
                <w:ilvl w:val="0"/>
                <w:numId w:val="34"/>
              </w:numPr>
              <w:tabs>
                <w:tab w:val="left" w:pos="288"/>
              </w:tabs>
              <w:spacing w:before="1" w:line="213" w:lineRule="exact"/>
              <w:ind w:left="288" w:hanging="282"/>
              <w:rPr>
                <w:rFonts w:ascii="Times New Roman" w:hAnsi="Times New Roman" w:cs="Times New Roman"/>
                <w:bCs/>
              </w:rPr>
            </w:pPr>
            <w:r w:rsidRPr="00430A5C">
              <w:rPr>
                <w:rFonts w:ascii="Times New Roman" w:hAnsi="Times New Roman" w:cs="Times New Roman"/>
                <w:bCs/>
                <w:spacing w:val="-2"/>
              </w:rPr>
              <w:t>Kullanılabilir</w:t>
            </w:r>
            <w:r w:rsidRPr="00430A5C">
              <w:rPr>
                <w:rFonts w:ascii="Times New Roman" w:hAnsi="Times New Roman" w:cs="Times New Roman"/>
                <w:bCs/>
                <w:spacing w:val="-4"/>
              </w:rPr>
              <w:t xml:space="preserve"> bütçe</w:t>
            </w:r>
          </w:p>
        </w:tc>
      </w:tr>
      <w:tr w:rsidR="006A4CF4" w:rsidTr="006A4CF4">
        <w:trPr>
          <w:trHeight w:val="275"/>
        </w:trPr>
        <w:tc>
          <w:tcPr>
            <w:tcW w:w="5070" w:type="dxa"/>
          </w:tcPr>
          <w:p w:rsidR="006A4CF4" w:rsidRPr="00430A5C" w:rsidRDefault="006A4CF4" w:rsidP="00430A5C">
            <w:pPr>
              <w:pStyle w:val="TableParagraph"/>
              <w:spacing w:line="234" w:lineRule="exact"/>
              <w:ind w:left="107"/>
              <w:rPr>
                <w:rFonts w:ascii="Times New Roman" w:hAnsi="Times New Roman" w:cs="Times New Roman"/>
                <w:b/>
                <w:bCs/>
                <w:spacing w:val="-2"/>
              </w:rPr>
            </w:pPr>
            <w:r w:rsidRPr="00430A5C">
              <w:rPr>
                <w:rFonts w:ascii="Times New Roman" w:hAnsi="Times New Roman" w:cs="Times New Roman"/>
                <w:b/>
                <w:bCs/>
                <w:spacing w:val="-2"/>
              </w:rPr>
              <w:t>Sosyokültürel etkenler</w:t>
            </w:r>
          </w:p>
        </w:tc>
        <w:tc>
          <w:tcPr>
            <w:tcW w:w="4144" w:type="dxa"/>
          </w:tcPr>
          <w:p w:rsidR="006A4CF4" w:rsidRPr="00430A5C" w:rsidRDefault="006A4CF4" w:rsidP="00430A5C">
            <w:pPr>
              <w:pStyle w:val="TableParagraph"/>
              <w:spacing w:line="234" w:lineRule="exact"/>
              <w:ind w:left="105"/>
              <w:rPr>
                <w:rFonts w:ascii="Times New Roman" w:hAnsi="Times New Roman" w:cs="Times New Roman"/>
                <w:b/>
                <w:bCs/>
                <w:spacing w:val="-2"/>
              </w:rPr>
            </w:pPr>
            <w:r w:rsidRPr="00430A5C">
              <w:rPr>
                <w:rFonts w:ascii="Times New Roman" w:hAnsi="Times New Roman" w:cs="Times New Roman"/>
                <w:b/>
                <w:bCs/>
                <w:spacing w:val="-2"/>
              </w:rPr>
              <w:t>Teknolojik etkenler</w:t>
            </w:r>
          </w:p>
        </w:tc>
      </w:tr>
      <w:tr w:rsidR="006A4CF4" w:rsidTr="00E968BF">
        <w:trPr>
          <w:trHeight w:val="3517"/>
        </w:trPr>
        <w:tc>
          <w:tcPr>
            <w:tcW w:w="5070" w:type="dxa"/>
            <w:shd w:val="clear" w:color="auto" w:fill="DEEAF6" w:themeFill="accent1" w:themeFillTint="33"/>
          </w:tcPr>
          <w:p w:rsidR="006A4CF4" w:rsidRPr="00430A5C" w:rsidRDefault="006A4CF4" w:rsidP="00B836A3">
            <w:pPr>
              <w:pStyle w:val="TableParagraph"/>
              <w:numPr>
                <w:ilvl w:val="0"/>
                <w:numId w:val="33"/>
              </w:numPr>
              <w:tabs>
                <w:tab w:val="left" w:pos="291"/>
              </w:tabs>
              <w:spacing w:before="1"/>
              <w:ind w:left="291" w:hanging="282"/>
              <w:rPr>
                <w:rFonts w:ascii="Times New Roman" w:hAnsi="Times New Roman" w:cs="Times New Roman"/>
                <w:bCs/>
              </w:rPr>
            </w:pPr>
            <w:r w:rsidRPr="00430A5C">
              <w:rPr>
                <w:rFonts w:ascii="Times New Roman" w:hAnsi="Times New Roman" w:cs="Times New Roman"/>
                <w:bCs/>
              </w:rPr>
              <w:lastRenderedPageBreak/>
              <w:t xml:space="preserve">Ailelerin ve öğrencilerin </w:t>
            </w:r>
            <w:r w:rsidRPr="00430A5C">
              <w:rPr>
                <w:rFonts w:ascii="Times New Roman" w:hAnsi="Times New Roman" w:cs="Times New Roman"/>
                <w:bCs/>
                <w:spacing w:val="-2"/>
              </w:rPr>
              <w:t>bilinçlenmeleri,</w:t>
            </w:r>
          </w:p>
          <w:p w:rsidR="009368B8" w:rsidRPr="00430A5C" w:rsidRDefault="009368B8" w:rsidP="00B836A3">
            <w:pPr>
              <w:pStyle w:val="TableParagraph"/>
              <w:numPr>
                <w:ilvl w:val="0"/>
                <w:numId w:val="33"/>
              </w:numPr>
              <w:tabs>
                <w:tab w:val="left" w:pos="291"/>
              </w:tabs>
              <w:spacing w:before="1"/>
              <w:ind w:left="291" w:hanging="282"/>
              <w:rPr>
                <w:rFonts w:ascii="Times New Roman" w:hAnsi="Times New Roman" w:cs="Times New Roman"/>
                <w:bCs/>
              </w:rPr>
            </w:pPr>
            <w:r w:rsidRPr="00430A5C">
              <w:rPr>
                <w:rFonts w:ascii="Times New Roman" w:hAnsi="Times New Roman" w:cs="Times New Roman"/>
                <w:bCs/>
                <w:spacing w:val="-2"/>
              </w:rPr>
              <w:t>Düzenlenen sportif faaliyetler</w:t>
            </w:r>
          </w:p>
          <w:p w:rsidR="006A4CF4" w:rsidRPr="00430A5C" w:rsidRDefault="006A4CF4" w:rsidP="00B836A3">
            <w:pPr>
              <w:pStyle w:val="TableParagraph"/>
              <w:numPr>
                <w:ilvl w:val="0"/>
                <w:numId w:val="33"/>
              </w:numPr>
              <w:tabs>
                <w:tab w:val="left" w:pos="290"/>
                <w:tab w:val="left" w:pos="292"/>
              </w:tabs>
              <w:spacing w:before="1"/>
              <w:ind w:right="144"/>
              <w:rPr>
                <w:rFonts w:ascii="Times New Roman" w:hAnsi="Times New Roman" w:cs="Times New Roman"/>
                <w:bCs/>
              </w:rPr>
            </w:pPr>
            <w:r w:rsidRPr="00430A5C">
              <w:rPr>
                <w:rFonts w:ascii="Times New Roman" w:hAnsi="Times New Roman" w:cs="Times New Roman"/>
                <w:bCs/>
              </w:rPr>
              <w:t>Aile yapısındaki değişmeler(geniş aileden çekirdek aileye geçiş, erken yaşta evlenme vs.),</w:t>
            </w:r>
          </w:p>
          <w:p w:rsidR="006A4CF4" w:rsidRPr="00430A5C" w:rsidRDefault="006A4CF4" w:rsidP="00B836A3">
            <w:pPr>
              <w:pStyle w:val="TableParagraph"/>
              <w:numPr>
                <w:ilvl w:val="0"/>
                <w:numId w:val="33"/>
              </w:numPr>
              <w:tabs>
                <w:tab w:val="left" w:pos="291"/>
              </w:tabs>
              <w:spacing w:line="234" w:lineRule="exact"/>
              <w:ind w:left="291" w:hanging="282"/>
              <w:rPr>
                <w:rFonts w:ascii="Times New Roman" w:hAnsi="Times New Roman" w:cs="Times New Roman"/>
                <w:bCs/>
              </w:rPr>
            </w:pPr>
            <w:r w:rsidRPr="00430A5C">
              <w:rPr>
                <w:rFonts w:ascii="Times New Roman" w:hAnsi="Times New Roman" w:cs="Times New Roman"/>
                <w:bCs/>
              </w:rPr>
              <w:t>Nüfus</w:t>
            </w:r>
            <w:r w:rsidRPr="00430A5C">
              <w:rPr>
                <w:rFonts w:ascii="Times New Roman" w:hAnsi="Times New Roman" w:cs="Times New Roman"/>
                <w:bCs/>
                <w:spacing w:val="-2"/>
              </w:rPr>
              <w:t xml:space="preserve"> artışı,</w:t>
            </w:r>
          </w:p>
          <w:p w:rsidR="006A4CF4" w:rsidRPr="00430A5C" w:rsidRDefault="006A4CF4" w:rsidP="00B836A3">
            <w:pPr>
              <w:pStyle w:val="TableParagraph"/>
              <w:numPr>
                <w:ilvl w:val="0"/>
                <w:numId w:val="33"/>
              </w:numPr>
              <w:tabs>
                <w:tab w:val="left" w:pos="291"/>
              </w:tabs>
              <w:spacing w:line="234" w:lineRule="exact"/>
              <w:ind w:left="291" w:hanging="282"/>
              <w:rPr>
                <w:rFonts w:ascii="Times New Roman" w:hAnsi="Times New Roman" w:cs="Times New Roman"/>
                <w:bCs/>
              </w:rPr>
            </w:pPr>
            <w:r w:rsidRPr="00430A5C">
              <w:rPr>
                <w:rFonts w:ascii="Times New Roman" w:hAnsi="Times New Roman" w:cs="Times New Roman"/>
                <w:bCs/>
                <w:spacing w:val="-4"/>
              </w:rPr>
              <w:t>Göç,</w:t>
            </w:r>
          </w:p>
          <w:p w:rsidR="006A4CF4" w:rsidRPr="00430A5C" w:rsidRDefault="006A4CF4" w:rsidP="00B836A3">
            <w:pPr>
              <w:pStyle w:val="TableParagraph"/>
              <w:numPr>
                <w:ilvl w:val="0"/>
                <w:numId w:val="33"/>
              </w:numPr>
              <w:tabs>
                <w:tab w:val="left" w:pos="290"/>
                <w:tab w:val="left" w:pos="292"/>
              </w:tabs>
              <w:spacing w:before="1"/>
              <w:ind w:right="353"/>
              <w:rPr>
                <w:rFonts w:ascii="Times New Roman" w:hAnsi="Times New Roman" w:cs="Times New Roman"/>
                <w:bCs/>
              </w:rPr>
            </w:pPr>
            <w:r w:rsidRPr="00430A5C">
              <w:rPr>
                <w:rFonts w:ascii="Times New Roman" w:hAnsi="Times New Roman" w:cs="Times New Roman"/>
                <w:bCs/>
              </w:rPr>
              <w:t xml:space="preserve">Hayat beklentilerindeki değişimler(Hızlı para kazanma hırsı, lüks yaşama düşkünlük, kırsal alanda kentsel </w:t>
            </w:r>
            <w:r w:rsidRPr="00430A5C">
              <w:rPr>
                <w:rFonts w:ascii="Times New Roman" w:hAnsi="Times New Roman" w:cs="Times New Roman"/>
                <w:bCs/>
                <w:spacing w:val="-2"/>
              </w:rPr>
              <w:t>yaşam),</w:t>
            </w:r>
          </w:p>
          <w:p w:rsidR="006A4CF4" w:rsidRPr="00430A5C" w:rsidRDefault="006A4CF4" w:rsidP="00B836A3">
            <w:pPr>
              <w:pStyle w:val="TableParagraph"/>
              <w:numPr>
                <w:ilvl w:val="0"/>
                <w:numId w:val="33"/>
              </w:numPr>
              <w:tabs>
                <w:tab w:val="left" w:pos="291"/>
              </w:tabs>
              <w:spacing w:line="234" w:lineRule="exact"/>
              <w:ind w:left="291" w:hanging="282"/>
              <w:rPr>
                <w:rFonts w:ascii="Times New Roman" w:hAnsi="Times New Roman" w:cs="Times New Roman"/>
                <w:bCs/>
              </w:rPr>
            </w:pPr>
            <w:r w:rsidRPr="00430A5C">
              <w:rPr>
                <w:rFonts w:ascii="Times New Roman" w:hAnsi="Times New Roman" w:cs="Times New Roman"/>
                <w:bCs/>
                <w:spacing w:val="-2"/>
              </w:rPr>
              <w:t>Beslenme alışkanlıkları,</w:t>
            </w:r>
          </w:p>
          <w:p w:rsidR="006A4CF4" w:rsidRPr="00430A5C" w:rsidRDefault="006A4CF4" w:rsidP="00B836A3">
            <w:pPr>
              <w:pStyle w:val="TableParagraph"/>
              <w:numPr>
                <w:ilvl w:val="0"/>
                <w:numId w:val="33"/>
              </w:numPr>
              <w:tabs>
                <w:tab w:val="left" w:pos="291"/>
              </w:tabs>
              <w:spacing w:before="1"/>
              <w:ind w:left="291" w:hanging="282"/>
              <w:rPr>
                <w:rFonts w:ascii="Times New Roman" w:hAnsi="Times New Roman" w:cs="Times New Roman"/>
                <w:bCs/>
              </w:rPr>
            </w:pPr>
            <w:r w:rsidRPr="00430A5C">
              <w:rPr>
                <w:rFonts w:ascii="Times New Roman" w:hAnsi="Times New Roman" w:cs="Times New Roman"/>
                <w:bCs/>
              </w:rPr>
              <w:t xml:space="preserve">Değerler, mesleki etik kuralları </w:t>
            </w:r>
            <w:r w:rsidRPr="00430A5C">
              <w:rPr>
                <w:rFonts w:ascii="Times New Roman" w:hAnsi="Times New Roman" w:cs="Times New Roman"/>
                <w:bCs/>
                <w:spacing w:val="-5"/>
              </w:rPr>
              <w:t>vb.</w:t>
            </w:r>
          </w:p>
        </w:tc>
        <w:tc>
          <w:tcPr>
            <w:tcW w:w="4144" w:type="dxa"/>
            <w:shd w:val="clear" w:color="auto" w:fill="DEEAF6" w:themeFill="accent1" w:themeFillTint="33"/>
          </w:tcPr>
          <w:p w:rsidR="006A4CF4" w:rsidRPr="00430A5C" w:rsidRDefault="006A4CF4" w:rsidP="00B836A3">
            <w:pPr>
              <w:pStyle w:val="TableParagraph"/>
              <w:numPr>
                <w:ilvl w:val="0"/>
                <w:numId w:val="32"/>
              </w:numPr>
              <w:tabs>
                <w:tab w:val="left" w:pos="352"/>
              </w:tabs>
              <w:spacing w:before="234"/>
              <w:ind w:right="556"/>
              <w:rPr>
                <w:rFonts w:ascii="Times New Roman" w:hAnsi="Times New Roman" w:cs="Times New Roman"/>
                <w:bCs/>
              </w:rPr>
            </w:pPr>
            <w:r w:rsidRPr="00430A5C">
              <w:rPr>
                <w:rFonts w:ascii="Times New Roman" w:hAnsi="Times New Roman" w:cs="Times New Roman"/>
                <w:bCs/>
              </w:rPr>
              <w:t xml:space="preserve">Okul teknoloji kullanım </w:t>
            </w:r>
            <w:r w:rsidRPr="00430A5C">
              <w:rPr>
                <w:rFonts w:ascii="Times New Roman" w:hAnsi="Times New Roman" w:cs="Times New Roman"/>
                <w:bCs/>
                <w:spacing w:val="-2"/>
              </w:rPr>
              <w:t>durumu</w:t>
            </w:r>
          </w:p>
          <w:p w:rsidR="006A4CF4" w:rsidRPr="00430A5C" w:rsidRDefault="006A4CF4" w:rsidP="00B836A3">
            <w:pPr>
              <w:pStyle w:val="TableParagraph"/>
              <w:numPr>
                <w:ilvl w:val="0"/>
                <w:numId w:val="32"/>
              </w:numPr>
              <w:tabs>
                <w:tab w:val="left" w:pos="352"/>
              </w:tabs>
              <w:spacing w:before="2" w:line="234" w:lineRule="exact"/>
              <w:rPr>
                <w:rFonts w:ascii="Times New Roman" w:hAnsi="Times New Roman" w:cs="Times New Roman"/>
                <w:bCs/>
              </w:rPr>
            </w:pPr>
            <w:r w:rsidRPr="00430A5C">
              <w:rPr>
                <w:rFonts w:ascii="Times New Roman" w:hAnsi="Times New Roman" w:cs="Times New Roman"/>
                <w:bCs/>
              </w:rPr>
              <w:t>e-</w:t>
            </w:r>
            <w:r w:rsidR="002123AD" w:rsidRPr="00430A5C">
              <w:rPr>
                <w:rFonts w:ascii="Times New Roman" w:hAnsi="Times New Roman" w:cs="Times New Roman"/>
                <w:bCs/>
              </w:rPr>
              <w:t>d</w:t>
            </w:r>
            <w:r w:rsidRPr="00430A5C">
              <w:rPr>
                <w:rFonts w:ascii="Times New Roman" w:hAnsi="Times New Roman" w:cs="Times New Roman"/>
                <w:bCs/>
              </w:rPr>
              <w:t>evlet</w:t>
            </w:r>
            <w:r w:rsidRPr="00430A5C">
              <w:rPr>
                <w:rFonts w:ascii="Times New Roman" w:hAnsi="Times New Roman" w:cs="Times New Roman"/>
                <w:bCs/>
                <w:spacing w:val="-2"/>
              </w:rPr>
              <w:t xml:space="preserve"> uygulamaları,</w:t>
            </w:r>
          </w:p>
          <w:p w:rsidR="006A4CF4" w:rsidRPr="00430A5C" w:rsidRDefault="006A4CF4" w:rsidP="00B836A3">
            <w:pPr>
              <w:pStyle w:val="TableParagraph"/>
              <w:numPr>
                <w:ilvl w:val="0"/>
                <w:numId w:val="32"/>
              </w:numPr>
              <w:tabs>
                <w:tab w:val="left" w:pos="352"/>
              </w:tabs>
              <w:ind w:right="269"/>
              <w:rPr>
                <w:rFonts w:ascii="Times New Roman" w:hAnsi="Times New Roman" w:cs="Times New Roman"/>
                <w:bCs/>
              </w:rPr>
            </w:pPr>
            <w:r w:rsidRPr="00430A5C">
              <w:rPr>
                <w:rFonts w:ascii="Times New Roman" w:hAnsi="Times New Roman" w:cs="Times New Roman"/>
                <w:bCs/>
              </w:rPr>
              <w:t>Dijital Platformlar üzerinden uzaktan eğitim imkânları,</w:t>
            </w:r>
          </w:p>
          <w:p w:rsidR="006A4CF4" w:rsidRPr="00430A5C" w:rsidRDefault="006A4CF4" w:rsidP="00B836A3">
            <w:pPr>
              <w:pStyle w:val="TableParagraph"/>
              <w:numPr>
                <w:ilvl w:val="0"/>
                <w:numId w:val="32"/>
              </w:numPr>
              <w:tabs>
                <w:tab w:val="left" w:pos="352"/>
              </w:tabs>
              <w:ind w:right="862"/>
              <w:rPr>
                <w:rFonts w:ascii="Times New Roman" w:hAnsi="Times New Roman" w:cs="Times New Roman"/>
                <w:bCs/>
              </w:rPr>
            </w:pPr>
            <w:r w:rsidRPr="00430A5C">
              <w:rPr>
                <w:rFonts w:ascii="Times New Roman" w:hAnsi="Times New Roman" w:cs="Times New Roman"/>
                <w:bCs/>
              </w:rPr>
              <w:t>Okul sahip olmadığı teknolojik araçlar</w:t>
            </w:r>
          </w:p>
          <w:p w:rsidR="006A4CF4" w:rsidRPr="00430A5C" w:rsidRDefault="006A4CF4" w:rsidP="00B836A3">
            <w:pPr>
              <w:pStyle w:val="TableParagraph"/>
              <w:numPr>
                <w:ilvl w:val="0"/>
                <w:numId w:val="32"/>
              </w:numPr>
              <w:tabs>
                <w:tab w:val="left" w:pos="352"/>
              </w:tabs>
              <w:ind w:right="406"/>
              <w:rPr>
                <w:rFonts w:ascii="Times New Roman" w:hAnsi="Times New Roman" w:cs="Times New Roman"/>
                <w:bCs/>
              </w:rPr>
            </w:pPr>
            <w:r w:rsidRPr="00430A5C">
              <w:rPr>
                <w:rFonts w:ascii="Times New Roman" w:hAnsi="Times New Roman" w:cs="Times New Roman"/>
                <w:bCs/>
              </w:rPr>
              <w:t>Personelin ve öğrencilerin teknoloji kullanım kapasiteleri,</w:t>
            </w:r>
          </w:p>
          <w:p w:rsidR="006A4CF4" w:rsidRPr="00430A5C" w:rsidRDefault="006A4CF4" w:rsidP="00B836A3">
            <w:pPr>
              <w:pStyle w:val="TableParagraph"/>
              <w:numPr>
                <w:ilvl w:val="0"/>
                <w:numId w:val="32"/>
              </w:numPr>
              <w:tabs>
                <w:tab w:val="left" w:pos="352"/>
              </w:tabs>
              <w:ind w:right="700"/>
              <w:rPr>
                <w:rFonts w:ascii="Times New Roman" w:hAnsi="Times New Roman" w:cs="Times New Roman"/>
                <w:bCs/>
              </w:rPr>
            </w:pPr>
            <w:r w:rsidRPr="00430A5C">
              <w:rPr>
                <w:rFonts w:ascii="Times New Roman" w:hAnsi="Times New Roman" w:cs="Times New Roman"/>
                <w:bCs/>
              </w:rPr>
              <w:t>Personelin ve öğrencilerin sahip olduğu teknolojik araçlar,</w:t>
            </w:r>
          </w:p>
          <w:p w:rsidR="006A4CF4" w:rsidRPr="00430A5C" w:rsidRDefault="009368B8" w:rsidP="00B836A3">
            <w:pPr>
              <w:pStyle w:val="TableParagraph"/>
              <w:numPr>
                <w:ilvl w:val="0"/>
                <w:numId w:val="32"/>
              </w:numPr>
              <w:tabs>
                <w:tab w:val="left" w:pos="352"/>
              </w:tabs>
              <w:rPr>
                <w:rFonts w:ascii="Times New Roman" w:hAnsi="Times New Roman" w:cs="Times New Roman"/>
                <w:bCs/>
              </w:rPr>
            </w:pPr>
            <w:r w:rsidRPr="00430A5C">
              <w:rPr>
                <w:rFonts w:ascii="Times New Roman" w:hAnsi="Times New Roman" w:cs="Times New Roman"/>
                <w:bCs/>
              </w:rPr>
              <w:t>Ar-ge ve t</w:t>
            </w:r>
            <w:r w:rsidR="006A4CF4" w:rsidRPr="00430A5C">
              <w:rPr>
                <w:rFonts w:ascii="Times New Roman" w:hAnsi="Times New Roman" w:cs="Times New Roman"/>
                <w:bCs/>
              </w:rPr>
              <w:t xml:space="preserve">eknoloji alanındaki </w:t>
            </w:r>
            <w:r w:rsidR="006A4CF4" w:rsidRPr="00430A5C">
              <w:rPr>
                <w:rFonts w:ascii="Times New Roman" w:hAnsi="Times New Roman" w:cs="Times New Roman"/>
                <w:bCs/>
                <w:spacing w:val="-2"/>
              </w:rPr>
              <w:t>gelişmeler</w:t>
            </w:r>
          </w:p>
          <w:p w:rsidR="006A4CF4" w:rsidRPr="00430A5C" w:rsidRDefault="006A4CF4" w:rsidP="00B836A3">
            <w:pPr>
              <w:pStyle w:val="TableParagraph"/>
              <w:numPr>
                <w:ilvl w:val="0"/>
                <w:numId w:val="32"/>
              </w:numPr>
              <w:tabs>
                <w:tab w:val="left" w:pos="352"/>
              </w:tabs>
              <w:rPr>
                <w:rFonts w:ascii="Times New Roman" w:hAnsi="Times New Roman" w:cs="Times New Roman"/>
                <w:bCs/>
              </w:rPr>
            </w:pPr>
            <w:r w:rsidRPr="00430A5C">
              <w:rPr>
                <w:rFonts w:ascii="Times New Roman" w:hAnsi="Times New Roman" w:cs="Times New Roman"/>
                <w:bCs/>
                <w:spacing w:val="-2"/>
              </w:rPr>
              <w:t>Teknolojinin eğitimde kullanımı</w:t>
            </w:r>
          </w:p>
        </w:tc>
      </w:tr>
      <w:tr w:rsidR="006A4CF4" w:rsidTr="006A4CF4">
        <w:trPr>
          <w:trHeight w:val="301"/>
        </w:trPr>
        <w:tc>
          <w:tcPr>
            <w:tcW w:w="9214" w:type="dxa"/>
            <w:gridSpan w:val="2"/>
          </w:tcPr>
          <w:p w:rsidR="006A4CF4" w:rsidRPr="0068064C" w:rsidRDefault="006A4CF4" w:rsidP="006A4CF4">
            <w:pPr>
              <w:pStyle w:val="TableParagraph"/>
              <w:spacing w:line="234" w:lineRule="exact"/>
              <w:ind w:left="107"/>
              <w:rPr>
                <w:b/>
                <w:bCs/>
                <w:sz w:val="20"/>
              </w:rPr>
            </w:pPr>
            <w:r w:rsidRPr="0068064C">
              <w:rPr>
                <w:b/>
                <w:bCs/>
                <w:sz w:val="20"/>
              </w:rPr>
              <w:t>Çevresel</w:t>
            </w:r>
            <w:r w:rsidRPr="0068064C">
              <w:rPr>
                <w:b/>
                <w:bCs/>
                <w:spacing w:val="-2"/>
                <w:sz w:val="20"/>
              </w:rPr>
              <w:t xml:space="preserve"> Etkenler</w:t>
            </w:r>
          </w:p>
        </w:tc>
      </w:tr>
      <w:tr w:rsidR="006A4CF4" w:rsidTr="00E968BF">
        <w:trPr>
          <w:trHeight w:val="1948"/>
        </w:trPr>
        <w:tc>
          <w:tcPr>
            <w:tcW w:w="9214" w:type="dxa"/>
            <w:gridSpan w:val="2"/>
            <w:tcBorders>
              <w:top w:val="double" w:sz="4" w:space="0" w:color="4472C4"/>
            </w:tcBorders>
            <w:shd w:val="clear" w:color="auto" w:fill="DEEAF6" w:themeFill="accent1" w:themeFillTint="33"/>
          </w:tcPr>
          <w:p w:rsidR="006A4CF4" w:rsidRPr="00430A5C" w:rsidRDefault="006A4CF4" w:rsidP="00B836A3">
            <w:pPr>
              <w:pStyle w:val="TableParagraph"/>
              <w:numPr>
                <w:ilvl w:val="0"/>
                <w:numId w:val="31"/>
              </w:numPr>
              <w:tabs>
                <w:tab w:val="left" w:pos="291"/>
              </w:tabs>
              <w:spacing w:before="234"/>
              <w:ind w:left="291" w:hanging="282"/>
              <w:rPr>
                <w:rFonts w:ascii="Times New Roman" w:hAnsi="Times New Roman" w:cs="Times New Roman"/>
                <w:bCs/>
              </w:rPr>
            </w:pPr>
            <w:r w:rsidRPr="00430A5C">
              <w:rPr>
                <w:rFonts w:ascii="Times New Roman" w:hAnsi="Times New Roman" w:cs="Times New Roman"/>
                <w:bCs/>
              </w:rPr>
              <w:t xml:space="preserve">Hava ve su </w:t>
            </w:r>
            <w:r w:rsidRPr="00430A5C">
              <w:rPr>
                <w:rFonts w:ascii="Times New Roman" w:hAnsi="Times New Roman" w:cs="Times New Roman"/>
                <w:bCs/>
                <w:spacing w:val="-2"/>
              </w:rPr>
              <w:t>kirlenmesi,</w:t>
            </w:r>
          </w:p>
          <w:p w:rsidR="006A4CF4" w:rsidRPr="00430A5C" w:rsidRDefault="006A4CF4" w:rsidP="00B836A3">
            <w:pPr>
              <w:pStyle w:val="TableParagraph"/>
              <w:numPr>
                <w:ilvl w:val="0"/>
                <w:numId w:val="31"/>
              </w:numPr>
              <w:tabs>
                <w:tab w:val="left" w:pos="291"/>
              </w:tabs>
              <w:spacing w:before="1"/>
              <w:ind w:left="291" w:hanging="282"/>
              <w:rPr>
                <w:rFonts w:ascii="Times New Roman" w:hAnsi="Times New Roman" w:cs="Times New Roman"/>
                <w:bCs/>
              </w:rPr>
            </w:pPr>
            <w:r w:rsidRPr="00430A5C">
              <w:rPr>
                <w:rFonts w:ascii="Times New Roman" w:hAnsi="Times New Roman" w:cs="Times New Roman"/>
                <w:bCs/>
              </w:rPr>
              <w:t xml:space="preserve">Toprak </w:t>
            </w:r>
            <w:r w:rsidRPr="00430A5C">
              <w:rPr>
                <w:rFonts w:ascii="Times New Roman" w:hAnsi="Times New Roman" w:cs="Times New Roman"/>
                <w:bCs/>
                <w:spacing w:val="-2"/>
              </w:rPr>
              <w:t>yapısı,</w:t>
            </w:r>
          </w:p>
          <w:p w:rsidR="006A4CF4" w:rsidRPr="00430A5C" w:rsidRDefault="006A4CF4" w:rsidP="00B836A3">
            <w:pPr>
              <w:pStyle w:val="TableParagraph"/>
              <w:numPr>
                <w:ilvl w:val="0"/>
                <w:numId w:val="31"/>
              </w:numPr>
              <w:tabs>
                <w:tab w:val="left" w:pos="291"/>
              </w:tabs>
              <w:spacing w:before="1" w:line="234" w:lineRule="exact"/>
              <w:ind w:left="291" w:hanging="282"/>
              <w:rPr>
                <w:rFonts w:ascii="Times New Roman" w:hAnsi="Times New Roman" w:cs="Times New Roman"/>
                <w:bCs/>
              </w:rPr>
            </w:pPr>
            <w:r w:rsidRPr="00430A5C">
              <w:rPr>
                <w:rFonts w:ascii="Times New Roman" w:hAnsi="Times New Roman" w:cs="Times New Roman"/>
                <w:bCs/>
              </w:rPr>
              <w:t xml:space="preserve">Bitki </w:t>
            </w:r>
            <w:r w:rsidRPr="00430A5C">
              <w:rPr>
                <w:rFonts w:ascii="Times New Roman" w:hAnsi="Times New Roman" w:cs="Times New Roman"/>
                <w:bCs/>
                <w:spacing w:val="-2"/>
              </w:rPr>
              <w:t>örtüsü,</w:t>
            </w:r>
          </w:p>
          <w:p w:rsidR="006A4CF4" w:rsidRPr="00430A5C" w:rsidRDefault="006A4CF4" w:rsidP="00B836A3">
            <w:pPr>
              <w:pStyle w:val="TableParagraph"/>
              <w:numPr>
                <w:ilvl w:val="0"/>
                <w:numId w:val="31"/>
              </w:numPr>
              <w:tabs>
                <w:tab w:val="left" w:pos="291"/>
              </w:tabs>
              <w:spacing w:line="234" w:lineRule="exact"/>
              <w:ind w:left="291" w:hanging="282"/>
              <w:rPr>
                <w:rFonts w:ascii="Times New Roman" w:hAnsi="Times New Roman" w:cs="Times New Roman"/>
                <w:bCs/>
              </w:rPr>
            </w:pPr>
            <w:r w:rsidRPr="00430A5C">
              <w:rPr>
                <w:rFonts w:ascii="Times New Roman" w:hAnsi="Times New Roman" w:cs="Times New Roman"/>
                <w:bCs/>
              </w:rPr>
              <w:t xml:space="preserve">Doğal kaynakların korunması için yapılan </w:t>
            </w:r>
            <w:r w:rsidRPr="00430A5C">
              <w:rPr>
                <w:rFonts w:ascii="Times New Roman" w:hAnsi="Times New Roman" w:cs="Times New Roman"/>
                <w:bCs/>
                <w:spacing w:val="-2"/>
              </w:rPr>
              <w:t>çalışmalar,</w:t>
            </w:r>
          </w:p>
          <w:p w:rsidR="006A4CF4" w:rsidRPr="00430A5C" w:rsidRDefault="006A4CF4" w:rsidP="00B836A3">
            <w:pPr>
              <w:pStyle w:val="TableParagraph"/>
              <w:numPr>
                <w:ilvl w:val="0"/>
                <w:numId w:val="31"/>
              </w:numPr>
              <w:tabs>
                <w:tab w:val="left" w:pos="291"/>
              </w:tabs>
              <w:ind w:left="291" w:hanging="282"/>
              <w:rPr>
                <w:rFonts w:ascii="Times New Roman" w:hAnsi="Times New Roman" w:cs="Times New Roman"/>
                <w:bCs/>
              </w:rPr>
            </w:pPr>
            <w:r w:rsidRPr="00430A5C">
              <w:rPr>
                <w:rFonts w:ascii="Times New Roman" w:hAnsi="Times New Roman" w:cs="Times New Roman"/>
                <w:bCs/>
              </w:rPr>
              <w:t>Çevrede yoğunluk gösteren</w:t>
            </w:r>
            <w:r w:rsidRPr="00430A5C">
              <w:rPr>
                <w:rFonts w:ascii="Times New Roman" w:hAnsi="Times New Roman" w:cs="Times New Roman"/>
                <w:bCs/>
                <w:spacing w:val="-2"/>
              </w:rPr>
              <w:t xml:space="preserve"> hastalıklar,</w:t>
            </w:r>
          </w:p>
          <w:p w:rsidR="006A4CF4" w:rsidRPr="0068064C" w:rsidRDefault="006A4CF4" w:rsidP="00B836A3">
            <w:pPr>
              <w:pStyle w:val="TableParagraph"/>
              <w:numPr>
                <w:ilvl w:val="0"/>
                <w:numId w:val="31"/>
              </w:numPr>
              <w:tabs>
                <w:tab w:val="left" w:pos="291"/>
              </w:tabs>
              <w:spacing w:before="1"/>
              <w:ind w:left="291" w:hanging="282"/>
              <w:rPr>
                <w:b/>
                <w:bCs/>
                <w:sz w:val="20"/>
              </w:rPr>
            </w:pPr>
            <w:r w:rsidRPr="00430A5C">
              <w:rPr>
                <w:rFonts w:ascii="Times New Roman" w:hAnsi="Times New Roman" w:cs="Times New Roman"/>
                <w:bCs/>
              </w:rPr>
              <w:t>Doğal afetler(deprem kuşağında bulunma,</w:t>
            </w:r>
            <w:r w:rsidR="002123AD" w:rsidRPr="00430A5C">
              <w:rPr>
                <w:rFonts w:ascii="Times New Roman" w:hAnsi="Times New Roman" w:cs="Times New Roman"/>
                <w:bCs/>
              </w:rPr>
              <w:t xml:space="preserve"> salgın hastalıklar</w:t>
            </w:r>
            <w:r w:rsidRPr="00430A5C">
              <w:rPr>
                <w:rFonts w:ascii="Times New Roman" w:hAnsi="Times New Roman" w:cs="Times New Roman"/>
                <w:bCs/>
              </w:rPr>
              <w:t xml:space="preserve">,kene vakaları </w:t>
            </w:r>
            <w:r w:rsidRPr="00430A5C">
              <w:rPr>
                <w:rFonts w:ascii="Times New Roman" w:hAnsi="Times New Roman" w:cs="Times New Roman"/>
                <w:bCs/>
                <w:spacing w:val="-4"/>
              </w:rPr>
              <w:t>vb.)</w:t>
            </w:r>
          </w:p>
        </w:tc>
      </w:tr>
    </w:tbl>
    <w:p w:rsidR="009B26ED" w:rsidRDefault="00D8609C" w:rsidP="00D8609C">
      <w:pPr>
        <w:spacing w:line="360" w:lineRule="auto"/>
        <w:jc w:val="both"/>
        <w:rPr>
          <w:sz w:val="20"/>
        </w:rPr>
      </w:pPr>
      <w:r>
        <w:rPr>
          <w:sz w:val="20"/>
        </w:rPr>
        <w:tab/>
      </w:r>
    </w:p>
    <w:p w:rsidR="002154B1" w:rsidRDefault="002154B1" w:rsidP="00AC5CC9">
      <w:pPr>
        <w:spacing w:line="360" w:lineRule="auto"/>
        <w:jc w:val="both"/>
        <w:rPr>
          <w:rFonts w:ascii="Times New Roman" w:hAnsi="Times New Roman"/>
          <w:b/>
          <w:color w:val="1F4E79" w:themeColor="accent1" w:themeShade="80"/>
          <w:szCs w:val="24"/>
        </w:rPr>
      </w:pPr>
    </w:p>
    <w:p w:rsidR="002154B1" w:rsidRDefault="002154B1" w:rsidP="00AC5CC9">
      <w:pPr>
        <w:spacing w:line="360" w:lineRule="auto"/>
        <w:jc w:val="both"/>
        <w:rPr>
          <w:rFonts w:ascii="Times New Roman" w:hAnsi="Times New Roman"/>
          <w:b/>
          <w:color w:val="1F4E79" w:themeColor="accent1" w:themeShade="80"/>
          <w:szCs w:val="24"/>
        </w:rPr>
      </w:pPr>
    </w:p>
    <w:p w:rsidR="002154B1" w:rsidRDefault="002154B1" w:rsidP="00AC5CC9">
      <w:pPr>
        <w:spacing w:line="360" w:lineRule="auto"/>
        <w:jc w:val="both"/>
        <w:rPr>
          <w:rFonts w:ascii="Times New Roman" w:hAnsi="Times New Roman"/>
          <w:b/>
          <w:color w:val="1F4E79" w:themeColor="accent1" w:themeShade="80"/>
          <w:szCs w:val="24"/>
        </w:rPr>
      </w:pPr>
    </w:p>
    <w:p w:rsidR="002154B1" w:rsidRDefault="002154B1" w:rsidP="00AC5CC9">
      <w:pPr>
        <w:spacing w:line="360" w:lineRule="auto"/>
        <w:jc w:val="both"/>
        <w:rPr>
          <w:rFonts w:ascii="Times New Roman" w:hAnsi="Times New Roman"/>
          <w:b/>
          <w:color w:val="1F4E79" w:themeColor="accent1" w:themeShade="80"/>
          <w:szCs w:val="24"/>
        </w:rPr>
      </w:pPr>
    </w:p>
    <w:p w:rsidR="002154B1" w:rsidRDefault="002154B1" w:rsidP="00AC5CC9">
      <w:pPr>
        <w:spacing w:line="360" w:lineRule="auto"/>
        <w:jc w:val="both"/>
        <w:rPr>
          <w:rFonts w:ascii="Times New Roman" w:hAnsi="Times New Roman"/>
          <w:b/>
          <w:color w:val="1F4E79" w:themeColor="accent1" w:themeShade="80"/>
          <w:szCs w:val="24"/>
        </w:rPr>
      </w:pPr>
    </w:p>
    <w:p w:rsidR="002154B1" w:rsidRDefault="002154B1" w:rsidP="00AC5CC9">
      <w:pPr>
        <w:spacing w:line="360" w:lineRule="auto"/>
        <w:jc w:val="both"/>
        <w:rPr>
          <w:rFonts w:ascii="Times New Roman" w:hAnsi="Times New Roman"/>
          <w:b/>
          <w:color w:val="1F4E79" w:themeColor="accent1" w:themeShade="80"/>
          <w:szCs w:val="24"/>
        </w:rPr>
      </w:pPr>
    </w:p>
    <w:p w:rsidR="002154B1" w:rsidRDefault="002154B1" w:rsidP="00AC5CC9">
      <w:pPr>
        <w:spacing w:line="360" w:lineRule="auto"/>
        <w:jc w:val="both"/>
        <w:rPr>
          <w:rFonts w:ascii="Times New Roman" w:hAnsi="Times New Roman"/>
          <w:b/>
          <w:color w:val="1F4E79" w:themeColor="accent1" w:themeShade="80"/>
          <w:szCs w:val="24"/>
        </w:rPr>
      </w:pPr>
    </w:p>
    <w:p w:rsidR="002154B1" w:rsidRDefault="002154B1" w:rsidP="00AC5CC9">
      <w:pPr>
        <w:spacing w:line="360" w:lineRule="auto"/>
        <w:jc w:val="both"/>
        <w:rPr>
          <w:rFonts w:ascii="Times New Roman" w:hAnsi="Times New Roman"/>
          <w:b/>
          <w:color w:val="1F4E79" w:themeColor="accent1" w:themeShade="80"/>
          <w:szCs w:val="24"/>
        </w:rPr>
      </w:pPr>
    </w:p>
    <w:p w:rsidR="002154B1" w:rsidRDefault="002154B1" w:rsidP="00AC5CC9">
      <w:pPr>
        <w:spacing w:line="360" w:lineRule="auto"/>
        <w:jc w:val="both"/>
        <w:rPr>
          <w:rFonts w:ascii="Times New Roman" w:hAnsi="Times New Roman"/>
          <w:b/>
          <w:color w:val="1F4E79" w:themeColor="accent1" w:themeShade="80"/>
          <w:szCs w:val="24"/>
        </w:rPr>
      </w:pPr>
    </w:p>
    <w:p w:rsidR="002154B1" w:rsidRDefault="002154B1" w:rsidP="00AC5CC9">
      <w:pPr>
        <w:spacing w:line="360" w:lineRule="auto"/>
        <w:jc w:val="both"/>
        <w:rPr>
          <w:rFonts w:ascii="Times New Roman" w:hAnsi="Times New Roman"/>
          <w:b/>
          <w:color w:val="1F4E79" w:themeColor="accent1" w:themeShade="80"/>
          <w:szCs w:val="24"/>
        </w:rPr>
      </w:pPr>
    </w:p>
    <w:p w:rsidR="002154B1" w:rsidRDefault="002154B1" w:rsidP="00AC5CC9">
      <w:pPr>
        <w:spacing w:line="360" w:lineRule="auto"/>
        <w:jc w:val="both"/>
        <w:rPr>
          <w:rFonts w:ascii="Times New Roman" w:hAnsi="Times New Roman"/>
          <w:b/>
          <w:color w:val="1F4E79" w:themeColor="accent1" w:themeShade="80"/>
          <w:szCs w:val="24"/>
        </w:rPr>
      </w:pPr>
    </w:p>
    <w:p w:rsidR="002154B1" w:rsidRDefault="002154B1" w:rsidP="00AC5CC9">
      <w:pPr>
        <w:spacing w:line="360" w:lineRule="auto"/>
        <w:jc w:val="both"/>
        <w:rPr>
          <w:rFonts w:ascii="Times New Roman" w:hAnsi="Times New Roman"/>
          <w:b/>
          <w:color w:val="1F4E79" w:themeColor="accent1" w:themeShade="80"/>
          <w:szCs w:val="24"/>
        </w:rPr>
      </w:pPr>
    </w:p>
    <w:p w:rsidR="002154B1" w:rsidRDefault="002154B1" w:rsidP="00AC5CC9">
      <w:pPr>
        <w:spacing w:line="360" w:lineRule="auto"/>
        <w:jc w:val="both"/>
        <w:rPr>
          <w:rFonts w:ascii="Times New Roman" w:hAnsi="Times New Roman"/>
          <w:b/>
          <w:color w:val="1F4E79" w:themeColor="accent1" w:themeShade="80"/>
          <w:szCs w:val="24"/>
        </w:rPr>
      </w:pPr>
    </w:p>
    <w:p w:rsidR="002154B1" w:rsidRDefault="002154B1" w:rsidP="00AC5CC9">
      <w:pPr>
        <w:spacing w:line="360" w:lineRule="auto"/>
        <w:jc w:val="both"/>
        <w:rPr>
          <w:rFonts w:ascii="Times New Roman" w:hAnsi="Times New Roman"/>
          <w:b/>
          <w:color w:val="1F4E79" w:themeColor="accent1" w:themeShade="80"/>
          <w:szCs w:val="24"/>
        </w:rPr>
      </w:pPr>
    </w:p>
    <w:p w:rsidR="002154B1" w:rsidRDefault="002154B1" w:rsidP="00AC5CC9">
      <w:pPr>
        <w:spacing w:line="360" w:lineRule="auto"/>
        <w:jc w:val="both"/>
        <w:rPr>
          <w:rFonts w:ascii="Times New Roman" w:hAnsi="Times New Roman"/>
          <w:b/>
          <w:color w:val="1F4E79" w:themeColor="accent1" w:themeShade="80"/>
          <w:szCs w:val="24"/>
        </w:rPr>
      </w:pPr>
    </w:p>
    <w:p w:rsidR="00D8609C" w:rsidRPr="00EA23D6" w:rsidRDefault="00D8609C" w:rsidP="00AC5CC9">
      <w:pPr>
        <w:spacing w:line="360" w:lineRule="auto"/>
        <w:jc w:val="both"/>
        <w:rPr>
          <w:rFonts w:ascii="Times New Roman" w:hAnsi="Times New Roman"/>
          <w:b/>
          <w:color w:val="1F4E79" w:themeColor="accent1" w:themeShade="80"/>
          <w:szCs w:val="24"/>
        </w:rPr>
      </w:pPr>
      <w:r w:rsidRPr="00EA23D6">
        <w:rPr>
          <w:rFonts w:ascii="Times New Roman" w:hAnsi="Times New Roman"/>
          <w:b/>
          <w:color w:val="1F4E79" w:themeColor="accent1" w:themeShade="80"/>
          <w:szCs w:val="24"/>
        </w:rPr>
        <w:lastRenderedPageBreak/>
        <w:t>2.9.</w:t>
      </w:r>
      <w:r w:rsidRPr="00C378DB">
        <w:rPr>
          <w:rFonts w:ascii="Times New Roman" w:hAnsi="Times New Roman"/>
          <w:b/>
          <w:color w:val="1F4E79" w:themeColor="accent1" w:themeShade="80"/>
          <w:szCs w:val="24"/>
        </w:rPr>
        <w:t xml:space="preserve">GZFT (Güçlü, Zayıf, Fırsat, Tehdit) Analizi </w:t>
      </w:r>
    </w:p>
    <w:p w:rsidR="00D8609C" w:rsidRPr="002A36D8" w:rsidRDefault="00D8609C" w:rsidP="00AC5CC9">
      <w:pPr>
        <w:spacing w:line="360" w:lineRule="auto"/>
        <w:ind w:firstLine="708"/>
        <w:jc w:val="both"/>
        <w:rPr>
          <w:rFonts w:ascii="Times New Roman" w:hAnsi="Times New Roman"/>
          <w:szCs w:val="24"/>
        </w:rPr>
      </w:pPr>
      <w:r w:rsidRPr="002A36D8">
        <w:rPr>
          <w:rFonts w:ascii="Times New Roman" w:hAnsi="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D8609C" w:rsidRPr="002A36D8" w:rsidRDefault="00D8609C" w:rsidP="00AC5CC9">
      <w:pPr>
        <w:spacing w:line="360" w:lineRule="auto"/>
        <w:ind w:firstLine="708"/>
        <w:jc w:val="both"/>
        <w:rPr>
          <w:rFonts w:ascii="Times New Roman" w:hAnsi="Times New Roman"/>
          <w:szCs w:val="24"/>
        </w:rPr>
      </w:pPr>
      <w:r w:rsidRPr="002A36D8">
        <w:rPr>
          <w:rFonts w:ascii="Times New Roman" w:hAnsi="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D8609C" w:rsidRPr="002A36D8" w:rsidRDefault="00D8609C" w:rsidP="00AC5CC9">
      <w:pPr>
        <w:spacing w:line="360" w:lineRule="auto"/>
        <w:ind w:firstLine="708"/>
        <w:jc w:val="both"/>
        <w:rPr>
          <w:rFonts w:ascii="Times New Roman" w:hAnsi="Times New Roman"/>
          <w:szCs w:val="24"/>
        </w:rPr>
      </w:pPr>
      <w:r w:rsidRPr="002A36D8">
        <w:rPr>
          <w:rFonts w:ascii="Times New Roman" w:hAnsi="Times New Roman"/>
          <w:szCs w:val="24"/>
        </w:rPr>
        <w:t xml:space="preserve">Okulumuzun performansını etkileyecek iç ve dış stratejik konuları belirlemek ve bunları yönetebilmek amacıyla gerçekleştirilen durum analizi çalışması kapsamında SPE tarafından GZFT </w:t>
      </w:r>
      <w:r w:rsidR="009B26ED">
        <w:rPr>
          <w:rFonts w:ascii="Times New Roman" w:hAnsi="Times New Roman"/>
          <w:szCs w:val="24"/>
        </w:rPr>
        <w:t>a</w:t>
      </w:r>
      <w:r w:rsidRPr="002A36D8">
        <w:rPr>
          <w:rFonts w:ascii="Times New Roman" w:hAnsi="Times New Roman"/>
          <w:szCs w:val="24"/>
        </w:rPr>
        <w:t xml:space="preserve">nalizi yapılmıştır. İç paydaşlarla çalıştay tekniği ile iki aşamada gerçekleştirilen çalışmalar, dış paydaş mülakatları kapsamında elde edilen görüş ve öneriler ve SPE tarafından GZFT </w:t>
      </w:r>
      <w:r w:rsidR="009B26ED">
        <w:rPr>
          <w:rFonts w:ascii="Times New Roman" w:hAnsi="Times New Roman"/>
          <w:szCs w:val="24"/>
        </w:rPr>
        <w:t>a</w:t>
      </w:r>
      <w:r w:rsidRPr="002A36D8">
        <w:rPr>
          <w:rFonts w:ascii="Times New Roman" w:hAnsi="Times New Roman"/>
          <w:szCs w:val="24"/>
        </w:rPr>
        <w:t xml:space="preserve">nalizine temel girdiyi sağlamıştır. Paydaşlarla yapılan çalışmalar ile SPE tarafından gerçekleştirilen diğer analizlerin birleştirilmesi neticesinde </w:t>
      </w:r>
      <w:r w:rsidR="00E968BF">
        <w:rPr>
          <w:rFonts w:ascii="Times New Roman" w:hAnsi="Times New Roman"/>
          <w:szCs w:val="24"/>
        </w:rPr>
        <w:t>o</w:t>
      </w:r>
      <w:r w:rsidRPr="002A36D8">
        <w:rPr>
          <w:rFonts w:ascii="Times New Roman" w:hAnsi="Times New Roman"/>
          <w:szCs w:val="24"/>
        </w:rPr>
        <w:t>kulumuzun güçlü ve zayıf yanları, fırsat ve tehditlerini içeren uzun bir liste oluşturulmuştur. Analiz çerçevesinde ortaya konacak stratejik konuların daha gerçekçi ve ulaşılabilir bir çerçevede ele alınması amacıyla GZFT analizinde bir önceliklendirme yapılması kararlaştırılmıştır.</w:t>
      </w:r>
    </w:p>
    <w:p w:rsidR="00D8609C" w:rsidRPr="002A36D8" w:rsidRDefault="00D8609C" w:rsidP="00AC5CC9">
      <w:pPr>
        <w:spacing w:line="360" w:lineRule="auto"/>
        <w:ind w:firstLine="708"/>
        <w:jc w:val="both"/>
        <w:rPr>
          <w:rFonts w:ascii="Times New Roman" w:hAnsi="Times New Roman"/>
          <w:szCs w:val="24"/>
        </w:rPr>
      </w:pPr>
      <w:r w:rsidRPr="002A36D8">
        <w:rPr>
          <w:rFonts w:ascii="Times New Roman" w:hAnsi="Times New Roman"/>
          <w:szCs w:val="24"/>
        </w:rPr>
        <w:t xml:space="preserve">Önceliklendirmede; bir yandan analizde yer alan hususların ağırlıklandırılması, diğer yandan SPE’nin bilgi birikimi ve tecrübesi ışığında konuların önem derecesine göre sıralanması yöntemleri uygulanmıştır. </w:t>
      </w:r>
    </w:p>
    <w:p w:rsidR="00D8609C" w:rsidRDefault="00D8609C" w:rsidP="00AC5CC9">
      <w:pPr>
        <w:spacing w:line="360" w:lineRule="auto"/>
        <w:ind w:firstLine="708"/>
        <w:jc w:val="both"/>
        <w:rPr>
          <w:rFonts w:ascii="Times New Roman" w:hAnsi="Times New Roman"/>
          <w:szCs w:val="24"/>
        </w:rPr>
      </w:pPr>
      <w:r w:rsidRPr="002A36D8">
        <w:rPr>
          <w:rFonts w:ascii="Times New Roman" w:hAnsi="Times New Roman"/>
          <w:szCs w:val="24"/>
        </w:rPr>
        <w:t>Okulumuzun mevcut durumunu ve geleceğini etkileyebilecek iç ortamdan kaynaklanan ve kurumun kontrol edebildiği koşulların ve eğilimlerin incelenerek güçlü ve zayıf yönleri aşağıya çıkarılmıştır.</w:t>
      </w:r>
    </w:p>
    <w:p w:rsidR="00D8609C" w:rsidRPr="00EA23D6" w:rsidRDefault="00D8609C" w:rsidP="00D8609C">
      <w:pPr>
        <w:spacing w:after="0"/>
        <w:jc w:val="both"/>
        <w:rPr>
          <w:rFonts w:ascii="Times New Roman" w:hAnsi="Times New Roman"/>
          <w:b/>
          <w:color w:val="1F4E79" w:themeColor="accent1" w:themeShade="80"/>
        </w:rPr>
      </w:pPr>
      <w:r w:rsidRPr="00EA23D6">
        <w:rPr>
          <w:rFonts w:ascii="Times New Roman" w:hAnsi="Times New Roman"/>
          <w:b/>
          <w:color w:val="1F4E79" w:themeColor="accent1" w:themeShade="80"/>
        </w:rPr>
        <w:t>2.9.1. Güçlü ve Zayıf Yönler</w:t>
      </w:r>
    </w:p>
    <w:p w:rsidR="009F65C2" w:rsidRDefault="009F65C2" w:rsidP="00D8609C">
      <w:pPr>
        <w:spacing w:after="0"/>
        <w:jc w:val="both"/>
        <w:rPr>
          <w:rFonts w:ascii="Times New Roman" w:hAnsi="Times New Roman"/>
          <w:b/>
          <w:color w:val="0070C0"/>
        </w:rPr>
      </w:pPr>
    </w:p>
    <w:p w:rsidR="009368B8" w:rsidRPr="006E132E" w:rsidRDefault="009368B8" w:rsidP="00AC5CC9">
      <w:pPr>
        <w:ind w:firstLine="708"/>
        <w:jc w:val="both"/>
        <w:rPr>
          <w:rFonts w:ascii="Times New Roman" w:hAnsi="Times New Roman"/>
          <w:szCs w:val="24"/>
        </w:rPr>
      </w:pPr>
      <w:r w:rsidRPr="006E132E">
        <w:rPr>
          <w:rFonts w:ascii="Times New Roman" w:hAnsi="Times New Roman"/>
          <w:szCs w:val="24"/>
        </w:rPr>
        <w:t>Okulumuzda yapılan değerlendirme neticesinde elde edilen güçlü ve zayıf yönler sırasıyla aşağıdaki verilmiştir.</w:t>
      </w:r>
    </w:p>
    <w:p w:rsidR="009368B8" w:rsidRPr="009F65C2" w:rsidRDefault="009368B8" w:rsidP="009F65C2">
      <w:pPr>
        <w:ind w:left="958" w:right="844"/>
        <w:rPr>
          <w:rFonts w:ascii="Times New Roman" w:hAnsi="Times New Roman"/>
          <w:szCs w:val="24"/>
        </w:rPr>
      </w:pPr>
      <w:r w:rsidRPr="009F65C2">
        <w:rPr>
          <w:rFonts w:ascii="Times New Roman" w:hAnsi="Times New Roman"/>
          <w:szCs w:val="24"/>
        </w:rPr>
        <w:lastRenderedPageBreak/>
        <w:t xml:space="preserve">Okulumuzun </w:t>
      </w:r>
      <w:r w:rsidR="009F65C2">
        <w:rPr>
          <w:rFonts w:ascii="Times New Roman" w:hAnsi="Times New Roman"/>
          <w:szCs w:val="24"/>
        </w:rPr>
        <w:t>g</w:t>
      </w:r>
      <w:r w:rsidRPr="009F65C2">
        <w:rPr>
          <w:rFonts w:ascii="Times New Roman" w:hAnsi="Times New Roman"/>
          <w:szCs w:val="24"/>
        </w:rPr>
        <w:t xml:space="preserve">üçlü </w:t>
      </w:r>
      <w:r w:rsidR="009F65C2">
        <w:rPr>
          <w:rFonts w:ascii="Times New Roman" w:hAnsi="Times New Roman"/>
          <w:szCs w:val="24"/>
        </w:rPr>
        <w:t>y</w:t>
      </w:r>
      <w:r w:rsidRPr="009F65C2">
        <w:rPr>
          <w:rFonts w:ascii="Times New Roman" w:hAnsi="Times New Roman"/>
          <w:szCs w:val="24"/>
        </w:rPr>
        <w:t>önleri</w:t>
      </w:r>
      <w:r w:rsidR="009B26ED" w:rsidRPr="009F65C2">
        <w:rPr>
          <w:rFonts w:ascii="Times New Roman" w:hAnsi="Times New Roman"/>
          <w:szCs w:val="24"/>
        </w:rPr>
        <w:t>:</w:t>
      </w:r>
    </w:p>
    <w:p w:rsidR="006E132E" w:rsidRDefault="009368B8" w:rsidP="00FC7A63">
      <w:pPr>
        <w:ind w:right="844"/>
        <w:jc w:val="both"/>
        <w:rPr>
          <w:rFonts w:ascii="Times New Roman" w:hAnsi="Times New Roman"/>
          <w:szCs w:val="24"/>
        </w:rPr>
      </w:pPr>
      <w:r w:rsidRPr="006E132E">
        <w:rPr>
          <w:rFonts w:ascii="Times New Roman" w:hAnsi="Times New Roman"/>
          <w:szCs w:val="24"/>
        </w:rPr>
        <w:sym w:font="Symbol" w:char="F0B7"/>
      </w:r>
      <w:r w:rsidR="009F65C2">
        <w:rPr>
          <w:rFonts w:ascii="Times New Roman" w:hAnsi="Times New Roman"/>
          <w:szCs w:val="24"/>
        </w:rPr>
        <w:tab/>
      </w:r>
      <w:r w:rsidR="006E132E">
        <w:rPr>
          <w:rFonts w:ascii="Times New Roman" w:hAnsi="Times New Roman"/>
          <w:szCs w:val="24"/>
        </w:rPr>
        <w:t xml:space="preserve">Okulun </w:t>
      </w:r>
      <w:r w:rsidRPr="006E132E">
        <w:rPr>
          <w:rFonts w:ascii="Times New Roman" w:hAnsi="Times New Roman"/>
          <w:szCs w:val="24"/>
        </w:rPr>
        <w:t>kayıt alanında bulunan yerleşik nüfusun tümüne ulaşabiliyor olması</w:t>
      </w:r>
      <w:r w:rsidR="009B26ED">
        <w:rPr>
          <w:rFonts w:ascii="Times New Roman" w:hAnsi="Times New Roman"/>
          <w:szCs w:val="24"/>
        </w:rPr>
        <w:t>,</w:t>
      </w:r>
    </w:p>
    <w:p w:rsidR="006E132E" w:rsidRPr="006E132E" w:rsidRDefault="009368B8" w:rsidP="00FC7A63">
      <w:pPr>
        <w:ind w:right="844"/>
        <w:jc w:val="both"/>
        <w:rPr>
          <w:rFonts w:ascii="Times New Roman" w:hAnsi="Times New Roman"/>
          <w:szCs w:val="24"/>
        </w:rPr>
      </w:pPr>
      <w:r w:rsidRPr="006E132E">
        <w:rPr>
          <w:rFonts w:ascii="Times New Roman" w:hAnsi="Times New Roman"/>
          <w:szCs w:val="24"/>
        </w:rPr>
        <w:sym w:font="Symbol" w:char="F0B7"/>
      </w:r>
      <w:r w:rsidR="009F65C2">
        <w:rPr>
          <w:rFonts w:ascii="Times New Roman" w:hAnsi="Times New Roman"/>
          <w:szCs w:val="24"/>
        </w:rPr>
        <w:tab/>
      </w:r>
      <w:r w:rsidR="006E132E">
        <w:rPr>
          <w:rFonts w:ascii="Times New Roman" w:hAnsi="Times New Roman"/>
          <w:szCs w:val="24"/>
        </w:rPr>
        <w:t>Okulumuzda görev yapan öğretmenlerin</w:t>
      </w:r>
      <w:r w:rsidRPr="006E132E">
        <w:rPr>
          <w:rFonts w:ascii="Times New Roman" w:hAnsi="Times New Roman"/>
          <w:szCs w:val="24"/>
        </w:rPr>
        <w:t xml:space="preserve"> deneyimli ve özverili per</w:t>
      </w:r>
      <w:r w:rsidR="009B26ED">
        <w:rPr>
          <w:rFonts w:ascii="Times New Roman" w:hAnsi="Times New Roman"/>
          <w:szCs w:val="24"/>
        </w:rPr>
        <w:t>sonelle hizmet veriliyor olması,</w:t>
      </w:r>
    </w:p>
    <w:p w:rsidR="006E132E" w:rsidRPr="006E132E" w:rsidRDefault="009368B8" w:rsidP="00FC7A63">
      <w:pPr>
        <w:ind w:right="844"/>
        <w:jc w:val="both"/>
        <w:rPr>
          <w:rFonts w:ascii="Times New Roman" w:hAnsi="Times New Roman"/>
          <w:szCs w:val="24"/>
        </w:rPr>
      </w:pPr>
      <w:r w:rsidRPr="006E132E">
        <w:rPr>
          <w:rFonts w:ascii="Times New Roman" w:hAnsi="Times New Roman"/>
          <w:szCs w:val="24"/>
        </w:rPr>
        <w:sym w:font="Symbol" w:char="F0B7"/>
      </w:r>
      <w:r w:rsidR="009F65C2">
        <w:rPr>
          <w:rFonts w:ascii="Times New Roman" w:hAnsi="Times New Roman"/>
          <w:szCs w:val="24"/>
        </w:rPr>
        <w:tab/>
      </w:r>
      <w:r w:rsidRPr="006E132E">
        <w:rPr>
          <w:rFonts w:ascii="Times New Roman" w:hAnsi="Times New Roman"/>
          <w:szCs w:val="24"/>
        </w:rPr>
        <w:t>İletişim ve yazışmalarda teknolojik donanımın etkin kullanılıyor olması</w:t>
      </w:r>
      <w:r w:rsidR="009B26ED">
        <w:rPr>
          <w:rFonts w:ascii="Times New Roman" w:hAnsi="Times New Roman"/>
          <w:szCs w:val="24"/>
        </w:rPr>
        <w:t>,</w:t>
      </w:r>
    </w:p>
    <w:p w:rsidR="006E132E" w:rsidRPr="006E132E" w:rsidRDefault="009368B8" w:rsidP="00FC7A63">
      <w:pPr>
        <w:ind w:right="844"/>
        <w:jc w:val="both"/>
        <w:rPr>
          <w:rFonts w:ascii="Times New Roman" w:hAnsi="Times New Roman"/>
          <w:szCs w:val="24"/>
        </w:rPr>
      </w:pPr>
      <w:r w:rsidRPr="006E132E">
        <w:rPr>
          <w:rFonts w:ascii="Times New Roman" w:hAnsi="Times New Roman"/>
          <w:szCs w:val="24"/>
        </w:rPr>
        <w:sym w:font="Symbol" w:char="F0B7"/>
      </w:r>
      <w:r w:rsidR="009F65C2">
        <w:rPr>
          <w:rFonts w:ascii="Times New Roman" w:hAnsi="Times New Roman"/>
          <w:szCs w:val="24"/>
        </w:rPr>
        <w:tab/>
      </w:r>
      <w:r w:rsidR="006E132E">
        <w:rPr>
          <w:rFonts w:ascii="Times New Roman" w:hAnsi="Times New Roman"/>
          <w:szCs w:val="24"/>
        </w:rPr>
        <w:t>Okul</w:t>
      </w:r>
      <w:r w:rsidRPr="006E132E">
        <w:rPr>
          <w:rFonts w:ascii="Times New Roman" w:hAnsi="Times New Roman"/>
          <w:szCs w:val="24"/>
        </w:rPr>
        <w:t xml:space="preserve"> personelinin</w:t>
      </w:r>
      <w:r w:rsidR="006E132E">
        <w:rPr>
          <w:rFonts w:ascii="Times New Roman" w:hAnsi="Times New Roman"/>
          <w:szCs w:val="24"/>
        </w:rPr>
        <w:t>, kendi</w:t>
      </w:r>
      <w:r w:rsidRPr="006E132E">
        <w:rPr>
          <w:rFonts w:ascii="Times New Roman" w:hAnsi="Times New Roman"/>
          <w:szCs w:val="24"/>
        </w:rPr>
        <w:t xml:space="preserve"> verimlilik ve etkinli</w:t>
      </w:r>
      <w:r w:rsidR="006E132E">
        <w:rPr>
          <w:rFonts w:ascii="Times New Roman" w:hAnsi="Times New Roman"/>
          <w:szCs w:val="24"/>
        </w:rPr>
        <w:t>klerini</w:t>
      </w:r>
      <w:r w:rsidRPr="006E132E">
        <w:rPr>
          <w:rFonts w:ascii="Times New Roman" w:hAnsi="Times New Roman"/>
          <w:szCs w:val="24"/>
        </w:rPr>
        <w:t xml:space="preserve"> art</w:t>
      </w:r>
      <w:r w:rsidR="006E132E">
        <w:rPr>
          <w:rFonts w:ascii="Times New Roman" w:hAnsi="Times New Roman"/>
          <w:szCs w:val="24"/>
        </w:rPr>
        <w:t>tırma adına düzenlenen</w:t>
      </w:r>
      <w:r w:rsidRPr="006E132E">
        <w:rPr>
          <w:rFonts w:ascii="Times New Roman" w:hAnsi="Times New Roman"/>
          <w:szCs w:val="24"/>
        </w:rPr>
        <w:t xml:space="preserve"> h</w:t>
      </w:r>
      <w:r w:rsidR="006E132E">
        <w:rPr>
          <w:rFonts w:ascii="Times New Roman" w:hAnsi="Times New Roman"/>
          <w:szCs w:val="24"/>
        </w:rPr>
        <w:t>izmet içi eğitim faaliyetlerine katılıyor olmaları,</w:t>
      </w:r>
    </w:p>
    <w:p w:rsidR="006E132E" w:rsidRPr="006E132E" w:rsidRDefault="009368B8" w:rsidP="00FC7A63">
      <w:pPr>
        <w:ind w:right="844"/>
        <w:jc w:val="both"/>
        <w:rPr>
          <w:rFonts w:ascii="Times New Roman" w:hAnsi="Times New Roman"/>
          <w:szCs w:val="24"/>
        </w:rPr>
      </w:pPr>
      <w:r w:rsidRPr="006E132E">
        <w:rPr>
          <w:rFonts w:ascii="Times New Roman" w:hAnsi="Times New Roman"/>
          <w:szCs w:val="24"/>
        </w:rPr>
        <w:sym w:font="Symbol" w:char="F0B7"/>
      </w:r>
      <w:r w:rsidR="009F65C2">
        <w:rPr>
          <w:rFonts w:ascii="Times New Roman" w:hAnsi="Times New Roman"/>
          <w:szCs w:val="24"/>
        </w:rPr>
        <w:tab/>
      </w:r>
      <w:r w:rsidR="006E132E">
        <w:rPr>
          <w:rFonts w:ascii="Times New Roman" w:hAnsi="Times New Roman"/>
          <w:szCs w:val="24"/>
        </w:rPr>
        <w:t>Okulumuzun</w:t>
      </w:r>
      <w:r w:rsidRPr="006E132E">
        <w:rPr>
          <w:rFonts w:ascii="Times New Roman" w:hAnsi="Times New Roman"/>
          <w:szCs w:val="24"/>
        </w:rPr>
        <w:t xml:space="preserve"> teknolojik alt yapısının yeterli düzeyde olması</w:t>
      </w:r>
      <w:r w:rsidR="009B26ED">
        <w:rPr>
          <w:rFonts w:ascii="Times New Roman" w:hAnsi="Times New Roman"/>
          <w:szCs w:val="24"/>
        </w:rPr>
        <w:t>,</w:t>
      </w:r>
    </w:p>
    <w:p w:rsidR="006E132E" w:rsidRPr="006E132E" w:rsidRDefault="009368B8" w:rsidP="00FC7A63">
      <w:pPr>
        <w:ind w:right="844"/>
        <w:jc w:val="both"/>
        <w:rPr>
          <w:rFonts w:ascii="Times New Roman" w:hAnsi="Times New Roman"/>
          <w:szCs w:val="24"/>
        </w:rPr>
      </w:pPr>
      <w:r w:rsidRPr="006E132E">
        <w:rPr>
          <w:rFonts w:ascii="Times New Roman" w:hAnsi="Times New Roman"/>
          <w:szCs w:val="24"/>
        </w:rPr>
        <w:sym w:font="Symbol" w:char="F0B7"/>
      </w:r>
      <w:r w:rsidR="009F65C2">
        <w:rPr>
          <w:rFonts w:ascii="Times New Roman" w:hAnsi="Times New Roman"/>
          <w:szCs w:val="24"/>
        </w:rPr>
        <w:tab/>
      </w:r>
      <w:r w:rsidRPr="006E132E">
        <w:rPr>
          <w:rFonts w:ascii="Times New Roman" w:hAnsi="Times New Roman"/>
          <w:szCs w:val="24"/>
        </w:rPr>
        <w:t>Okul misyon ve vizyonunun belirlenmiş olması</w:t>
      </w:r>
      <w:r w:rsidR="009B26ED">
        <w:rPr>
          <w:rFonts w:ascii="Times New Roman" w:hAnsi="Times New Roman"/>
          <w:szCs w:val="24"/>
        </w:rPr>
        <w:t>,</w:t>
      </w:r>
    </w:p>
    <w:p w:rsidR="006E132E" w:rsidRPr="006E132E" w:rsidRDefault="009368B8" w:rsidP="00FC7A63">
      <w:pPr>
        <w:ind w:right="844"/>
        <w:jc w:val="both"/>
        <w:rPr>
          <w:rFonts w:ascii="Times New Roman" w:hAnsi="Times New Roman"/>
          <w:szCs w:val="24"/>
        </w:rPr>
      </w:pPr>
      <w:r w:rsidRPr="006E132E">
        <w:rPr>
          <w:rFonts w:ascii="Times New Roman" w:hAnsi="Times New Roman"/>
          <w:szCs w:val="24"/>
        </w:rPr>
        <w:sym w:font="Symbol" w:char="F0B7"/>
      </w:r>
      <w:r w:rsidR="009F65C2">
        <w:rPr>
          <w:rFonts w:ascii="Times New Roman" w:hAnsi="Times New Roman"/>
          <w:szCs w:val="24"/>
        </w:rPr>
        <w:tab/>
      </w:r>
      <w:r w:rsidRPr="006E132E">
        <w:rPr>
          <w:rFonts w:ascii="Times New Roman" w:hAnsi="Times New Roman"/>
          <w:szCs w:val="24"/>
        </w:rPr>
        <w:t>Okul içindeki iletişimin sağlıklı olması</w:t>
      </w:r>
      <w:r w:rsidR="009B26ED">
        <w:rPr>
          <w:rFonts w:ascii="Times New Roman" w:hAnsi="Times New Roman"/>
          <w:szCs w:val="24"/>
        </w:rPr>
        <w:t>,</w:t>
      </w:r>
    </w:p>
    <w:p w:rsidR="006E132E" w:rsidRPr="009F65C2" w:rsidRDefault="009368B8" w:rsidP="00FC7A63">
      <w:pPr>
        <w:pStyle w:val="ListeParagraf"/>
        <w:numPr>
          <w:ilvl w:val="3"/>
          <w:numId w:val="19"/>
        </w:numPr>
        <w:ind w:left="0" w:right="844" w:firstLine="23"/>
        <w:jc w:val="both"/>
        <w:rPr>
          <w:rFonts w:ascii="Times New Roman" w:hAnsi="Times New Roman"/>
          <w:szCs w:val="24"/>
        </w:rPr>
      </w:pPr>
      <w:r w:rsidRPr="009F65C2">
        <w:rPr>
          <w:rFonts w:ascii="Times New Roman" w:hAnsi="Times New Roman"/>
          <w:szCs w:val="24"/>
        </w:rPr>
        <w:t xml:space="preserve"> Eğitim materyali konusunda imkânların geniş olması</w:t>
      </w:r>
      <w:r w:rsidR="009B26ED" w:rsidRPr="009F65C2">
        <w:rPr>
          <w:rFonts w:ascii="Times New Roman" w:hAnsi="Times New Roman"/>
          <w:szCs w:val="24"/>
        </w:rPr>
        <w:t>,</w:t>
      </w:r>
    </w:p>
    <w:p w:rsidR="006E132E" w:rsidRDefault="009368B8" w:rsidP="00FC7A63">
      <w:pPr>
        <w:ind w:right="844" w:hanging="141"/>
        <w:jc w:val="both"/>
        <w:rPr>
          <w:rFonts w:ascii="Times New Roman" w:hAnsi="Times New Roman"/>
          <w:szCs w:val="24"/>
        </w:rPr>
      </w:pPr>
      <w:r w:rsidRPr="006E132E">
        <w:rPr>
          <w:rFonts w:ascii="Times New Roman" w:hAnsi="Times New Roman"/>
          <w:szCs w:val="24"/>
        </w:rPr>
        <w:sym w:font="Symbol" w:char="F0B7"/>
      </w:r>
      <w:r w:rsidR="009F65C2">
        <w:rPr>
          <w:rFonts w:ascii="Times New Roman" w:hAnsi="Times New Roman"/>
          <w:szCs w:val="24"/>
        </w:rPr>
        <w:tab/>
      </w:r>
      <w:r w:rsidRPr="006E132E">
        <w:rPr>
          <w:rFonts w:ascii="Times New Roman" w:hAnsi="Times New Roman"/>
          <w:szCs w:val="24"/>
        </w:rPr>
        <w:t>Okulun merkezi bir yerde olması, ulaşım imkânlarının kolay olması</w:t>
      </w:r>
      <w:r w:rsidR="009F65C2">
        <w:rPr>
          <w:rFonts w:ascii="Times New Roman" w:hAnsi="Times New Roman"/>
          <w:szCs w:val="24"/>
        </w:rPr>
        <w:t>,</w:t>
      </w:r>
    </w:p>
    <w:p w:rsidR="009F65C2" w:rsidRPr="009F65C2" w:rsidRDefault="009F65C2" w:rsidP="00FC7A63">
      <w:pPr>
        <w:pStyle w:val="ListeParagraf"/>
        <w:numPr>
          <w:ilvl w:val="0"/>
          <w:numId w:val="37"/>
        </w:numPr>
        <w:ind w:left="0" w:right="844" w:firstLine="0"/>
        <w:jc w:val="both"/>
        <w:rPr>
          <w:rFonts w:ascii="Times New Roman" w:hAnsi="Times New Roman"/>
          <w:szCs w:val="24"/>
        </w:rPr>
      </w:pPr>
      <w:r>
        <w:rPr>
          <w:rFonts w:ascii="Times New Roman" w:hAnsi="Times New Roman"/>
          <w:szCs w:val="24"/>
        </w:rPr>
        <w:t>Talep edilen ödeneğin merkezi bütçeden alınabilmesi.</w:t>
      </w:r>
    </w:p>
    <w:p w:rsidR="009F65C2" w:rsidRDefault="009F65C2" w:rsidP="00FA7EF8">
      <w:pPr>
        <w:spacing w:after="0"/>
        <w:jc w:val="both"/>
        <w:rPr>
          <w:rFonts w:ascii="Times New Roman" w:hAnsi="Times New Roman"/>
          <w:b/>
          <w:color w:val="0070C0"/>
        </w:rPr>
      </w:pPr>
    </w:p>
    <w:p w:rsidR="006E132E" w:rsidRPr="009F65C2" w:rsidRDefault="006E132E" w:rsidP="009F65C2">
      <w:pPr>
        <w:ind w:left="958" w:right="844"/>
        <w:rPr>
          <w:rFonts w:ascii="Times New Roman" w:hAnsi="Times New Roman"/>
          <w:szCs w:val="24"/>
        </w:rPr>
      </w:pPr>
      <w:r w:rsidRPr="009F65C2">
        <w:rPr>
          <w:rFonts w:ascii="Times New Roman" w:hAnsi="Times New Roman"/>
          <w:szCs w:val="24"/>
        </w:rPr>
        <w:t xml:space="preserve">Okulumuzun </w:t>
      </w:r>
      <w:r w:rsidR="009F65C2" w:rsidRPr="009F65C2">
        <w:rPr>
          <w:rFonts w:ascii="Times New Roman" w:hAnsi="Times New Roman"/>
          <w:szCs w:val="24"/>
        </w:rPr>
        <w:t>z</w:t>
      </w:r>
      <w:r w:rsidRPr="009F65C2">
        <w:rPr>
          <w:rFonts w:ascii="Times New Roman" w:hAnsi="Times New Roman"/>
          <w:szCs w:val="24"/>
        </w:rPr>
        <w:t xml:space="preserve">ayıf </w:t>
      </w:r>
      <w:r w:rsidR="009F65C2" w:rsidRPr="009F65C2">
        <w:rPr>
          <w:rFonts w:ascii="Times New Roman" w:hAnsi="Times New Roman"/>
          <w:szCs w:val="24"/>
        </w:rPr>
        <w:t>y</w:t>
      </w:r>
      <w:r w:rsidRPr="009F65C2">
        <w:rPr>
          <w:rFonts w:ascii="Times New Roman" w:hAnsi="Times New Roman"/>
          <w:szCs w:val="24"/>
        </w:rPr>
        <w:t>önleri :</w:t>
      </w:r>
    </w:p>
    <w:p w:rsidR="006E132E" w:rsidRPr="006E132E" w:rsidRDefault="006E132E" w:rsidP="00FA7EF8">
      <w:pPr>
        <w:jc w:val="both"/>
        <w:rPr>
          <w:rFonts w:ascii="Times New Roman" w:hAnsi="Times New Roman"/>
          <w:szCs w:val="24"/>
        </w:rPr>
      </w:pPr>
      <w:r w:rsidRPr="006E132E">
        <w:rPr>
          <w:rFonts w:ascii="Times New Roman" w:hAnsi="Times New Roman"/>
          <w:szCs w:val="24"/>
        </w:rPr>
        <w:sym w:font="Symbol" w:char="F0B7"/>
      </w:r>
      <w:r w:rsidR="009F65C2">
        <w:rPr>
          <w:rFonts w:ascii="Times New Roman" w:hAnsi="Times New Roman"/>
          <w:szCs w:val="24"/>
        </w:rPr>
        <w:tab/>
      </w:r>
      <w:r w:rsidRPr="006E132E">
        <w:rPr>
          <w:rFonts w:ascii="Times New Roman" w:hAnsi="Times New Roman"/>
          <w:szCs w:val="24"/>
        </w:rPr>
        <w:t>Bazı velilerin halen okul hayatının önemine inanmayışı</w:t>
      </w:r>
      <w:r w:rsidR="009F65C2">
        <w:rPr>
          <w:rFonts w:ascii="Times New Roman" w:hAnsi="Times New Roman"/>
          <w:szCs w:val="24"/>
        </w:rPr>
        <w:t>,</w:t>
      </w:r>
    </w:p>
    <w:p w:rsidR="006E132E" w:rsidRPr="006E132E" w:rsidRDefault="006E132E" w:rsidP="00FA7EF8">
      <w:pPr>
        <w:jc w:val="both"/>
        <w:rPr>
          <w:rFonts w:ascii="Times New Roman" w:hAnsi="Times New Roman"/>
          <w:szCs w:val="24"/>
        </w:rPr>
      </w:pPr>
      <w:r w:rsidRPr="006E132E">
        <w:rPr>
          <w:rFonts w:ascii="Times New Roman" w:hAnsi="Times New Roman"/>
          <w:szCs w:val="24"/>
        </w:rPr>
        <w:sym w:font="Symbol" w:char="F0B7"/>
      </w:r>
      <w:r w:rsidR="009F65C2">
        <w:rPr>
          <w:rFonts w:ascii="Times New Roman" w:hAnsi="Times New Roman"/>
          <w:szCs w:val="24"/>
        </w:rPr>
        <w:tab/>
      </w:r>
      <w:r w:rsidRPr="006E132E">
        <w:rPr>
          <w:rFonts w:ascii="Times New Roman" w:hAnsi="Times New Roman"/>
          <w:szCs w:val="24"/>
        </w:rPr>
        <w:t>Sosyal faaliyetleri sürdürülebileceği alanların kısıtlı olması</w:t>
      </w:r>
      <w:r w:rsidR="009F65C2">
        <w:rPr>
          <w:rFonts w:ascii="Times New Roman" w:hAnsi="Times New Roman"/>
          <w:szCs w:val="24"/>
        </w:rPr>
        <w:t>,</w:t>
      </w:r>
    </w:p>
    <w:p w:rsidR="006E132E" w:rsidRPr="006E132E" w:rsidRDefault="006E132E" w:rsidP="00FA7EF8">
      <w:pPr>
        <w:jc w:val="both"/>
        <w:rPr>
          <w:rFonts w:ascii="Times New Roman" w:hAnsi="Times New Roman"/>
          <w:szCs w:val="24"/>
        </w:rPr>
      </w:pPr>
      <w:r w:rsidRPr="006E132E">
        <w:rPr>
          <w:rFonts w:ascii="Times New Roman" w:hAnsi="Times New Roman"/>
          <w:szCs w:val="24"/>
        </w:rPr>
        <w:sym w:font="Symbol" w:char="F0B7"/>
      </w:r>
      <w:r w:rsidR="009F65C2">
        <w:rPr>
          <w:rFonts w:ascii="Times New Roman" w:hAnsi="Times New Roman"/>
          <w:szCs w:val="24"/>
        </w:rPr>
        <w:tab/>
      </w:r>
      <w:r w:rsidRPr="006E132E">
        <w:rPr>
          <w:rFonts w:ascii="Times New Roman" w:hAnsi="Times New Roman"/>
          <w:szCs w:val="24"/>
        </w:rPr>
        <w:t xml:space="preserve">Okulun önünden geçen </w:t>
      </w:r>
      <w:r w:rsidR="009F65C2">
        <w:rPr>
          <w:rFonts w:ascii="Times New Roman" w:hAnsi="Times New Roman"/>
          <w:szCs w:val="24"/>
        </w:rPr>
        <w:t xml:space="preserve">caddenin aktif olması nedeniyle yolun karşısına geçen öğrencilerin yaşadığı tehlike, </w:t>
      </w:r>
    </w:p>
    <w:p w:rsidR="006E132E" w:rsidRPr="006E132E" w:rsidRDefault="006E132E" w:rsidP="00FA7EF8">
      <w:pPr>
        <w:jc w:val="both"/>
        <w:rPr>
          <w:rFonts w:ascii="Times New Roman" w:hAnsi="Times New Roman"/>
          <w:szCs w:val="24"/>
        </w:rPr>
      </w:pPr>
      <w:r w:rsidRPr="006E132E">
        <w:rPr>
          <w:rFonts w:ascii="Times New Roman" w:hAnsi="Times New Roman"/>
          <w:szCs w:val="24"/>
        </w:rPr>
        <w:sym w:font="Symbol" w:char="F0B7"/>
      </w:r>
      <w:r w:rsidR="009F65C2">
        <w:rPr>
          <w:rFonts w:ascii="Times New Roman" w:hAnsi="Times New Roman"/>
          <w:szCs w:val="24"/>
        </w:rPr>
        <w:tab/>
      </w:r>
      <w:r w:rsidRPr="006E132E">
        <w:rPr>
          <w:rFonts w:ascii="Times New Roman" w:hAnsi="Times New Roman"/>
          <w:szCs w:val="24"/>
        </w:rPr>
        <w:t>Kurum kültürünün bir kısım personel tarafından yeterince benimsenememesi</w:t>
      </w:r>
      <w:r w:rsidR="009F65C2">
        <w:rPr>
          <w:rFonts w:ascii="Times New Roman" w:hAnsi="Times New Roman"/>
          <w:szCs w:val="24"/>
        </w:rPr>
        <w:t>,</w:t>
      </w:r>
    </w:p>
    <w:p w:rsidR="009F65C2" w:rsidRDefault="006E132E" w:rsidP="00FA7EF8">
      <w:pPr>
        <w:jc w:val="both"/>
        <w:rPr>
          <w:rFonts w:ascii="Times New Roman" w:hAnsi="Times New Roman"/>
          <w:szCs w:val="24"/>
        </w:rPr>
      </w:pPr>
      <w:r w:rsidRPr="006E132E">
        <w:rPr>
          <w:rFonts w:ascii="Times New Roman" w:hAnsi="Times New Roman"/>
          <w:szCs w:val="24"/>
        </w:rPr>
        <w:sym w:font="Symbol" w:char="F0B7"/>
      </w:r>
      <w:r w:rsidR="009F65C2">
        <w:rPr>
          <w:rFonts w:ascii="Times New Roman" w:hAnsi="Times New Roman"/>
          <w:szCs w:val="24"/>
        </w:rPr>
        <w:tab/>
      </w:r>
      <w:r w:rsidRPr="006E132E">
        <w:rPr>
          <w:rFonts w:ascii="Times New Roman" w:hAnsi="Times New Roman"/>
          <w:szCs w:val="24"/>
        </w:rPr>
        <w:t>Kurum personelinin bir kısmının gelişime (teknolojik, mesleki yeterlilik) kolay uyum sağlayamaması</w:t>
      </w:r>
      <w:r w:rsidR="009F65C2">
        <w:rPr>
          <w:rFonts w:ascii="Times New Roman" w:hAnsi="Times New Roman"/>
          <w:szCs w:val="24"/>
        </w:rPr>
        <w:t>,</w:t>
      </w:r>
    </w:p>
    <w:p w:rsidR="009F65C2" w:rsidRPr="009F65C2" w:rsidRDefault="009F65C2" w:rsidP="00FA7EF8">
      <w:pPr>
        <w:pStyle w:val="ListeParagraf"/>
        <w:numPr>
          <w:ilvl w:val="0"/>
          <w:numId w:val="36"/>
        </w:numPr>
        <w:ind w:left="0" w:firstLine="0"/>
        <w:jc w:val="both"/>
        <w:rPr>
          <w:rFonts w:ascii="Times New Roman" w:hAnsi="Times New Roman"/>
          <w:szCs w:val="24"/>
        </w:rPr>
      </w:pPr>
      <w:r w:rsidRPr="009F65C2">
        <w:rPr>
          <w:rFonts w:ascii="Times New Roman" w:hAnsi="Times New Roman"/>
          <w:szCs w:val="24"/>
        </w:rPr>
        <w:lastRenderedPageBreak/>
        <w:t xml:space="preserve">Öğrencilerin </w:t>
      </w:r>
      <w:r>
        <w:rPr>
          <w:rFonts w:ascii="Times New Roman" w:hAnsi="Times New Roman"/>
          <w:szCs w:val="24"/>
        </w:rPr>
        <w:t>aile işlerini devam ettirmeye olan ilgileri nedeniyle akademik başarıyı çok önemsememeleri.</w:t>
      </w:r>
    </w:p>
    <w:p w:rsidR="009F65C2" w:rsidRDefault="009F65C2" w:rsidP="009B26ED">
      <w:pPr>
        <w:ind w:left="958" w:right="844"/>
        <w:jc w:val="both"/>
        <w:rPr>
          <w:rFonts w:ascii="Times New Roman" w:hAnsi="Times New Roman"/>
          <w:szCs w:val="24"/>
        </w:rPr>
      </w:pPr>
    </w:p>
    <w:p w:rsidR="006E132E" w:rsidRPr="00EA23D6" w:rsidRDefault="006E132E" w:rsidP="00FA7EF8">
      <w:pPr>
        <w:spacing w:after="0"/>
        <w:jc w:val="both"/>
        <w:rPr>
          <w:rFonts w:ascii="Times New Roman" w:hAnsi="Times New Roman"/>
          <w:b/>
          <w:color w:val="1F4E79" w:themeColor="accent1" w:themeShade="80"/>
        </w:rPr>
      </w:pPr>
      <w:r w:rsidRPr="00EA23D6">
        <w:rPr>
          <w:rFonts w:ascii="Times New Roman" w:hAnsi="Times New Roman"/>
          <w:b/>
          <w:color w:val="1F4E79" w:themeColor="accent1" w:themeShade="80"/>
        </w:rPr>
        <w:t>2.9.2. Fırsatlar ve Tehditler</w:t>
      </w:r>
    </w:p>
    <w:p w:rsidR="006E132E" w:rsidRDefault="006E132E" w:rsidP="006E132E">
      <w:pPr>
        <w:spacing w:after="0"/>
        <w:ind w:left="993"/>
        <w:jc w:val="both"/>
        <w:rPr>
          <w:rFonts w:ascii="Times New Roman" w:hAnsi="Times New Roman"/>
          <w:b/>
          <w:color w:val="0070C0"/>
        </w:rPr>
      </w:pPr>
    </w:p>
    <w:p w:rsidR="009B26ED" w:rsidRDefault="006E132E" w:rsidP="00FA7EF8">
      <w:pPr>
        <w:jc w:val="both"/>
        <w:rPr>
          <w:rFonts w:ascii="Times New Roman" w:hAnsi="Times New Roman"/>
          <w:szCs w:val="24"/>
        </w:rPr>
      </w:pPr>
      <w:r w:rsidRPr="006E132E">
        <w:rPr>
          <w:rFonts w:ascii="Times New Roman" w:hAnsi="Times New Roman"/>
          <w:szCs w:val="24"/>
        </w:rPr>
        <w:t>Yapılan değerlendirmeler neticesinde tespit edilen fırsatlar ve tehditler sırasıyla tablolarda verilmiştir.</w:t>
      </w:r>
    </w:p>
    <w:p w:rsidR="006E132E" w:rsidRPr="009F65C2" w:rsidRDefault="006E132E" w:rsidP="00FA7EF8">
      <w:pPr>
        <w:ind w:left="958"/>
        <w:rPr>
          <w:rFonts w:ascii="Times New Roman" w:hAnsi="Times New Roman"/>
          <w:szCs w:val="24"/>
        </w:rPr>
      </w:pPr>
      <w:r w:rsidRPr="009F65C2">
        <w:rPr>
          <w:rFonts w:ascii="Times New Roman" w:hAnsi="Times New Roman"/>
          <w:szCs w:val="24"/>
        </w:rPr>
        <w:t xml:space="preserve">Okulumuzun </w:t>
      </w:r>
      <w:r w:rsidR="009F65C2" w:rsidRPr="009F65C2">
        <w:rPr>
          <w:rFonts w:ascii="Times New Roman" w:hAnsi="Times New Roman"/>
          <w:szCs w:val="24"/>
        </w:rPr>
        <w:t>f</w:t>
      </w:r>
      <w:r w:rsidRPr="009F65C2">
        <w:rPr>
          <w:rFonts w:ascii="Times New Roman" w:hAnsi="Times New Roman"/>
          <w:szCs w:val="24"/>
        </w:rPr>
        <w:t>ırsatları</w:t>
      </w:r>
      <w:r w:rsidR="009B26ED" w:rsidRPr="009F65C2">
        <w:rPr>
          <w:rFonts w:ascii="Times New Roman" w:hAnsi="Times New Roman"/>
          <w:szCs w:val="24"/>
        </w:rPr>
        <w:t>:</w:t>
      </w:r>
    </w:p>
    <w:p w:rsidR="006E132E" w:rsidRDefault="006E132E" w:rsidP="00FA7EF8">
      <w:pPr>
        <w:rPr>
          <w:rFonts w:ascii="Times New Roman" w:hAnsi="Times New Roman"/>
          <w:szCs w:val="24"/>
        </w:rPr>
      </w:pPr>
      <w:r w:rsidRPr="006E132E">
        <w:rPr>
          <w:rFonts w:ascii="Times New Roman" w:hAnsi="Times New Roman"/>
          <w:szCs w:val="24"/>
        </w:rPr>
        <w:sym w:font="Symbol" w:char="F0B7"/>
      </w:r>
      <w:r w:rsidR="009F65C2">
        <w:rPr>
          <w:rFonts w:ascii="Times New Roman" w:hAnsi="Times New Roman"/>
          <w:szCs w:val="24"/>
        </w:rPr>
        <w:tab/>
      </w:r>
      <w:r w:rsidRPr="006E132E">
        <w:rPr>
          <w:rFonts w:ascii="Times New Roman" w:hAnsi="Times New Roman"/>
          <w:szCs w:val="24"/>
        </w:rPr>
        <w:t>Yeni eğitim programını kavramış öğretmen kadrosunun ol</w:t>
      </w:r>
      <w:r w:rsidR="009F65C2">
        <w:rPr>
          <w:rFonts w:ascii="Times New Roman" w:hAnsi="Times New Roman"/>
          <w:szCs w:val="24"/>
        </w:rPr>
        <w:t>ması,</w:t>
      </w:r>
    </w:p>
    <w:p w:rsidR="006E132E" w:rsidRDefault="006E132E" w:rsidP="00FA7EF8">
      <w:pPr>
        <w:rPr>
          <w:rFonts w:ascii="Times New Roman" w:hAnsi="Times New Roman"/>
          <w:szCs w:val="24"/>
        </w:rPr>
      </w:pPr>
      <w:r w:rsidRPr="006E132E">
        <w:rPr>
          <w:rFonts w:ascii="Times New Roman" w:hAnsi="Times New Roman"/>
          <w:szCs w:val="24"/>
        </w:rPr>
        <w:sym w:font="Symbol" w:char="F0B7"/>
      </w:r>
      <w:r w:rsidR="009F65C2">
        <w:rPr>
          <w:rFonts w:ascii="Times New Roman" w:hAnsi="Times New Roman"/>
          <w:szCs w:val="24"/>
        </w:rPr>
        <w:tab/>
      </w:r>
      <w:r w:rsidRPr="006E132E">
        <w:rPr>
          <w:rFonts w:ascii="Times New Roman" w:hAnsi="Times New Roman"/>
          <w:szCs w:val="24"/>
        </w:rPr>
        <w:t>Bilgisayarlarımızın bulunması</w:t>
      </w:r>
      <w:r w:rsidR="009F65C2">
        <w:rPr>
          <w:rFonts w:ascii="Times New Roman" w:hAnsi="Times New Roman"/>
          <w:szCs w:val="24"/>
        </w:rPr>
        <w:t>,</w:t>
      </w:r>
    </w:p>
    <w:p w:rsidR="006E132E" w:rsidRDefault="006E132E" w:rsidP="00FA7EF8">
      <w:pPr>
        <w:rPr>
          <w:rFonts w:ascii="Times New Roman" w:hAnsi="Times New Roman"/>
          <w:szCs w:val="24"/>
        </w:rPr>
      </w:pPr>
      <w:r w:rsidRPr="006E132E">
        <w:rPr>
          <w:rFonts w:ascii="Times New Roman" w:hAnsi="Times New Roman"/>
          <w:szCs w:val="24"/>
        </w:rPr>
        <w:sym w:font="Symbol" w:char="F0B7"/>
      </w:r>
      <w:r w:rsidR="009F65C2">
        <w:rPr>
          <w:rFonts w:ascii="Times New Roman" w:hAnsi="Times New Roman"/>
          <w:szCs w:val="24"/>
        </w:rPr>
        <w:tab/>
      </w:r>
      <w:r w:rsidRPr="006E132E">
        <w:rPr>
          <w:rFonts w:ascii="Times New Roman" w:hAnsi="Times New Roman"/>
          <w:szCs w:val="24"/>
        </w:rPr>
        <w:t xml:space="preserve">Yapıcı bir eğitim kadrosuna sahip </w:t>
      </w:r>
      <w:r w:rsidR="009F65C2" w:rsidRPr="006E132E">
        <w:rPr>
          <w:rFonts w:ascii="Times New Roman" w:hAnsi="Times New Roman"/>
          <w:szCs w:val="24"/>
        </w:rPr>
        <w:t>ol</w:t>
      </w:r>
      <w:r w:rsidR="009F65C2">
        <w:rPr>
          <w:rFonts w:ascii="Times New Roman" w:hAnsi="Times New Roman"/>
          <w:szCs w:val="24"/>
        </w:rPr>
        <w:t>ması,</w:t>
      </w:r>
    </w:p>
    <w:p w:rsidR="006E132E" w:rsidRDefault="006E132E" w:rsidP="00FA7EF8">
      <w:pPr>
        <w:rPr>
          <w:rFonts w:ascii="Times New Roman" w:hAnsi="Times New Roman"/>
          <w:szCs w:val="24"/>
        </w:rPr>
      </w:pPr>
      <w:r w:rsidRPr="006E132E">
        <w:rPr>
          <w:rFonts w:ascii="Times New Roman" w:hAnsi="Times New Roman"/>
          <w:szCs w:val="24"/>
        </w:rPr>
        <w:sym w:font="Symbol" w:char="F0B7"/>
      </w:r>
      <w:r w:rsidR="009F65C2">
        <w:rPr>
          <w:rFonts w:ascii="Times New Roman" w:hAnsi="Times New Roman"/>
          <w:szCs w:val="24"/>
        </w:rPr>
        <w:tab/>
      </w:r>
      <w:r w:rsidRPr="006E132E">
        <w:rPr>
          <w:rFonts w:ascii="Times New Roman" w:hAnsi="Times New Roman"/>
          <w:szCs w:val="24"/>
        </w:rPr>
        <w:t>Okul idaresinin veli isteklerine cevap verebiliyor olması</w:t>
      </w:r>
      <w:r w:rsidR="009F65C2">
        <w:rPr>
          <w:rFonts w:ascii="Times New Roman" w:hAnsi="Times New Roman"/>
          <w:szCs w:val="24"/>
        </w:rPr>
        <w:t>,</w:t>
      </w:r>
    </w:p>
    <w:p w:rsidR="006E132E" w:rsidRPr="009F65C2" w:rsidRDefault="006E132E" w:rsidP="00FA7EF8">
      <w:pPr>
        <w:pStyle w:val="ListeParagraf"/>
        <w:numPr>
          <w:ilvl w:val="0"/>
          <w:numId w:val="36"/>
        </w:numPr>
        <w:ind w:left="0" w:firstLine="23"/>
        <w:rPr>
          <w:rFonts w:ascii="Times New Roman" w:hAnsi="Times New Roman"/>
          <w:szCs w:val="24"/>
        </w:rPr>
      </w:pPr>
      <w:r w:rsidRPr="009F65C2">
        <w:rPr>
          <w:rFonts w:ascii="Times New Roman" w:hAnsi="Times New Roman"/>
          <w:szCs w:val="24"/>
        </w:rPr>
        <w:t xml:space="preserve"> Öğrenci sayısının yeterli olması ve öğretmenlerin öğrencilerle daha fazla ilgilenebilme imkânın olması</w:t>
      </w:r>
      <w:r w:rsidR="009F65C2" w:rsidRPr="009F65C2">
        <w:rPr>
          <w:rFonts w:ascii="Times New Roman" w:hAnsi="Times New Roman"/>
          <w:szCs w:val="24"/>
        </w:rPr>
        <w:t>,</w:t>
      </w:r>
    </w:p>
    <w:p w:rsidR="006E132E" w:rsidRDefault="006E132E" w:rsidP="00FA7EF8">
      <w:pPr>
        <w:rPr>
          <w:rFonts w:ascii="Times New Roman" w:hAnsi="Times New Roman"/>
          <w:szCs w:val="24"/>
        </w:rPr>
      </w:pPr>
      <w:r w:rsidRPr="006E132E">
        <w:rPr>
          <w:rFonts w:ascii="Times New Roman" w:hAnsi="Times New Roman"/>
          <w:szCs w:val="24"/>
        </w:rPr>
        <w:sym w:font="Symbol" w:char="F0B7"/>
      </w:r>
      <w:r w:rsidR="009F65C2">
        <w:rPr>
          <w:rFonts w:ascii="Times New Roman" w:hAnsi="Times New Roman"/>
          <w:szCs w:val="24"/>
        </w:rPr>
        <w:tab/>
      </w:r>
      <w:r w:rsidRPr="006E132E">
        <w:rPr>
          <w:rFonts w:ascii="Times New Roman" w:hAnsi="Times New Roman"/>
          <w:szCs w:val="24"/>
        </w:rPr>
        <w:t>Birçok öğretmenizin fedakâr oluşu ve öğrencilerimize her türlü desteği vermeleri</w:t>
      </w:r>
      <w:r w:rsidR="009F65C2">
        <w:rPr>
          <w:rFonts w:ascii="Times New Roman" w:hAnsi="Times New Roman"/>
          <w:szCs w:val="24"/>
        </w:rPr>
        <w:t>,</w:t>
      </w:r>
    </w:p>
    <w:p w:rsidR="006E132E" w:rsidRDefault="006E132E" w:rsidP="00FA7EF8">
      <w:pPr>
        <w:rPr>
          <w:rFonts w:ascii="Times New Roman" w:hAnsi="Times New Roman"/>
          <w:szCs w:val="24"/>
        </w:rPr>
      </w:pPr>
      <w:r w:rsidRPr="006E132E">
        <w:rPr>
          <w:rFonts w:ascii="Times New Roman" w:hAnsi="Times New Roman"/>
          <w:szCs w:val="24"/>
        </w:rPr>
        <w:sym w:font="Symbol" w:char="F0B7"/>
      </w:r>
      <w:r w:rsidR="009F65C2">
        <w:rPr>
          <w:rFonts w:ascii="Times New Roman" w:hAnsi="Times New Roman"/>
          <w:szCs w:val="24"/>
        </w:rPr>
        <w:tab/>
      </w:r>
      <w:r w:rsidRPr="006E132E">
        <w:rPr>
          <w:rFonts w:ascii="Times New Roman" w:hAnsi="Times New Roman"/>
          <w:szCs w:val="24"/>
        </w:rPr>
        <w:t xml:space="preserve">Velilerimizin </w:t>
      </w:r>
      <w:r w:rsidR="009F65C2">
        <w:rPr>
          <w:rFonts w:ascii="Times New Roman" w:hAnsi="Times New Roman"/>
          <w:szCs w:val="24"/>
        </w:rPr>
        <w:t xml:space="preserve">çoğunun </w:t>
      </w:r>
      <w:r w:rsidRPr="006E132E">
        <w:rPr>
          <w:rFonts w:ascii="Times New Roman" w:hAnsi="Times New Roman"/>
          <w:szCs w:val="24"/>
        </w:rPr>
        <w:t>eğitim</w:t>
      </w:r>
      <w:r w:rsidR="009F65C2">
        <w:rPr>
          <w:rFonts w:ascii="Times New Roman" w:hAnsi="Times New Roman"/>
          <w:szCs w:val="24"/>
        </w:rPr>
        <w:t>-öğretim sürecini destekleyici tavrı,</w:t>
      </w:r>
    </w:p>
    <w:p w:rsidR="006E132E" w:rsidRDefault="006E132E" w:rsidP="00FA7EF8">
      <w:pPr>
        <w:rPr>
          <w:rFonts w:ascii="Times New Roman" w:hAnsi="Times New Roman"/>
          <w:szCs w:val="24"/>
        </w:rPr>
      </w:pPr>
      <w:r w:rsidRPr="006E132E">
        <w:rPr>
          <w:rFonts w:ascii="Times New Roman" w:hAnsi="Times New Roman"/>
          <w:szCs w:val="24"/>
        </w:rPr>
        <w:sym w:font="Symbol" w:char="F0B7"/>
      </w:r>
      <w:r w:rsidR="009F65C2">
        <w:rPr>
          <w:rFonts w:ascii="Times New Roman" w:hAnsi="Times New Roman"/>
          <w:szCs w:val="24"/>
        </w:rPr>
        <w:tab/>
      </w:r>
      <w:r w:rsidRPr="006E132E">
        <w:rPr>
          <w:rFonts w:ascii="Times New Roman" w:hAnsi="Times New Roman"/>
          <w:szCs w:val="24"/>
        </w:rPr>
        <w:t>Kurum personelinin verimlilik ve etkinliğinin artırılmasına yönelik düzenlenen hizmet içi eğitim faaliyetlerinin olması</w:t>
      </w:r>
      <w:r w:rsidR="009F65C2">
        <w:rPr>
          <w:rFonts w:ascii="Times New Roman" w:hAnsi="Times New Roman"/>
          <w:szCs w:val="24"/>
        </w:rPr>
        <w:t>,</w:t>
      </w:r>
    </w:p>
    <w:p w:rsidR="006E132E" w:rsidRDefault="006E132E" w:rsidP="00FA7EF8">
      <w:pPr>
        <w:rPr>
          <w:rFonts w:ascii="Times New Roman" w:hAnsi="Times New Roman"/>
          <w:szCs w:val="24"/>
        </w:rPr>
      </w:pPr>
      <w:r w:rsidRPr="006E132E">
        <w:rPr>
          <w:rFonts w:ascii="Times New Roman" w:hAnsi="Times New Roman"/>
          <w:szCs w:val="24"/>
        </w:rPr>
        <w:sym w:font="Symbol" w:char="F0B7"/>
      </w:r>
      <w:r w:rsidR="009F65C2">
        <w:rPr>
          <w:rFonts w:ascii="Times New Roman" w:hAnsi="Times New Roman"/>
          <w:szCs w:val="24"/>
        </w:rPr>
        <w:tab/>
      </w:r>
      <w:r w:rsidRPr="006E132E">
        <w:rPr>
          <w:rFonts w:ascii="Times New Roman" w:hAnsi="Times New Roman"/>
          <w:szCs w:val="24"/>
        </w:rPr>
        <w:t>Milli Eğitim Bakanlığı MEBBİS ve e-okul sisteminin okulumuzun/kurumumuzun iş ve işl</w:t>
      </w:r>
      <w:r w:rsidR="009F65C2">
        <w:rPr>
          <w:rFonts w:ascii="Times New Roman" w:hAnsi="Times New Roman"/>
          <w:szCs w:val="24"/>
        </w:rPr>
        <w:t>emlerini kolaylaştırıyor olması,</w:t>
      </w:r>
    </w:p>
    <w:p w:rsidR="006E132E" w:rsidRDefault="006E132E" w:rsidP="006E132E">
      <w:pPr>
        <w:ind w:left="958"/>
        <w:rPr>
          <w:rFonts w:ascii="Times New Roman" w:hAnsi="Times New Roman"/>
          <w:szCs w:val="24"/>
        </w:rPr>
      </w:pPr>
    </w:p>
    <w:p w:rsidR="006E132E" w:rsidRPr="009F65C2" w:rsidRDefault="009F65C2" w:rsidP="009F65C2">
      <w:pPr>
        <w:ind w:left="958" w:right="844"/>
        <w:rPr>
          <w:rFonts w:ascii="Times New Roman" w:hAnsi="Times New Roman"/>
          <w:szCs w:val="24"/>
        </w:rPr>
      </w:pPr>
      <w:r>
        <w:rPr>
          <w:rFonts w:ascii="Times New Roman" w:hAnsi="Times New Roman"/>
          <w:szCs w:val="24"/>
        </w:rPr>
        <w:t>Okulumuzun t</w:t>
      </w:r>
      <w:r w:rsidR="006E132E" w:rsidRPr="009F65C2">
        <w:rPr>
          <w:rFonts w:ascii="Times New Roman" w:hAnsi="Times New Roman"/>
          <w:szCs w:val="24"/>
        </w:rPr>
        <w:t>ehditleri</w:t>
      </w:r>
      <w:r w:rsidR="009B26ED" w:rsidRPr="009F65C2">
        <w:rPr>
          <w:rFonts w:ascii="Times New Roman" w:hAnsi="Times New Roman"/>
          <w:szCs w:val="24"/>
        </w:rPr>
        <w:t>:</w:t>
      </w:r>
    </w:p>
    <w:p w:rsidR="006E132E" w:rsidRDefault="006E132E" w:rsidP="00FA7EF8">
      <w:pPr>
        <w:rPr>
          <w:rFonts w:ascii="Times New Roman" w:hAnsi="Times New Roman"/>
          <w:szCs w:val="24"/>
        </w:rPr>
      </w:pPr>
      <w:r w:rsidRPr="006E132E">
        <w:rPr>
          <w:rFonts w:ascii="Times New Roman" w:hAnsi="Times New Roman"/>
          <w:szCs w:val="24"/>
        </w:rPr>
        <w:sym w:font="Symbol" w:char="F0B7"/>
      </w:r>
      <w:r w:rsidR="009F65C2">
        <w:rPr>
          <w:rFonts w:ascii="Times New Roman" w:hAnsi="Times New Roman"/>
          <w:szCs w:val="24"/>
        </w:rPr>
        <w:tab/>
      </w:r>
      <w:r w:rsidRPr="006E132E">
        <w:rPr>
          <w:rFonts w:ascii="Times New Roman" w:hAnsi="Times New Roman"/>
          <w:szCs w:val="24"/>
        </w:rPr>
        <w:t>Bazı veliler</w:t>
      </w:r>
      <w:r w:rsidR="00850DFF">
        <w:rPr>
          <w:rFonts w:ascii="Times New Roman" w:hAnsi="Times New Roman"/>
          <w:szCs w:val="24"/>
        </w:rPr>
        <w:t>in çok fazla korumacı yaklaşımı,</w:t>
      </w:r>
    </w:p>
    <w:p w:rsidR="006E132E" w:rsidRDefault="006E132E" w:rsidP="00FA7EF8">
      <w:pPr>
        <w:rPr>
          <w:rFonts w:ascii="Times New Roman" w:hAnsi="Times New Roman"/>
          <w:szCs w:val="24"/>
        </w:rPr>
      </w:pPr>
      <w:r w:rsidRPr="006E132E">
        <w:rPr>
          <w:rFonts w:ascii="Times New Roman" w:hAnsi="Times New Roman"/>
          <w:szCs w:val="24"/>
        </w:rPr>
        <w:lastRenderedPageBreak/>
        <w:sym w:font="Symbol" w:char="F0B7"/>
      </w:r>
      <w:r w:rsidR="009F65C2">
        <w:rPr>
          <w:rFonts w:ascii="Times New Roman" w:hAnsi="Times New Roman"/>
          <w:szCs w:val="24"/>
        </w:rPr>
        <w:tab/>
      </w:r>
      <w:r w:rsidRPr="006E132E">
        <w:rPr>
          <w:rFonts w:ascii="Times New Roman" w:hAnsi="Times New Roman"/>
          <w:szCs w:val="24"/>
        </w:rPr>
        <w:t>Öğrenci ebeveynlerinin sınav odaklı akademik başarıyı artırıcı faaliyetlere, davranış merkezli eğitim faaliyetleri</w:t>
      </w:r>
      <w:r w:rsidR="00850DFF">
        <w:rPr>
          <w:rFonts w:ascii="Times New Roman" w:hAnsi="Times New Roman"/>
          <w:szCs w:val="24"/>
        </w:rPr>
        <w:t>ne oranla daha çok önem vermesi,</w:t>
      </w:r>
    </w:p>
    <w:p w:rsidR="006E132E" w:rsidRPr="006E132E" w:rsidRDefault="006E132E" w:rsidP="00FA7EF8">
      <w:pPr>
        <w:rPr>
          <w:rFonts w:ascii="Times New Roman" w:hAnsi="Times New Roman"/>
          <w:szCs w:val="24"/>
        </w:rPr>
      </w:pPr>
      <w:r w:rsidRPr="006E132E">
        <w:rPr>
          <w:rFonts w:ascii="Times New Roman" w:hAnsi="Times New Roman"/>
          <w:szCs w:val="24"/>
        </w:rPr>
        <w:sym w:font="Symbol" w:char="F0B7"/>
      </w:r>
      <w:r w:rsidR="00850DFF">
        <w:rPr>
          <w:rFonts w:ascii="Times New Roman" w:hAnsi="Times New Roman"/>
          <w:szCs w:val="24"/>
        </w:rPr>
        <w:tab/>
      </w:r>
      <w:r w:rsidRPr="006E132E">
        <w:rPr>
          <w:rFonts w:ascii="Times New Roman" w:hAnsi="Times New Roman"/>
          <w:szCs w:val="24"/>
        </w:rPr>
        <w:t>Çocuk ve gençlerin sanal ortamda daha fazla zaman geçirmeleri ve bunu hayat tarzı haline getirmelerinden dolayı sosyal medyada yaşanan olumsuzluklar, aile denetiminin eksikliği ve toplumsal değerlerde yaşanan yozlaşma.</w:t>
      </w:r>
    </w:p>
    <w:p w:rsidR="00B109E4" w:rsidRPr="00C96CD8" w:rsidRDefault="00B109E4" w:rsidP="00FA7EF8">
      <w:pPr>
        <w:rPr>
          <w:rFonts w:ascii="Times New Roman" w:hAnsi="Times New Roman"/>
          <w:b/>
          <w:spacing w:val="-2"/>
          <w:sz w:val="22"/>
        </w:rPr>
      </w:pPr>
      <w:r w:rsidRPr="00C96CD8">
        <w:rPr>
          <w:rFonts w:ascii="Times New Roman" w:hAnsi="Times New Roman"/>
          <w:b/>
          <w:sz w:val="22"/>
        </w:rPr>
        <w:t>Tablo</w:t>
      </w:r>
      <w:r w:rsidR="00FA7EF8" w:rsidRPr="00C96CD8">
        <w:rPr>
          <w:rFonts w:ascii="Times New Roman" w:hAnsi="Times New Roman"/>
          <w:b/>
          <w:sz w:val="22"/>
        </w:rPr>
        <w:t>30</w:t>
      </w:r>
      <w:r w:rsidRPr="00C96CD8">
        <w:rPr>
          <w:rFonts w:ascii="Times New Roman" w:hAnsi="Times New Roman"/>
          <w:b/>
          <w:sz w:val="22"/>
        </w:rPr>
        <w:t>.GZFT</w:t>
      </w:r>
      <w:r w:rsidRPr="00C96CD8">
        <w:rPr>
          <w:rFonts w:ascii="Times New Roman" w:hAnsi="Times New Roman"/>
          <w:b/>
          <w:spacing w:val="-2"/>
          <w:sz w:val="22"/>
        </w:rPr>
        <w:t>Listesi</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7"/>
        <w:gridCol w:w="7"/>
        <w:gridCol w:w="2168"/>
        <w:gridCol w:w="2175"/>
        <w:gridCol w:w="3145"/>
      </w:tblGrid>
      <w:tr w:rsidR="00850DFF" w:rsidTr="00FA7EF8">
        <w:trPr>
          <w:trHeight w:val="234"/>
        </w:trPr>
        <w:tc>
          <w:tcPr>
            <w:tcW w:w="3752" w:type="dxa"/>
            <w:gridSpan w:val="3"/>
            <w:shd w:val="clear" w:color="auto" w:fill="DEEAF6" w:themeFill="accent1" w:themeFillTint="33"/>
          </w:tcPr>
          <w:p w:rsidR="00850DFF" w:rsidRDefault="00850DFF" w:rsidP="0079676D">
            <w:pPr>
              <w:pStyle w:val="TableParagraph"/>
              <w:spacing w:line="215" w:lineRule="exact"/>
              <w:ind w:left="107"/>
              <w:jc w:val="center"/>
              <w:rPr>
                <w:b/>
                <w:sz w:val="20"/>
              </w:rPr>
            </w:pPr>
            <w:r>
              <w:rPr>
                <w:b/>
                <w:sz w:val="20"/>
              </w:rPr>
              <w:t>İç</w:t>
            </w:r>
            <w:r>
              <w:rPr>
                <w:b/>
                <w:spacing w:val="-4"/>
                <w:sz w:val="20"/>
              </w:rPr>
              <w:t xml:space="preserve"> Çevre</w:t>
            </w:r>
          </w:p>
        </w:tc>
        <w:tc>
          <w:tcPr>
            <w:tcW w:w="5320" w:type="dxa"/>
            <w:gridSpan w:val="2"/>
            <w:shd w:val="clear" w:color="auto" w:fill="DEEAF6" w:themeFill="accent1" w:themeFillTint="33"/>
          </w:tcPr>
          <w:p w:rsidR="00850DFF" w:rsidRDefault="00850DFF" w:rsidP="0079676D">
            <w:pPr>
              <w:pStyle w:val="TableParagraph"/>
              <w:spacing w:line="215" w:lineRule="exact"/>
              <w:ind w:left="107"/>
              <w:jc w:val="center"/>
              <w:rPr>
                <w:b/>
                <w:sz w:val="20"/>
              </w:rPr>
            </w:pPr>
            <w:r>
              <w:rPr>
                <w:b/>
                <w:sz w:val="20"/>
              </w:rPr>
              <w:t>Dış</w:t>
            </w:r>
            <w:r>
              <w:rPr>
                <w:b/>
                <w:spacing w:val="-2"/>
                <w:sz w:val="20"/>
              </w:rPr>
              <w:t>Çevre</w:t>
            </w:r>
          </w:p>
        </w:tc>
      </w:tr>
      <w:tr w:rsidR="00850DFF" w:rsidTr="00FA7EF8">
        <w:trPr>
          <w:trHeight w:val="234"/>
        </w:trPr>
        <w:tc>
          <w:tcPr>
            <w:tcW w:w="1577" w:type="dxa"/>
            <w:shd w:val="clear" w:color="auto" w:fill="auto"/>
          </w:tcPr>
          <w:p w:rsidR="00850DFF" w:rsidRPr="00ED5A64" w:rsidRDefault="00850DFF" w:rsidP="0079676D">
            <w:pPr>
              <w:pStyle w:val="TableParagraph"/>
              <w:spacing w:line="215" w:lineRule="exact"/>
              <w:ind w:left="107"/>
              <w:jc w:val="center"/>
              <w:rPr>
                <w:b/>
                <w:sz w:val="20"/>
              </w:rPr>
            </w:pPr>
            <w:r w:rsidRPr="00ED5A64">
              <w:rPr>
                <w:b/>
                <w:sz w:val="20"/>
              </w:rPr>
              <w:t>Güçlü</w:t>
            </w:r>
            <w:r w:rsidRPr="00ED5A64">
              <w:rPr>
                <w:b/>
                <w:spacing w:val="-2"/>
                <w:sz w:val="20"/>
              </w:rPr>
              <w:t>Yönler</w:t>
            </w:r>
          </w:p>
        </w:tc>
        <w:tc>
          <w:tcPr>
            <w:tcW w:w="2175" w:type="dxa"/>
            <w:gridSpan w:val="2"/>
            <w:shd w:val="clear" w:color="auto" w:fill="auto"/>
          </w:tcPr>
          <w:p w:rsidR="00850DFF" w:rsidRPr="00ED5A64" w:rsidRDefault="00850DFF" w:rsidP="0079676D">
            <w:pPr>
              <w:pStyle w:val="TableParagraph"/>
              <w:spacing w:line="215" w:lineRule="exact"/>
              <w:ind w:left="105"/>
              <w:jc w:val="center"/>
              <w:rPr>
                <w:b/>
                <w:sz w:val="20"/>
              </w:rPr>
            </w:pPr>
            <w:r w:rsidRPr="00ED5A64">
              <w:rPr>
                <w:b/>
                <w:sz w:val="20"/>
              </w:rPr>
              <w:t>Zayıf</w:t>
            </w:r>
            <w:r w:rsidRPr="00ED5A64">
              <w:rPr>
                <w:b/>
                <w:spacing w:val="-2"/>
                <w:sz w:val="20"/>
              </w:rPr>
              <w:t>Yönler</w:t>
            </w:r>
          </w:p>
        </w:tc>
        <w:tc>
          <w:tcPr>
            <w:tcW w:w="2175" w:type="dxa"/>
            <w:shd w:val="clear" w:color="auto" w:fill="auto"/>
          </w:tcPr>
          <w:p w:rsidR="00850DFF" w:rsidRPr="00ED5A64" w:rsidRDefault="00850DFF" w:rsidP="0079676D">
            <w:pPr>
              <w:pStyle w:val="TableParagraph"/>
              <w:spacing w:line="215" w:lineRule="exact"/>
              <w:ind w:left="107"/>
              <w:jc w:val="center"/>
              <w:rPr>
                <w:b/>
                <w:sz w:val="20"/>
              </w:rPr>
            </w:pPr>
            <w:r w:rsidRPr="00ED5A64">
              <w:rPr>
                <w:b/>
                <w:spacing w:val="-2"/>
                <w:sz w:val="20"/>
              </w:rPr>
              <w:t>Fırsatlar</w:t>
            </w:r>
          </w:p>
        </w:tc>
        <w:tc>
          <w:tcPr>
            <w:tcW w:w="3145" w:type="dxa"/>
            <w:shd w:val="clear" w:color="auto" w:fill="auto"/>
          </w:tcPr>
          <w:p w:rsidR="00850DFF" w:rsidRPr="00ED5A64" w:rsidRDefault="00850DFF" w:rsidP="0079676D">
            <w:pPr>
              <w:pStyle w:val="TableParagraph"/>
              <w:spacing w:line="215" w:lineRule="exact"/>
              <w:ind w:left="106"/>
              <w:jc w:val="center"/>
              <w:rPr>
                <w:b/>
                <w:sz w:val="20"/>
              </w:rPr>
            </w:pPr>
            <w:r w:rsidRPr="00ED5A64">
              <w:rPr>
                <w:b/>
                <w:spacing w:val="-2"/>
                <w:sz w:val="20"/>
              </w:rPr>
              <w:t>Tehditler</w:t>
            </w:r>
          </w:p>
        </w:tc>
      </w:tr>
      <w:tr w:rsidR="00ED5A64" w:rsidTr="00FA7EF8">
        <w:trPr>
          <w:trHeight w:val="280"/>
        </w:trPr>
        <w:tc>
          <w:tcPr>
            <w:tcW w:w="1584" w:type="dxa"/>
            <w:gridSpan w:val="2"/>
            <w:shd w:val="clear" w:color="auto" w:fill="DEEAF6" w:themeFill="accent1" w:themeFillTint="33"/>
          </w:tcPr>
          <w:p w:rsidR="00ED5A64" w:rsidRPr="00F97394" w:rsidRDefault="00ED5A64" w:rsidP="00ED5A64">
            <w:pPr>
              <w:rPr>
                <w:rFonts w:ascii="Times New Roman" w:eastAsia="Calibri" w:hAnsi="Times New Roman"/>
              </w:rPr>
            </w:pPr>
            <w:r w:rsidRPr="00F97394">
              <w:rPr>
                <w:rFonts w:ascii="Times New Roman" w:eastAsia="Calibri" w:hAnsi="Times New Roman"/>
              </w:rPr>
              <w:t>Güçlü ve deneyimli öğretmen kadrosu</w:t>
            </w:r>
            <w:r>
              <w:rPr>
                <w:rFonts w:ascii="Times New Roman" w:eastAsia="Calibri" w:hAnsi="Times New Roman"/>
              </w:rPr>
              <w:t>.</w:t>
            </w:r>
          </w:p>
        </w:tc>
        <w:tc>
          <w:tcPr>
            <w:tcW w:w="2168" w:type="dxa"/>
            <w:shd w:val="clear" w:color="auto" w:fill="DEEAF6" w:themeFill="accent1" w:themeFillTint="33"/>
          </w:tcPr>
          <w:p w:rsidR="00ED5A64" w:rsidRPr="00F97394" w:rsidRDefault="00ED5A64" w:rsidP="00ED5A64">
            <w:pPr>
              <w:rPr>
                <w:rFonts w:ascii="Times New Roman" w:eastAsia="Calibri" w:hAnsi="Times New Roman"/>
              </w:rPr>
            </w:pPr>
            <w:r w:rsidRPr="00F97394">
              <w:rPr>
                <w:rFonts w:ascii="Times New Roman" w:eastAsia="Calibri" w:hAnsi="Times New Roman"/>
              </w:rPr>
              <w:t>Personel verimliliğinin arttırılması</w:t>
            </w:r>
            <w:r>
              <w:rPr>
                <w:rFonts w:ascii="Times New Roman" w:eastAsia="Calibri" w:hAnsi="Times New Roman"/>
              </w:rPr>
              <w:t>.</w:t>
            </w:r>
          </w:p>
        </w:tc>
        <w:tc>
          <w:tcPr>
            <w:tcW w:w="2175" w:type="dxa"/>
            <w:shd w:val="clear" w:color="auto" w:fill="DEEAF6" w:themeFill="accent1" w:themeFillTint="33"/>
          </w:tcPr>
          <w:p w:rsidR="00ED5A64" w:rsidRPr="00F97394" w:rsidRDefault="00ED5A64" w:rsidP="00ED5A64">
            <w:pPr>
              <w:rPr>
                <w:rFonts w:ascii="Times New Roman" w:eastAsia="Calibri" w:hAnsi="Times New Roman"/>
              </w:rPr>
            </w:pPr>
            <w:r w:rsidRPr="00F97394">
              <w:rPr>
                <w:rFonts w:ascii="Times New Roman" w:eastAsia="Calibri" w:hAnsi="Times New Roman"/>
              </w:rPr>
              <w:t>Eğitim öğretim ortamları ile hizmet birimlerinin fiziki yapısının geliştirilmesini ve eğitim yatırımların artmasının sağlaması</w:t>
            </w:r>
          </w:p>
        </w:tc>
        <w:tc>
          <w:tcPr>
            <w:tcW w:w="3145" w:type="dxa"/>
            <w:shd w:val="clear" w:color="auto" w:fill="DEEAF6" w:themeFill="accent1" w:themeFillTint="33"/>
          </w:tcPr>
          <w:p w:rsidR="00ED5A64" w:rsidRDefault="00ED5A64" w:rsidP="00ED5A64">
            <w:pPr>
              <w:pStyle w:val="TableParagraph"/>
              <w:rPr>
                <w:rFonts w:ascii="Times New Roman"/>
                <w:sz w:val="20"/>
              </w:rPr>
            </w:pPr>
            <w:r w:rsidRPr="00B109E4">
              <w:rPr>
                <w:rFonts w:ascii="Times New Roman" w:eastAsia="Calibri" w:hAnsi="Times New Roman"/>
                <w:bCs/>
              </w:rPr>
              <w:t>Eğitim politikalarına ilişkin net bir uzlaşı olmaması</w:t>
            </w:r>
            <w:r>
              <w:rPr>
                <w:rFonts w:ascii="Times New Roman" w:eastAsia="Calibri" w:hAnsi="Times New Roman"/>
                <w:bCs/>
              </w:rPr>
              <w:t>.</w:t>
            </w:r>
          </w:p>
        </w:tc>
      </w:tr>
      <w:tr w:rsidR="00ED5A64" w:rsidTr="00FA7EF8">
        <w:trPr>
          <w:trHeight w:val="282"/>
        </w:trPr>
        <w:tc>
          <w:tcPr>
            <w:tcW w:w="1577" w:type="dxa"/>
          </w:tcPr>
          <w:p w:rsidR="00ED5A64" w:rsidRPr="00F97394" w:rsidRDefault="00ED5A64" w:rsidP="00ED5A64">
            <w:pPr>
              <w:rPr>
                <w:rFonts w:ascii="Times New Roman" w:eastAsia="Calibri" w:hAnsi="Times New Roman"/>
              </w:rPr>
            </w:pPr>
            <w:r w:rsidRPr="00F97394">
              <w:rPr>
                <w:rFonts w:ascii="Times New Roman" w:eastAsia="Calibri" w:hAnsi="Times New Roman"/>
              </w:rPr>
              <w:t>Veli iletişiminin güçlü olması</w:t>
            </w:r>
            <w:r>
              <w:rPr>
                <w:rFonts w:ascii="Times New Roman" w:eastAsia="Calibri" w:hAnsi="Times New Roman"/>
              </w:rPr>
              <w:t>.</w:t>
            </w:r>
          </w:p>
        </w:tc>
        <w:tc>
          <w:tcPr>
            <w:tcW w:w="2175" w:type="dxa"/>
            <w:gridSpan w:val="2"/>
          </w:tcPr>
          <w:p w:rsidR="00ED5A64" w:rsidRPr="00F97394" w:rsidRDefault="00ED5A64" w:rsidP="00ED5A64">
            <w:pPr>
              <w:rPr>
                <w:rFonts w:ascii="Times New Roman" w:eastAsia="Calibri" w:hAnsi="Times New Roman"/>
              </w:rPr>
            </w:pPr>
            <w:r w:rsidRPr="00F97394">
              <w:rPr>
                <w:rFonts w:ascii="Times New Roman" w:eastAsia="Calibri" w:hAnsi="Times New Roman"/>
              </w:rPr>
              <w:t xml:space="preserve">STK ve yerel yönetimlerle işbirliği içinde olunmaması </w:t>
            </w:r>
            <w:r>
              <w:rPr>
                <w:rFonts w:ascii="Times New Roman" w:eastAsia="Calibri" w:hAnsi="Times New Roman"/>
              </w:rPr>
              <w:t>.</w:t>
            </w:r>
          </w:p>
        </w:tc>
        <w:tc>
          <w:tcPr>
            <w:tcW w:w="2175" w:type="dxa"/>
          </w:tcPr>
          <w:p w:rsidR="00ED5A64" w:rsidRPr="00F97394" w:rsidRDefault="00ED5A64" w:rsidP="00ED5A64">
            <w:pPr>
              <w:rPr>
                <w:rFonts w:ascii="Times New Roman" w:eastAsia="Calibri" w:hAnsi="Times New Roman"/>
              </w:rPr>
            </w:pPr>
            <w:r w:rsidRPr="00F97394">
              <w:rPr>
                <w:rFonts w:ascii="Times New Roman" w:eastAsia="Calibri" w:hAnsi="Times New Roman"/>
              </w:rPr>
              <w:t>Kitlesel göç ile gelen bireylerin topluma uyumunu kolaylaştıran sosyal yapı</w:t>
            </w:r>
          </w:p>
        </w:tc>
        <w:tc>
          <w:tcPr>
            <w:tcW w:w="3145" w:type="dxa"/>
          </w:tcPr>
          <w:p w:rsidR="00ED5A64" w:rsidRPr="00F97394" w:rsidRDefault="00ED5A64" w:rsidP="00ED5A64">
            <w:pPr>
              <w:rPr>
                <w:rFonts w:ascii="Times New Roman" w:eastAsia="Calibri" w:hAnsi="Times New Roman"/>
              </w:rPr>
            </w:pPr>
            <w:r w:rsidRPr="00F97394">
              <w:rPr>
                <w:rFonts w:ascii="Times New Roman" w:eastAsia="Calibri" w:hAnsi="Times New Roman"/>
              </w:rPr>
              <w:t>Eğitim kaynaklarının kullanımının etkili ve etkin planlanamaması, diğer kurumlar ve sivil toplumun eğitime finansal katkısının yetersizliği, bölgeler arası ekonomik gelişmişlik farklılığı</w:t>
            </w:r>
            <w:r>
              <w:rPr>
                <w:rFonts w:ascii="Times New Roman" w:eastAsia="Calibri" w:hAnsi="Times New Roman"/>
              </w:rPr>
              <w:t>.</w:t>
            </w:r>
          </w:p>
        </w:tc>
      </w:tr>
      <w:tr w:rsidR="00ED5A64" w:rsidTr="00FA7EF8">
        <w:trPr>
          <w:trHeight w:val="282"/>
        </w:trPr>
        <w:tc>
          <w:tcPr>
            <w:tcW w:w="1577" w:type="dxa"/>
            <w:shd w:val="clear" w:color="auto" w:fill="DEEAF6" w:themeFill="accent1" w:themeFillTint="33"/>
          </w:tcPr>
          <w:p w:rsidR="00ED5A64" w:rsidRPr="00F97394" w:rsidRDefault="00ED5A64" w:rsidP="00ED5A64">
            <w:pPr>
              <w:rPr>
                <w:rFonts w:ascii="Times New Roman" w:eastAsia="Calibri" w:hAnsi="Times New Roman"/>
              </w:rPr>
            </w:pPr>
            <w:r w:rsidRPr="00F97394">
              <w:rPr>
                <w:rFonts w:ascii="Times New Roman" w:eastAsia="Calibri" w:hAnsi="Times New Roman"/>
              </w:rPr>
              <w:t>Okul fiziki yapısının iyi durumda olması</w:t>
            </w:r>
            <w:r>
              <w:rPr>
                <w:rFonts w:ascii="Times New Roman" w:eastAsia="Calibri" w:hAnsi="Times New Roman"/>
              </w:rPr>
              <w:t>.</w:t>
            </w:r>
          </w:p>
        </w:tc>
        <w:tc>
          <w:tcPr>
            <w:tcW w:w="2175" w:type="dxa"/>
            <w:gridSpan w:val="2"/>
            <w:shd w:val="clear" w:color="auto" w:fill="DEEAF6" w:themeFill="accent1" w:themeFillTint="33"/>
          </w:tcPr>
          <w:p w:rsidR="00ED5A64" w:rsidRPr="00F97394" w:rsidRDefault="00ED5A64" w:rsidP="00ED5A64">
            <w:pPr>
              <w:rPr>
                <w:rFonts w:ascii="Times New Roman" w:eastAsia="Calibri" w:hAnsi="Times New Roman"/>
              </w:rPr>
            </w:pPr>
            <w:r>
              <w:rPr>
                <w:rFonts w:ascii="Times New Roman" w:eastAsia="Calibri" w:hAnsi="Times New Roman"/>
              </w:rPr>
              <w:t>sergi ve yarışmalara k</w:t>
            </w:r>
            <w:r w:rsidRPr="00F97394">
              <w:rPr>
                <w:rFonts w:ascii="Times New Roman" w:eastAsia="Calibri" w:hAnsi="Times New Roman"/>
              </w:rPr>
              <w:t xml:space="preserve">atılım </w:t>
            </w:r>
            <w:r>
              <w:rPr>
                <w:rFonts w:ascii="Times New Roman" w:eastAsia="Calibri" w:hAnsi="Times New Roman"/>
              </w:rPr>
              <w:t>s</w:t>
            </w:r>
            <w:r w:rsidRPr="00F97394">
              <w:rPr>
                <w:rFonts w:ascii="Times New Roman" w:eastAsia="Calibri" w:hAnsi="Times New Roman"/>
              </w:rPr>
              <w:t xml:space="preserve">ayısının </w:t>
            </w:r>
            <w:r>
              <w:rPr>
                <w:rFonts w:ascii="Times New Roman" w:eastAsia="Calibri" w:hAnsi="Times New Roman"/>
              </w:rPr>
              <w:t>a</w:t>
            </w:r>
            <w:r w:rsidRPr="00F97394">
              <w:rPr>
                <w:rFonts w:ascii="Times New Roman" w:eastAsia="Calibri" w:hAnsi="Times New Roman"/>
              </w:rPr>
              <w:t>rttırılması</w:t>
            </w:r>
            <w:r>
              <w:rPr>
                <w:rFonts w:ascii="Times New Roman" w:eastAsia="Calibri" w:hAnsi="Times New Roman"/>
              </w:rPr>
              <w:t>.</w:t>
            </w:r>
          </w:p>
        </w:tc>
        <w:tc>
          <w:tcPr>
            <w:tcW w:w="2175" w:type="dxa"/>
            <w:shd w:val="clear" w:color="auto" w:fill="DEEAF6" w:themeFill="accent1" w:themeFillTint="33"/>
          </w:tcPr>
          <w:p w:rsidR="00ED5A64" w:rsidRPr="00F97394" w:rsidRDefault="00ED5A64" w:rsidP="00ED5A64">
            <w:pPr>
              <w:rPr>
                <w:rFonts w:ascii="Times New Roman" w:eastAsia="Calibri" w:hAnsi="Times New Roman"/>
              </w:rPr>
            </w:pPr>
            <w:r w:rsidRPr="00F97394">
              <w:rPr>
                <w:rFonts w:ascii="Times New Roman" w:eastAsia="Calibri" w:hAnsi="Times New Roman"/>
              </w:rPr>
              <w:t xml:space="preserve">Teknoloji aracılığıyla eğitim öğretim faaliyetlerinde ihtiyaca göre altyapı, sistem ve donanımların geliştirilmesi ve </w:t>
            </w:r>
            <w:r w:rsidRPr="00F97394">
              <w:rPr>
                <w:rFonts w:ascii="Times New Roman" w:eastAsia="Calibri" w:hAnsi="Times New Roman"/>
              </w:rPr>
              <w:lastRenderedPageBreak/>
              <w:t>kullanılması ile öğrenme süreçlerinde dijital içerik ve beceri destekli dönüşüm imkânlarına sahip olunması</w:t>
            </w:r>
          </w:p>
        </w:tc>
        <w:tc>
          <w:tcPr>
            <w:tcW w:w="3145" w:type="dxa"/>
            <w:shd w:val="clear" w:color="auto" w:fill="DEEAF6" w:themeFill="accent1" w:themeFillTint="33"/>
          </w:tcPr>
          <w:p w:rsidR="00ED5A64" w:rsidRPr="00F97394" w:rsidRDefault="00ED5A64" w:rsidP="00ED5A64">
            <w:pPr>
              <w:rPr>
                <w:rFonts w:ascii="Times New Roman" w:eastAsia="Calibri" w:hAnsi="Times New Roman"/>
              </w:rPr>
            </w:pPr>
            <w:r w:rsidRPr="00F97394">
              <w:rPr>
                <w:rFonts w:ascii="Times New Roman" w:eastAsia="Calibri" w:hAnsi="Times New Roman"/>
              </w:rPr>
              <w:lastRenderedPageBreak/>
              <w:t>Kamuoyunun eğitim öğretimin kalitesine ilişkin beklenti ve algısının farklı olması</w:t>
            </w:r>
            <w:r>
              <w:rPr>
                <w:rFonts w:ascii="Times New Roman" w:eastAsia="Calibri" w:hAnsi="Times New Roman"/>
              </w:rPr>
              <w:t>.</w:t>
            </w:r>
          </w:p>
        </w:tc>
      </w:tr>
      <w:tr w:rsidR="00ED5A64" w:rsidTr="00FA7EF8">
        <w:trPr>
          <w:trHeight w:val="282"/>
        </w:trPr>
        <w:tc>
          <w:tcPr>
            <w:tcW w:w="1577" w:type="dxa"/>
          </w:tcPr>
          <w:p w:rsidR="00ED5A64" w:rsidRPr="00F97394" w:rsidRDefault="00ED5A64" w:rsidP="00ED5A64">
            <w:pPr>
              <w:rPr>
                <w:rFonts w:ascii="Times New Roman" w:eastAsia="Calibri" w:hAnsi="Times New Roman"/>
              </w:rPr>
            </w:pPr>
            <w:r w:rsidRPr="00F97394">
              <w:rPr>
                <w:rFonts w:ascii="Times New Roman" w:eastAsia="Calibri" w:hAnsi="Times New Roman"/>
              </w:rPr>
              <w:lastRenderedPageBreak/>
              <w:t>Güvenlik kameralarının olması</w:t>
            </w:r>
            <w:r>
              <w:rPr>
                <w:rFonts w:ascii="Times New Roman" w:eastAsia="Calibri" w:hAnsi="Times New Roman"/>
              </w:rPr>
              <w:t>.</w:t>
            </w:r>
          </w:p>
        </w:tc>
        <w:tc>
          <w:tcPr>
            <w:tcW w:w="2175" w:type="dxa"/>
            <w:gridSpan w:val="2"/>
          </w:tcPr>
          <w:p w:rsidR="00ED5A64" w:rsidRPr="00F97394" w:rsidRDefault="00ED5A64" w:rsidP="00ED5A64">
            <w:pPr>
              <w:rPr>
                <w:rFonts w:ascii="Times New Roman" w:eastAsia="Calibri" w:hAnsi="Times New Roman"/>
                <w:bCs/>
              </w:rPr>
            </w:pPr>
            <w:r w:rsidRPr="00F97394">
              <w:rPr>
                <w:rFonts w:ascii="Times New Roman" w:eastAsia="Calibri" w:hAnsi="Times New Roman"/>
                <w:bCs/>
              </w:rPr>
              <w:t>Velilerin sürekli eğitim öğretim dışı hususlarda öğrencileri hakkında öğretmenlerden bilgi talep etmesi</w:t>
            </w:r>
            <w:r>
              <w:rPr>
                <w:rFonts w:ascii="Times New Roman" w:eastAsia="Calibri" w:hAnsi="Times New Roman"/>
                <w:bCs/>
              </w:rPr>
              <w:t>.</w:t>
            </w:r>
          </w:p>
        </w:tc>
        <w:tc>
          <w:tcPr>
            <w:tcW w:w="2175" w:type="dxa"/>
          </w:tcPr>
          <w:p w:rsidR="00ED5A64" w:rsidRPr="00F97394" w:rsidRDefault="00ED5A64" w:rsidP="00ED5A64">
            <w:pPr>
              <w:rPr>
                <w:rFonts w:ascii="Times New Roman" w:eastAsia="Calibri" w:hAnsi="Times New Roman"/>
              </w:rPr>
            </w:pPr>
            <w:r w:rsidRPr="00F97394">
              <w:rPr>
                <w:rFonts w:ascii="Times New Roman" w:eastAsia="Calibri" w:hAnsi="Times New Roman"/>
              </w:rPr>
              <w:t>Bakanlığın mevzuat çalışmalarında yeni sisteme uyum sağlamada yasal dayanaklara sahip olması</w:t>
            </w:r>
          </w:p>
        </w:tc>
        <w:tc>
          <w:tcPr>
            <w:tcW w:w="3145" w:type="dxa"/>
          </w:tcPr>
          <w:p w:rsidR="00ED5A64" w:rsidRPr="00F97394" w:rsidRDefault="00ED5A64" w:rsidP="00ED5A64">
            <w:pPr>
              <w:rPr>
                <w:rFonts w:ascii="Times New Roman" w:eastAsia="Calibri" w:hAnsi="Times New Roman"/>
              </w:rPr>
            </w:pPr>
            <w:r w:rsidRPr="00F97394">
              <w:rPr>
                <w:rFonts w:ascii="Times New Roman" w:eastAsia="Calibri" w:hAnsi="Times New Roman"/>
              </w:rPr>
              <w:t>Hızlı ve değişken teknolojik gelişmelere zamanında ayak uydurulmanın zorluğu, öğretmenler ile öğrencilerin teknolojik cihazları kullanma becerisinin istenilen düzeyde olmaması, öğretmen ve öğrencilerin okul dışında teknolojik araçlara erişiminin yetersizliği</w:t>
            </w:r>
            <w:r>
              <w:rPr>
                <w:rFonts w:ascii="Times New Roman" w:eastAsia="Calibri" w:hAnsi="Times New Roman"/>
              </w:rPr>
              <w:t>.</w:t>
            </w:r>
          </w:p>
        </w:tc>
      </w:tr>
      <w:tr w:rsidR="00ED5A64" w:rsidTr="00FA7EF8">
        <w:trPr>
          <w:trHeight w:val="282"/>
        </w:trPr>
        <w:tc>
          <w:tcPr>
            <w:tcW w:w="1577" w:type="dxa"/>
            <w:shd w:val="clear" w:color="auto" w:fill="DEEAF6" w:themeFill="accent1" w:themeFillTint="33"/>
          </w:tcPr>
          <w:p w:rsidR="00ED5A64" w:rsidRPr="00F97394" w:rsidRDefault="00ED5A64" w:rsidP="00ED5A64">
            <w:pPr>
              <w:rPr>
                <w:rFonts w:ascii="Times New Roman" w:eastAsia="Calibri" w:hAnsi="Times New Roman"/>
              </w:rPr>
            </w:pPr>
            <w:r w:rsidRPr="00F97394">
              <w:rPr>
                <w:rFonts w:ascii="Times New Roman" w:eastAsia="Calibri" w:hAnsi="Times New Roman"/>
              </w:rPr>
              <w:t>Okul bütçesinin var olması ve bütçenin veli katkılarıyla oluşması</w:t>
            </w:r>
            <w:r>
              <w:rPr>
                <w:rFonts w:ascii="Times New Roman" w:eastAsia="Calibri" w:hAnsi="Times New Roman"/>
              </w:rPr>
              <w:t>.</w:t>
            </w:r>
          </w:p>
        </w:tc>
        <w:tc>
          <w:tcPr>
            <w:tcW w:w="2175" w:type="dxa"/>
            <w:gridSpan w:val="2"/>
            <w:shd w:val="clear" w:color="auto" w:fill="DEEAF6" w:themeFill="accent1" w:themeFillTint="33"/>
          </w:tcPr>
          <w:p w:rsidR="00ED5A64" w:rsidRPr="00F97394" w:rsidRDefault="00ED5A64" w:rsidP="00ED5A64">
            <w:pPr>
              <w:rPr>
                <w:rFonts w:ascii="Times New Roman" w:eastAsia="Calibri" w:hAnsi="Times New Roman"/>
                <w:bCs/>
              </w:rPr>
            </w:pPr>
            <w:r w:rsidRPr="00F97394">
              <w:rPr>
                <w:rFonts w:ascii="Times New Roman" w:eastAsia="Calibri" w:hAnsi="Times New Roman"/>
                <w:bCs/>
              </w:rPr>
              <w:t>Okulun cadde üzerinde bulunmasından kaynaklanan güvenlik sorunu</w:t>
            </w:r>
            <w:r>
              <w:rPr>
                <w:rFonts w:ascii="Times New Roman" w:eastAsia="Calibri" w:hAnsi="Times New Roman"/>
                <w:bCs/>
              </w:rPr>
              <w:t>.</w:t>
            </w:r>
          </w:p>
        </w:tc>
        <w:tc>
          <w:tcPr>
            <w:tcW w:w="2175" w:type="dxa"/>
            <w:shd w:val="clear" w:color="auto" w:fill="DEEAF6" w:themeFill="accent1" w:themeFillTint="33"/>
          </w:tcPr>
          <w:p w:rsidR="00ED5A64" w:rsidRPr="00F97394" w:rsidRDefault="00ED5A64" w:rsidP="00ED5A64">
            <w:pPr>
              <w:rPr>
                <w:rFonts w:ascii="Times New Roman" w:eastAsia="Calibri" w:hAnsi="Times New Roman"/>
              </w:rPr>
            </w:pPr>
            <w:r w:rsidRPr="00F97394">
              <w:rPr>
                <w:rFonts w:ascii="Times New Roman" w:eastAsia="Calibri" w:hAnsi="Times New Roman"/>
              </w:rPr>
              <w:t>Çevre duyarlılığı olan kuramların MEB ile iş birliği yapması, uygulanan müfredatta çevreye yönelik tema ve kazanımların bulunması</w:t>
            </w:r>
          </w:p>
        </w:tc>
        <w:tc>
          <w:tcPr>
            <w:tcW w:w="3145" w:type="dxa"/>
            <w:shd w:val="clear" w:color="auto" w:fill="DEEAF6" w:themeFill="accent1" w:themeFillTint="33"/>
          </w:tcPr>
          <w:p w:rsidR="00ED5A64" w:rsidRPr="00F97394" w:rsidRDefault="00ED5A64" w:rsidP="00ED5A64">
            <w:pPr>
              <w:rPr>
                <w:rFonts w:ascii="Times New Roman" w:eastAsia="Calibri" w:hAnsi="Times New Roman"/>
              </w:rPr>
            </w:pPr>
            <w:r w:rsidRPr="00F97394">
              <w:rPr>
                <w:rFonts w:ascii="Times New Roman" w:eastAsia="Calibri" w:hAnsi="Times New Roman"/>
              </w:rPr>
              <w:t xml:space="preserve">Değişen mevzuatı uyumlaştırmak için sürenin sınırlı oluşu </w:t>
            </w:r>
            <w:r>
              <w:rPr>
                <w:rFonts w:ascii="Times New Roman" w:eastAsia="Calibri" w:hAnsi="Times New Roman"/>
              </w:rPr>
              <w:t>.</w:t>
            </w:r>
          </w:p>
        </w:tc>
      </w:tr>
      <w:tr w:rsidR="00ED5A64" w:rsidTr="00FA7EF8">
        <w:trPr>
          <w:trHeight w:val="282"/>
        </w:trPr>
        <w:tc>
          <w:tcPr>
            <w:tcW w:w="1577" w:type="dxa"/>
          </w:tcPr>
          <w:p w:rsidR="00ED5A64" w:rsidRPr="00F97394" w:rsidRDefault="00ED5A64" w:rsidP="00ED5A64">
            <w:pPr>
              <w:rPr>
                <w:rFonts w:ascii="Times New Roman" w:eastAsia="Calibri" w:hAnsi="Times New Roman"/>
              </w:rPr>
            </w:pPr>
            <w:r w:rsidRPr="00F97394">
              <w:rPr>
                <w:rFonts w:ascii="Times New Roman" w:eastAsia="Calibri" w:hAnsi="Times New Roman"/>
              </w:rPr>
              <w:t>Şeffaf, paylaşımcı, değişime açık bir yönetim anlayışının bulunması</w:t>
            </w:r>
            <w:r>
              <w:rPr>
                <w:rFonts w:ascii="Times New Roman" w:eastAsia="Calibri" w:hAnsi="Times New Roman"/>
              </w:rPr>
              <w:t>.</w:t>
            </w:r>
          </w:p>
        </w:tc>
        <w:tc>
          <w:tcPr>
            <w:tcW w:w="2175" w:type="dxa"/>
            <w:gridSpan w:val="2"/>
          </w:tcPr>
          <w:p w:rsidR="00ED5A64" w:rsidRDefault="00ED5A64" w:rsidP="00ED5A64">
            <w:pPr>
              <w:pStyle w:val="TableParagraph"/>
              <w:rPr>
                <w:rFonts w:ascii="Times New Roman"/>
                <w:sz w:val="20"/>
              </w:rPr>
            </w:pPr>
            <w:r w:rsidRPr="00850DFF">
              <w:rPr>
                <w:rFonts w:ascii="Times New Roman" w:eastAsia="Calibri" w:hAnsi="Times New Roman"/>
                <w:bCs/>
              </w:rPr>
              <w:t>Teknolojik aletlere bağımlılığın artışı</w:t>
            </w:r>
            <w:r>
              <w:rPr>
                <w:rFonts w:ascii="Times New Roman" w:eastAsia="Calibri" w:hAnsi="Times New Roman"/>
                <w:bCs/>
              </w:rPr>
              <w:t>.</w:t>
            </w:r>
          </w:p>
        </w:tc>
        <w:tc>
          <w:tcPr>
            <w:tcW w:w="2175" w:type="dxa"/>
          </w:tcPr>
          <w:p w:rsidR="00ED5A64" w:rsidRPr="00F97394" w:rsidRDefault="00ED5A64" w:rsidP="00ED5A64">
            <w:pPr>
              <w:rPr>
                <w:rFonts w:ascii="Times New Roman" w:eastAsia="Calibri" w:hAnsi="Times New Roman"/>
              </w:rPr>
            </w:pPr>
            <w:r w:rsidRPr="00B109E4">
              <w:rPr>
                <w:rFonts w:ascii="Times New Roman" w:eastAsia="Calibri" w:hAnsi="Times New Roman"/>
                <w:bCs/>
              </w:rPr>
              <w:t>Siyasi erkin, eğitim ve öğretime erişim hususunda yaşanan sıkıntıların çözümünde olumlu katkı sağlaması</w:t>
            </w:r>
          </w:p>
        </w:tc>
        <w:tc>
          <w:tcPr>
            <w:tcW w:w="3145" w:type="dxa"/>
          </w:tcPr>
          <w:p w:rsidR="00ED5A64" w:rsidRPr="00F97394" w:rsidRDefault="00ED5A64" w:rsidP="00ED5A64">
            <w:pPr>
              <w:rPr>
                <w:rFonts w:ascii="Times New Roman" w:eastAsia="Calibri" w:hAnsi="Times New Roman"/>
              </w:rPr>
            </w:pPr>
            <w:r w:rsidRPr="00F97394">
              <w:rPr>
                <w:rFonts w:ascii="Times New Roman" w:eastAsia="Calibri" w:hAnsi="Times New Roman"/>
              </w:rPr>
              <w:t>Toplumun çevresel risk faktörleri konusunda kısmi duyarsızlığı, çevre farkındalığının azlığı</w:t>
            </w:r>
            <w:r>
              <w:rPr>
                <w:rFonts w:ascii="Times New Roman" w:eastAsia="Calibri" w:hAnsi="Times New Roman"/>
              </w:rPr>
              <w:t>.</w:t>
            </w:r>
          </w:p>
        </w:tc>
      </w:tr>
      <w:tr w:rsidR="00ED5A64" w:rsidTr="00FA7EF8">
        <w:trPr>
          <w:trHeight w:val="282"/>
        </w:trPr>
        <w:tc>
          <w:tcPr>
            <w:tcW w:w="1577" w:type="dxa"/>
            <w:shd w:val="clear" w:color="auto" w:fill="DEEAF6" w:themeFill="accent1" w:themeFillTint="33"/>
          </w:tcPr>
          <w:p w:rsidR="00ED5A64" w:rsidRPr="00F97394" w:rsidRDefault="00ED5A64" w:rsidP="00ED5A64">
            <w:pPr>
              <w:rPr>
                <w:rFonts w:ascii="Times New Roman" w:eastAsia="Calibri" w:hAnsi="Times New Roman"/>
              </w:rPr>
            </w:pPr>
            <w:r w:rsidRPr="00F97394">
              <w:rPr>
                <w:rFonts w:ascii="Times New Roman" w:eastAsia="Calibri" w:hAnsi="Times New Roman"/>
              </w:rPr>
              <w:t xml:space="preserve">Beyaz Bayrak, </w:t>
            </w:r>
            <w:r w:rsidRPr="00F97394">
              <w:rPr>
                <w:rFonts w:ascii="Times New Roman" w:eastAsia="Calibri" w:hAnsi="Times New Roman"/>
              </w:rPr>
              <w:lastRenderedPageBreak/>
              <w:t>Beslenme Dostu Okul olmamız</w:t>
            </w:r>
            <w:r>
              <w:rPr>
                <w:rFonts w:ascii="Times New Roman" w:eastAsia="Calibri" w:hAnsi="Times New Roman"/>
              </w:rPr>
              <w:t>.</w:t>
            </w:r>
          </w:p>
        </w:tc>
        <w:tc>
          <w:tcPr>
            <w:tcW w:w="2175" w:type="dxa"/>
            <w:gridSpan w:val="2"/>
            <w:shd w:val="clear" w:color="auto" w:fill="DEEAF6" w:themeFill="accent1" w:themeFillTint="33"/>
          </w:tcPr>
          <w:p w:rsidR="00ED5A64" w:rsidRDefault="00ED5A64" w:rsidP="00ED5A64">
            <w:pPr>
              <w:pStyle w:val="TableParagraph"/>
              <w:rPr>
                <w:rFonts w:ascii="Times New Roman"/>
                <w:sz w:val="20"/>
              </w:rPr>
            </w:pPr>
          </w:p>
        </w:tc>
        <w:tc>
          <w:tcPr>
            <w:tcW w:w="2175" w:type="dxa"/>
            <w:shd w:val="clear" w:color="auto" w:fill="DEEAF6" w:themeFill="accent1" w:themeFillTint="33"/>
          </w:tcPr>
          <w:p w:rsidR="00ED5A64" w:rsidRDefault="00ED5A64" w:rsidP="00ED5A64">
            <w:pPr>
              <w:pStyle w:val="TableParagraph"/>
              <w:rPr>
                <w:rFonts w:ascii="Times New Roman"/>
                <w:sz w:val="20"/>
              </w:rPr>
            </w:pPr>
          </w:p>
        </w:tc>
        <w:tc>
          <w:tcPr>
            <w:tcW w:w="3145" w:type="dxa"/>
            <w:shd w:val="clear" w:color="auto" w:fill="DEEAF6" w:themeFill="accent1" w:themeFillTint="33"/>
          </w:tcPr>
          <w:p w:rsidR="00ED5A64" w:rsidRDefault="00ED5A64" w:rsidP="00ED5A64">
            <w:pPr>
              <w:pStyle w:val="TableParagraph"/>
              <w:rPr>
                <w:rFonts w:ascii="Times New Roman"/>
                <w:sz w:val="20"/>
              </w:rPr>
            </w:pPr>
          </w:p>
        </w:tc>
      </w:tr>
    </w:tbl>
    <w:p w:rsidR="00850DFF" w:rsidRDefault="00850DFF" w:rsidP="00B109E4">
      <w:pPr>
        <w:ind w:left="958"/>
        <w:rPr>
          <w:b/>
          <w:sz w:val="20"/>
        </w:rPr>
      </w:pPr>
    </w:p>
    <w:p w:rsidR="00D8609C" w:rsidRDefault="00FA7EF8" w:rsidP="00FA7EF8">
      <w:pPr>
        <w:spacing w:after="0"/>
        <w:ind w:firstLine="708"/>
        <w:jc w:val="both"/>
        <w:rPr>
          <w:rFonts w:ascii="Times New Roman" w:hAnsi="Times New Roman"/>
          <w:b/>
          <w:color w:val="0070C0"/>
        </w:rPr>
      </w:pPr>
      <w:r w:rsidRPr="00E44FAD">
        <w:rPr>
          <w:rFonts w:ascii="Times New Roman" w:hAnsi="Times New Roman"/>
          <w:szCs w:val="24"/>
        </w:rPr>
        <w:t xml:space="preserve">GZFT analizinin yalnızca güçlü ve zayıf yönler ile fırsatlar ve tehditlerin tespiti olarak algılanmaması gerekir. GZFT analizinin amacı güçlü ve zayıf yönler ile fırsatlar ve tehditler arasındaki ilişkileri analiz ederek strateji geliştirme sürecine yön vermektir. GZFT analizi çalışmasını takiben, stratejilerin belirlenmesine yardımcı olacak tamamlayıcı bir çalışma </w:t>
      </w:r>
      <w:r>
        <w:rPr>
          <w:rFonts w:ascii="Times New Roman" w:hAnsi="Times New Roman"/>
          <w:szCs w:val="24"/>
        </w:rPr>
        <w:t>Tablo 31’de yapılmıştır.</w:t>
      </w:r>
      <w:r w:rsidRPr="00E44FAD">
        <w:rPr>
          <w:rFonts w:ascii="Times New Roman" w:hAnsi="Times New Roman"/>
          <w:szCs w:val="24"/>
        </w:rPr>
        <w:t xml:space="preserve"> Bu kapsamda, GZFT analizi sonuçlarıyla stratejiler arasındaki ilişki </w:t>
      </w:r>
      <w:r w:rsidRPr="003134E0">
        <w:rPr>
          <w:rFonts w:ascii="Times New Roman" w:hAnsi="Times New Roman"/>
          <w:szCs w:val="24"/>
        </w:rPr>
        <w:t>belirlenir.</w:t>
      </w:r>
    </w:p>
    <w:p w:rsidR="00ED5A64" w:rsidRPr="00E65FCA" w:rsidRDefault="00ED5A64" w:rsidP="00FA7EF8">
      <w:pPr>
        <w:spacing w:before="79"/>
        <w:jc w:val="both"/>
        <w:rPr>
          <w:rFonts w:ascii="Times New Roman" w:hAnsi="Times New Roman"/>
          <w:b/>
          <w:sz w:val="22"/>
          <w:szCs w:val="24"/>
        </w:rPr>
      </w:pPr>
      <w:r w:rsidRPr="00E65FCA">
        <w:rPr>
          <w:rFonts w:ascii="Times New Roman" w:hAnsi="Times New Roman"/>
          <w:b/>
          <w:sz w:val="22"/>
          <w:szCs w:val="24"/>
        </w:rPr>
        <w:t>Tablo</w:t>
      </w:r>
      <w:r w:rsidR="00FA7EF8" w:rsidRPr="00E65FCA">
        <w:rPr>
          <w:rFonts w:ascii="Times New Roman" w:hAnsi="Times New Roman"/>
          <w:b/>
          <w:sz w:val="22"/>
          <w:szCs w:val="24"/>
        </w:rPr>
        <w:t>31</w:t>
      </w:r>
      <w:r w:rsidRPr="00E65FCA">
        <w:rPr>
          <w:rFonts w:ascii="Times New Roman" w:hAnsi="Times New Roman"/>
          <w:b/>
          <w:sz w:val="22"/>
          <w:szCs w:val="24"/>
        </w:rPr>
        <w:t>.GZFT</w:t>
      </w:r>
      <w:r w:rsidRPr="00E65FCA">
        <w:rPr>
          <w:rFonts w:ascii="Times New Roman" w:hAnsi="Times New Roman"/>
          <w:b/>
          <w:spacing w:val="-2"/>
          <w:sz w:val="22"/>
          <w:szCs w:val="24"/>
        </w:rPr>
        <w:t>Stratejileri</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6"/>
        <w:gridCol w:w="4246"/>
        <w:gridCol w:w="3482"/>
      </w:tblGrid>
      <w:tr w:rsidR="00ED5A64" w:rsidTr="00E65FCA">
        <w:trPr>
          <w:trHeight w:val="292"/>
        </w:trPr>
        <w:tc>
          <w:tcPr>
            <w:tcW w:w="1486" w:type="dxa"/>
            <w:shd w:val="clear" w:color="auto" w:fill="DEEAF6" w:themeFill="accent1" w:themeFillTint="33"/>
          </w:tcPr>
          <w:p w:rsidR="00ED5A64" w:rsidRDefault="00ED5A64" w:rsidP="00FA7EF8">
            <w:pPr>
              <w:pStyle w:val="TableParagraph"/>
              <w:ind w:left="135" w:hanging="135"/>
              <w:rPr>
                <w:rFonts w:ascii="Times New Roman"/>
                <w:sz w:val="20"/>
              </w:rPr>
            </w:pPr>
          </w:p>
        </w:tc>
        <w:tc>
          <w:tcPr>
            <w:tcW w:w="4246" w:type="dxa"/>
            <w:shd w:val="clear" w:color="auto" w:fill="DEEAF6" w:themeFill="accent1" w:themeFillTint="33"/>
          </w:tcPr>
          <w:p w:rsidR="00ED5A64" w:rsidRDefault="00ED5A64" w:rsidP="0079676D">
            <w:pPr>
              <w:pStyle w:val="TableParagraph"/>
              <w:spacing w:before="1"/>
              <w:ind w:left="105"/>
              <w:rPr>
                <w:b/>
                <w:sz w:val="20"/>
              </w:rPr>
            </w:pPr>
            <w:r>
              <w:rPr>
                <w:b/>
                <w:spacing w:val="-2"/>
                <w:sz w:val="20"/>
              </w:rPr>
              <w:t>Fırsatlar</w:t>
            </w:r>
          </w:p>
        </w:tc>
        <w:tc>
          <w:tcPr>
            <w:tcW w:w="3482" w:type="dxa"/>
            <w:shd w:val="clear" w:color="auto" w:fill="DEEAF6" w:themeFill="accent1" w:themeFillTint="33"/>
          </w:tcPr>
          <w:p w:rsidR="00ED5A64" w:rsidRDefault="00ED5A64" w:rsidP="0079676D">
            <w:pPr>
              <w:pStyle w:val="TableParagraph"/>
              <w:spacing w:before="1"/>
              <w:ind w:left="107"/>
              <w:rPr>
                <w:b/>
                <w:sz w:val="20"/>
              </w:rPr>
            </w:pPr>
            <w:r>
              <w:rPr>
                <w:b/>
                <w:spacing w:val="-2"/>
                <w:sz w:val="20"/>
              </w:rPr>
              <w:t>Tehditler</w:t>
            </w:r>
          </w:p>
        </w:tc>
      </w:tr>
      <w:tr w:rsidR="00C96CD8" w:rsidTr="00E65FCA">
        <w:trPr>
          <w:trHeight w:val="1758"/>
        </w:trPr>
        <w:tc>
          <w:tcPr>
            <w:tcW w:w="1486" w:type="dxa"/>
            <w:shd w:val="clear" w:color="auto" w:fill="FFFFFF" w:themeFill="background1"/>
          </w:tcPr>
          <w:p w:rsidR="00C96CD8" w:rsidRDefault="00C96CD8" w:rsidP="00C96CD8">
            <w:pPr>
              <w:pStyle w:val="TableParagraph"/>
              <w:rPr>
                <w:b/>
                <w:sz w:val="20"/>
              </w:rPr>
            </w:pPr>
          </w:p>
          <w:p w:rsidR="00C96CD8" w:rsidRDefault="00C96CD8" w:rsidP="00C96CD8">
            <w:pPr>
              <w:pStyle w:val="TableParagraph"/>
              <w:spacing w:before="118"/>
              <w:rPr>
                <w:b/>
                <w:sz w:val="20"/>
              </w:rPr>
            </w:pPr>
          </w:p>
          <w:p w:rsidR="00C96CD8" w:rsidRDefault="00C96CD8" w:rsidP="00C96CD8">
            <w:pPr>
              <w:pStyle w:val="TableParagraph"/>
              <w:ind w:left="107"/>
              <w:rPr>
                <w:b/>
                <w:sz w:val="20"/>
              </w:rPr>
            </w:pPr>
            <w:r>
              <w:rPr>
                <w:b/>
                <w:sz w:val="20"/>
              </w:rPr>
              <w:t>Güçlü</w:t>
            </w:r>
            <w:r>
              <w:rPr>
                <w:b/>
                <w:spacing w:val="-2"/>
                <w:sz w:val="20"/>
              </w:rPr>
              <w:t>Yönler</w:t>
            </w:r>
          </w:p>
        </w:tc>
        <w:tc>
          <w:tcPr>
            <w:tcW w:w="4246" w:type="dxa"/>
            <w:shd w:val="clear" w:color="auto" w:fill="FFFFFF" w:themeFill="background1"/>
          </w:tcPr>
          <w:p w:rsidR="00C96CD8" w:rsidRPr="00EE7877" w:rsidRDefault="00C96CD8" w:rsidP="00C96CD8">
            <w:pPr>
              <w:pStyle w:val="TableParagraph"/>
              <w:spacing w:line="300" w:lineRule="auto"/>
              <w:ind w:left="105"/>
              <w:rPr>
                <w:rFonts w:ascii="Times New Roman" w:hAnsi="Times New Roman" w:cs="Times New Roman"/>
                <w:sz w:val="24"/>
                <w:szCs w:val="24"/>
              </w:rPr>
            </w:pPr>
            <w:r w:rsidRPr="00EE7877">
              <w:rPr>
                <w:rFonts w:ascii="Times New Roman" w:hAnsi="Times New Roman" w:cs="Times New Roman"/>
                <w:sz w:val="24"/>
                <w:szCs w:val="24"/>
              </w:rPr>
              <w:t>Okul/kurumungüçlüyönleriiledışçevrenin sunduğu fırsatlardan faydalanmaya yönelik geliştirilen stratejilerdir.</w:t>
            </w:r>
          </w:p>
        </w:tc>
        <w:tc>
          <w:tcPr>
            <w:tcW w:w="3482" w:type="dxa"/>
            <w:shd w:val="clear" w:color="auto" w:fill="FFFFFF" w:themeFill="background1"/>
          </w:tcPr>
          <w:p w:rsidR="00C96CD8" w:rsidRPr="00EE7877" w:rsidRDefault="00C96CD8" w:rsidP="00C96CD8">
            <w:pPr>
              <w:pStyle w:val="TableParagraph"/>
              <w:spacing w:line="300" w:lineRule="auto"/>
              <w:ind w:left="107" w:right="111"/>
              <w:rPr>
                <w:rFonts w:ascii="Times New Roman" w:hAnsi="Times New Roman" w:cs="Times New Roman"/>
                <w:sz w:val="24"/>
                <w:szCs w:val="24"/>
              </w:rPr>
            </w:pPr>
            <w:r w:rsidRPr="00EE7877">
              <w:rPr>
                <w:rFonts w:ascii="Times New Roman" w:hAnsi="Times New Roman" w:cs="Times New Roman"/>
                <w:sz w:val="24"/>
                <w:szCs w:val="24"/>
              </w:rPr>
              <w:t>Dış çevredeki tehditlerin olumsuz etkilerini,okul/kurumungüçlüyönlerini kullanarak en aza indirgemeye yönelik</w:t>
            </w:r>
          </w:p>
          <w:p w:rsidR="00C96CD8" w:rsidRPr="00EE7877" w:rsidRDefault="00C96CD8" w:rsidP="00C96CD8">
            <w:pPr>
              <w:pStyle w:val="TableParagraph"/>
              <w:spacing w:before="2"/>
              <w:ind w:left="107"/>
              <w:rPr>
                <w:rFonts w:ascii="Times New Roman" w:hAnsi="Times New Roman" w:cs="Times New Roman"/>
                <w:sz w:val="24"/>
                <w:szCs w:val="24"/>
              </w:rPr>
            </w:pPr>
            <w:r w:rsidRPr="00EE7877">
              <w:rPr>
                <w:rFonts w:ascii="Times New Roman" w:hAnsi="Times New Roman" w:cs="Times New Roman"/>
                <w:spacing w:val="-2"/>
                <w:sz w:val="24"/>
                <w:szCs w:val="24"/>
              </w:rPr>
              <w:t>geliştirilenstratejilerdir.</w:t>
            </w:r>
          </w:p>
        </w:tc>
      </w:tr>
      <w:tr w:rsidR="00C96CD8" w:rsidTr="00E65FCA">
        <w:trPr>
          <w:trHeight w:val="1758"/>
        </w:trPr>
        <w:tc>
          <w:tcPr>
            <w:tcW w:w="1486" w:type="dxa"/>
            <w:shd w:val="clear" w:color="auto" w:fill="DEEAF6" w:themeFill="accent1" w:themeFillTint="33"/>
          </w:tcPr>
          <w:p w:rsidR="00C96CD8" w:rsidRDefault="00C96CD8" w:rsidP="00C96CD8">
            <w:pPr>
              <w:pStyle w:val="TableParagraph"/>
              <w:spacing w:before="60"/>
              <w:rPr>
                <w:b/>
                <w:sz w:val="20"/>
              </w:rPr>
            </w:pPr>
          </w:p>
          <w:p w:rsidR="00C96CD8" w:rsidRDefault="00C96CD8" w:rsidP="00C96CD8">
            <w:pPr>
              <w:pStyle w:val="TableParagraph"/>
              <w:ind w:left="107"/>
              <w:rPr>
                <w:b/>
                <w:sz w:val="20"/>
              </w:rPr>
            </w:pPr>
            <w:r>
              <w:rPr>
                <w:b/>
                <w:sz w:val="20"/>
              </w:rPr>
              <w:t>Zayıf</w:t>
            </w:r>
            <w:r>
              <w:rPr>
                <w:b/>
                <w:spacing w:val="-2"/>
                <w:sz w:val="20"/>
              </w:rPr>
              <w:t>Yönler</w:t>
            </w:r>
          </w:p>
        </w:tc>
        <w:tc>
          <w:tcPr>
            <w:tcW w:w="4246" w:type="dxa"/>
            <w:shd w:val="clear" w:color="auto" w:fill="DEEAF6" w:themeFill="accent1" w:themeFillTint="33"/>
          </w:tcPr>
          <w:p w:rsidR="00C96CD8" w:rsidRPr="00EE7877" w:rsidRDefault="00C96CD8" w:rsidP="00C96CD8">
            <w:pPr>
              <w:pStyle w:val="TableParagraph"/>
              <w:spacing w:line="300" w:lineRule="auto"/>
              <w:ind w:left="105"/>
              <w:rPr>
                <w:rFonts w:ascii="Times New Roman" w:hAnsi="Times New Roman" w:cs="Times New Roman"/>
                <w:sz w:val="24"/>
                <w:szCs w:val="24"/>
              </w:rPr>
            </w:pPr>
            <w:r w:rsidRPr="00EE7877">
              <w:rPr>
                <w:rFonts w:ascii="Times New Roman" w:hAnsi="Times New Roman" w:cs="Times New Roman"/>
                <w:sz w:val="24"/>
                <w:szCs w:val="24"/>
              </w:rPr>
              <w:t>Okul/kurumun zayıf yönlerinin olumsuz etkilerini en aza indirgerken fırsatların olası olumlu etkilerinden azami düzeyde yararlanmayayönelikgeliştirilenstratejilerdir.</w:t>
            </w:r>
          </w:p>
        </w:tc>
        <w:tc>
          <w:tcPr>
            <w:tcW w:w="3482" w:type="dxa"/>
            <w:shd w:val="clear" w:color="auto" w:fill="DEEAF6" w:themeFill="accent1" w:themeFillTint="33"/>
          </w:tcPr>
          <w:p w:rsidR="00C96CD8" w:rsidRPr="00EE7877" w:rsidRDefault="00C96CD8" w:rsidP="00C96CD8">
            <w:pPr>
              <w:pStyle w:val="TableParagraph"/>
              <w:spacing w:line="300" w:lineRule="auto"/>
              <w:ind w:left="107" w:right="111"/>
              <w:rPr>
                <w:rFonts w:ascii="Times New Roman" w:hAnsi="Times New Roman" w:cs="Times New Roman"/>
                <w:sz w:val="24"/>
                <w:szCs w:val="24"/>
              </w:rPr>
            </w:pPr>
            <w:r w:rsidRPr="00EE7877">
              <w:rPr>
                <w:rFonts w:ascii="Times New Roman" w:hAnsi="Times New Roman" w:cs="Times New Roman"/>
                <w:sz w:val="24"/>
                <w:szCs w:val="24"/>
              </w:rPr>
              <w:t>Zayıf yönler ve tehditlerin olumsuz etkilerinienazaindirgemeyeyönelik geliştirilen stratejilerdir.</w:t>
            </w:r>
          </w:p>
        </w:tc>
      </w:tr>
    </w:tbl>
    <w:p w:rsidR="00D8609C" w:rsidRDefault="00D8609C" w:rsidP="00ED5A64">
      <w:pPr>
        <w:spacing w:after="0"/>
        <w:ind w:left="851"/>
        <w:jc w:val="both"/>
        <w:rPr>
          <w:rFonts w:ascii="Times New Roman" w:hAnsi="Times New Roman"/>
          <w:b/>
          <w:color w:val="0070C0"/>
        </w:rPr>
      </w:pPr>
    </w:p>
    <w:p w:rsidR="00E65FCA" w:rsidRPr="00EA23D6" w:rsidRDefault="00E65FCA" w:rsidP="00E65FCA">
      <w:pPr>
        <w:spacing w:after="0"/>
        <w:jc w:val="both"/>
        <w:rPr>
          <w:rFonts w:ascii="Times New Roman" w:hAnsi="Times New Roman"/>
          <w:b/>
          <w:color w:val="1F4E79" w:themeColor="accent1" w:themeShade="80"/>
        </w:rPr>
      </w:pPr>
      <w:r w:rsidRPr="00EA23D6">
        <w:rPr>
          <w:rFonts w:ascii="Times New Roman" w:hAnsi="Times New Roman"/>
          <w:b/>
          <w:color w:val="1F4E79" w:themeColor="accent1" w:themeShade="80"/>
        </w:rPr>
        <w:t>2.10. Tespit ve İhtiyaçların Belirlenmesi</w:t>
      </w:r>
    </w:p>
    <w:p w:rsidR="00E65FCA" w:rsidRDefault="00E65FCA" w:rsidP="00E65FCA">
      <w:pPr>
        <w:spacing w:after="0"/>
        <w:jc w:val="both"/>
        <w:rPr>
          <w:rFonts w:ascii="Times New Roman" w:hAnsi="Times New Roman"/>
          <w:b/>
          <w:color w:val="0070C0"/>
        </w:rPr>
      </w:pPr>
    </w:p>
    <w:p w:rsidR="00E65FCA" w:rsidRPr="00EE7877" w:rsidRDefault="00E65FCA" w:rsidP="00E65FCA">
      <w:pPr>
        <w:spacing w:after="0" w:line="360" w:lineRule="auto"/>
        <w:jc w:val="both"/>
        <w:rPr>
          <w:rFonts w:ascii="Times New Roman" w:hAnsi="Times New Roman"/>
          <w:b/>
          <w:color w:val="0070C0"/>
          <w:szCs w:val="24"/>
        </w:rPr>
      </w:pPr>
      <w:r>
        <w:rPr>
          <w:rFonts w:ascii="Times New Roman" w:hAnsi="Times New Roman"/>
          <w:szCs w:val="24"/>
        </w:rPr>
        <w:tab/>
      </w:r>
      <w:r w:rsidRPr="00EE7877">
        <w:rPr>
          <w:rFonts w:ascii="Times New Roman" w:hAnsi="Times New Roman"/>
          <w:szCs w:val="24"/>
        </w:rPr>
        <w:t>Durum analizi çerçevesinde gerçekleştirilen tüm çalışmalardan elde edilen veriler; paydaş anketleri, toplantı tutanakları vs. göz önünde bulundurul</w:t>
      </w:r>
      <w:r>
        <w:rPr>
          <w:rFonts w:ascii="Times New Roman" w:hAnsi="Times New Roman"/>
          <w:szCs w:val="24"/>
        </w:rPr>
        <w:t xml:space="preserve">arak özet bir bakış geliştirilmiştir. </w:t>
      </w:r>
      <w:r w:rsidRPr="00EE7877">
        <w:rPr>
          <w:rFonts w:ascii="Times New Roman" w:hAnsi="Times New Roman"/>
          <w:szCs w:val="24"/>
        </w:rPr>
        <w:t>Oluşturulan tablo amaç ve hedeflere ulaşmak için temel yapıyı oluştur</w:t>
      </w:r>
      <w:r>
        <w:rPr>
          <w:rFonts w:ascii="Times New Roman" w:hAnsi="Times New Roman"/>
          <w:szCs w:val="24"/>
        </w:rPr>
        <w:t>maktadır. Tablo 32</w:t>
      </w:r>
      <w:r w:rsidRPr="00EE7877">
        <w:rPr>
          <w:rFonts w:ascii="Times New Roman" w:hAnsi="Times New Roman"/>
          <w:szCs w:val="24"/>
        </w:rPr>
        <w:t xml:space="preserve">’te farklı durum analizi bulguları için birer tespit ve ihtiyaçlar alanı </w:t>
      </w:r>
      <w:r>
        <w:rPr>
          <w:rFonts w:ascii="Times New Roman" w:hAnsi="Times New Roman"/>
          <w:szCs w:val="24"/>
        </w:rPr>
        <w:t>verilmiştir.</w:t>
      </w:r>
    </w:p>
    <w:p w:rsidR="00E65FCA" w:rsidRDefault="00E65FCA" w:rsidP="00E65FCA">
      <w:pPr>
        <w:jc w:val="both"/>
        <w:rPr>
          <w:rFonts w:ascii="Times New Roman" w:hAnsi="Times New Roman"/>
          <w:b/>
          <w:sz w:val="22"/>
        </w:rPr>
      </w:pPr>
    </w:p>
    <w:p w:rsidR="00474DE2" w:rsidRPr="00E65FCA" w:rsidRDefault="00474DE2" w:rsidP="00E65FCA">
      <w:pPr>
        <w:jc w:val="both"/>
        <w:rPr>
          <w:rFonts w:ascii="Times New Roman" w:hAnsi="Times New Roman"/>
          <w:b/>
          <w:sz w:val="22"/>
        </w:rPr>
      </w:pPr>
      <w:r w:rsidRPr="00E65FCA">
        <w:rPr>
          <w:rFonts w:ascii="Times New Roman" w:hAnsi="Times New Roman"/>
          <w:b/>
          <w:sz w:val="22"/>
        </w:rPr>
        <w:t>Tablo</w:t>
      </w:r>
      <w:r w:rsidR="00E65FCA">
        <w:rPr>
          <w:rFonts w:ascii="Times New Roman" w:hAnsi="Times New Roman"/>
          <w:b/>
          <w:sz w:val="22"/>
        </w:rPr>
        <w:t>32</w:t>
      </w:r>
      <w:r w:rsidRPr="00E65FCA">
        <w:rPr>
          <w:rFonts w:ascii="Times New Roman" w:hAnsi="Times New Roman"/>
          <w:b/>
          <w:sz w:val="22"/>
        </w:rPr>
        <w:t>.Tespitveİhtiyaçları</w:t>
      </w:r>
      <w:r w:rsidRPr="00E65FCA">
        <w:rPr>
          <w:rFonts w:ascii="Times New Roman" w:hAnsi="Times New Roman"/>
          <w:b/>
          <w:spacing w:val="-2"/>
          <w:sz w:val="22"/>
        </w:rPr>
        <w:t>Belirlenmesi</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4"/>
        <w:gridCol w:w="2575"/>
        <w:gridCol w:w="3117"/>
      </w:tblGrid>
      <w:tr w:rsidR="00474DE2" w:rsidTr="00E65FCA">
        <w:trPr>
          <w:trHeight w:val="1645"/>
        </w:trPr>
        <w:tc>
          <w:tcPr>
            <w:tcW w:w="3374" w:type="dxa"/>
            <w:shd w:val="clear" w:color="auto" w:fill="DEEAF6" w:themeFill="accent1" w:themeFillTint="33"/>
          </w:tcPr>
          <w:p w:rsidR="00474DE2" w:rsidRDefault="00474DE2" w:rsidP="0079676D">
            <w:pPr>
              <w:pStyle w:val="TableParagraph"/>
              <w:rPr>
                <w:b/>
                <w:sz w:val="20"/>
              </w:rPr>
            </w:pPr>
          </w:p>
          <w:p w:rsidR="00474DE2" w:rsidRDefault="00474DE2" w:rsidP="0079676D">
            <w:pPr>
              <w:pStyle w:val="TableParagraph"/>
              <w:spacing w:before="233"/>
              <w:rPr>
                <w:b/>
                <w:sz w:val="20"/>
              </w:rPr>
            </w:pPr>
          </w:p>
          <w:p w:rsidR="00474DE2" w:rsidRDefault="00474DE2" w:rsidP="0079676D">
            <w:pPr>
              <w:pStyle w:val="TableParagraph"/>
              <w:ind w:left="107"/>
              <w:rPr>
                <w:b/>
                <w:sz w:val="20"/>
              </w:rPr>
            </w:pPr>
            <w:r>
              <w:rPr>
                <w:b/>
                <w:sz w:val="20"/>
              </w:rPr>
              <w:t>DurumAnalizi</w:t>
            </w:r>
            <w:r>
              <w:rPr>
                <w:b/>
                <w:spacing w:val="-2"/>
                <w:sz w:val="20"/>
              </w:rPr>
              <w:t>Aşamaları</w:t>
            </w:r>
          </w:p>
        </w:tc>
        <w:tc>
          <w:tcPr>
            <w:tcW w:w="2575" w:type="dxa"/>
            <w:shd w:val="clear" w:color="auto" w:fill="DEEAF6" w:themeFill="accent1" w:themeFillTint="33"/>
          </w:tcPr>
          <w:p w:rsidR="00474DE2" w:rsidRDefault="00474DE2" w:rsidP="0079676D">
            <w:pPr>
              <w:pStyle w:val="TableParagraph"/>
              <w:rPr>
                <w:b/>
                <w:sz w:val="20"/>
              </w:rPr>
            </w:pPr>
          </w:p>
          <w:p w:rsidR="00474DE2" w:rsidRDefault="00474DE2" w:rsidP="0079676D">
            <w:pPr>
              <w:pStyle w:val="TableParagraph"/>
              <w:spacing w:before="233"/>
              <w:rPr>
                <w:b/>
                <w:sz w:val="20"/>
              </w:rPr>
            </w:pPr>
          </w:p>
          <w:p w:rsidR="00474DE2" w:rsidRDefault="00474DE2" w:rsidP="0079676D">
            <w:pPr>
              <w:pStyle w:val="TableParagraph"/>
              <w:ind w:left="108"/>
              <w:rPr>
                <w:b/>
                <w:sz w:val="20"/>
              </w:rPr>
            </w:pPr>
            <w:r>
              <w:rPr>
                <w:b/>
                <w:spacing w:val="-2"/>
                <w:sz w:val="20"/>
              </w:rPr>
              <w:t>Tespitler</w:t>
            </w:r>
          </w:p>
        </w:tc>
        <w:tc>
          <w:tcPr>
            <w:tcW w:w="3117" w:type="dxa"/>
            <w:shd w:val="clear" w:color="auto" w:fill="DEEAF6" w:themeFill="accent1" w:themeFillTint="33"/>
          </w:tcPr>
          <w:p w:rsidR="00474DE2" w:rsidRDefault="00474DE2" w:rsidP="0079676D">
            <w:pPr>
              <w:pStyle w:val="TableParagraph"/>
              <w:rPr>
                <w:b/>
                <w:sz w:val="20"/>
              </w:rPr>
            </w:pPr>
          </w:p>
          <w:p w:rsidR="00474DE2" w:rsidRDefault="00474DE2" w:rsidP="0079676D">
            <w:pPr>
              <w:pStyle w:val="TableParagraph"/>
              <w:spacing w:before="233"/>
              <w:rPr>
                <w:b/>
                <w:sz w:val="20"/>
              </w:rPr>
            </w:pPr>
          </w:p>
          <w:p w:rsidR="00474DE2" w:rsidRDefault="00474DE2" w:rsidP="0079676D">
            <w:pPr>
              <w:pStyle w:val="TableParagraph"/>
              <w:ind w:left="108"/>
              <w:rPr>
                <w:b/>
                <w:sz w:val="20"/>
              </w:rPr>
            </w:pPr>
            <w:r>
              <w:rPr>
                <w:b/>
                <w:spacing w:val="-2"/>
                <w:sz w:val="20"/>
              </w:rPr>
              <w:t>İhtiyaçlar</w:t>
            </w:r>
          </w:p>
        </w:tc>
      </w:tr>
      <w:tr w:rsidR="00474DE2" w:rsidTr="00E65FCA">
        <w:trPr>
          <w:trHeight w:val="1053"/>
        </w:trPr>
        <w:tc>
          <w:tcPr>
            <w:tcW w:w="3374" w:type="dxa"/>
            <w:shd w:val="clear" w:color="auto" w:fill="FFFFFF" w:themeFill="background1"/>
          </w:tcPr>
          <w:p w:rsidR="00474DE2" w:rsidRDefault="00474DE2" w:rsidP="0079676D">
            <w:pPr>
              <w:pStyle w:val="TableParagraph"/>
              <w:spacing w:before="234" w:line="350" w:lineRule="atLeast"/>
              <w:ind w:left="107" w:right="54"/>
              <w:rPr>
                <w:b/>
                <w:sz w:val="20"/>
              </w:rPr>
            </w:pPr>
            <w:r>
              <w:rPr>
                <w:b/>
                <w:sz w:val="20"/>
              </w:rPr>
              <w:t>UygulanmaktaOlanStratejik Planın Değerlendirilmesi</w:t>
            </w:r>
          </w:p>
        </w:tc>
        <w:tc>
          <w:tcPr>
            <w:tcW w:w="2575" w:type="dxa"/>
            <w:shd w:val="clear" w:color="auto" w:fill="FFFFFF" w:themeFill="background1"/>
          </w:tcPr>
          <w:p w:rsidR="00474DE2" w:rsidRDefault="00474DE2" w:rsidP="0079676D">
            <w:pPr>
              <w:pStyle w:val="TableParagraph"/>
              <w:spacing w:line="357" w:lineRule="auto"/>
              <w:ind w:left="108" w:right="250"/>
              <w:rPr>
                <w:sz w:val="20"/>
              </w:rPr>
            </w:pPr>
            <w:r>
              <w:rPr>
                <w:sz w:val="20"/>
              </w:rPr>
              <w:t>İzleme ve değerlendirme çalışmalarındaeksiklikler</w:t>
            </w:r>
          </w:p>
          <w:p w:rsidR="00474DE2" w:rsidRDefault="00474DE2" w:rsidP="0079676D">
            <w:pPr>
              <w:pStyle w:val="TableParagraph"/>
              <w:spacing w:before="4"/>
              <w:ind w:left="108"/>
              <w:rPr>
                <w:sz w:val="20"/>
              </w:rPr>
            </w:pPr>
            <w:r>
              <w:rPr>
                <w:spacing w:val="-2"/>
                <w:sz w:val="20"/>
              </w:rPr>
              <w:t>saptanmıştır.</w:t>
            </w:r>
          </w:p>
        </w:tc>
        <w:tc>
          <w:tcPr>
            <w:tcW w:w="3117" w:type="dxa"/>
            <w:shd w:val="clear" w:color="auto" w:fill="FFFFFF" w:themeFill="background1"/>
          </w:tcPr>
          <w:p w:rsidR="00474DE2" w:rsidRDefault="00474DE2" w:rsidP="0079676D">
            <w:pPr>
              <w:pStyle w:val="TableParagraph"/>
              <w:spacing w:line="357" w:lineRule="auto"/>
              <w:ind w:left="108" w:right="138"/>
              <w:rPr>
                <w:sz w:val="20"/>
              </w:rPr>
            </w:pPr>
            <w:r>
              <w:rPr>
                <w:sz w:val="20"/>
              </w:rPr>
              <w:t>İzlemevedeğerlendirmeiçin etkin bir sistem kurulması</w:t>
            </w:r>
          </w:p>
        </w:tc>
      </w:tr>
      <w:tr w:rsidR="00474DE2" w:rsidTr="00E65FCA">
        <w:trPr>
          <w:trHeight w:val="705"/>
        </w:trPr>
        <w:tc>
          <w:tcPr>
            <w:tcW w:w="3374" w:type="dxa"/>
            <w:shd w:val="clear" w:color="auto" w:fill="DEEAF6" w:themeFill="accent1" w:themeFillTint="33"/>
          </w:tcPr>
          <w:p w:rsidR="00474DE2" w:rsidRDefault="00474DE2" w:rsidP="0079676D">
            <w:pPr>
              <w:pStyle w:val="TableParagraph"/>
              <w:spacing w:before="117"/>
              <w:rPr>
                <w:b/>
                <w:sz w:val="20"/>
              </w:rPr>
            </w:pPr>
          </w:p>
          <w:p w:rsidR="00474DE2" w:rsidRDefault="00474DE2" w:rsidP="0079676D">
            <w:pPr>
              <w:pStyle w:val="TableParagraph"/>
              <w:ind w:left="107"/>
              <w:rPr>
                <w:b/>
                <w:sz w:val="20"/>
              </w:rPr>
            </w:pPr>
            <w:r>
              <w:rPr>
                <w:b/>
                <w:sz w:val="20"/>
              </w:rPr>
              <w:t>Paydaş</w:t>
            </w:r>
            <w:r>
              <w:rPr>
                <w:b/>
                <w:spacing w:val="-2"/>
                <w:sz w:val="20"/>
              </w:rPr>
              <w:t>Analizi</w:t>
            </w:r>
          </w:p>
        </w:tc>
        <w:tc>
          <w:tcPr>
            <w:tcW w:w="2575" w:type="dxa"/>
            <w:shd w:val="clear" w:color="auto" w:fill="DEEAF6" w:themeFill="accent1" w:themeFillTint="33"/>
          </w:tcPr>
          <w:p w:rsidR="00474DE2" w:rsidRDefault="00474DE2" w:rsidP="0079676D">
            <w:pPr>
              <w:pStyle w:val="TableParagraph"/>
              <w:spacing w:before="1"/>
              <w:ind w:left="108"/>
              <w:rPr>
                <w:sz w:val="20"/>
              </w:rPr>
            </w:pPr>
            <w:r>
              <w:rPr>
                <w:sz w:val="20"/>
              </w:rPr>
              <w:t>Ailelerileiletişimve</w:t>
            </w:r>
            <w:r>
              <w:rPr>
                <w:spacing w:val="-5"/>
                <w:sz w:val="20"/>
              </w:rPr>
              <w:t>iş</w:t>
            </w:r>
          </w:p>
          <w:p w:rsidR="00474DE2" w:rsidRDefault="00474DE2" w:rsidP="0079676D">
            <w:pPr>
              <w:pStyle w:val="TableParagraph"/>
              <w:spacing w:before="116"/>
              <w:ind w:left="108"/>
              <w:rPr>
                <w:sz w:val="20"/>
              </w:rPr>
            </w:pPr>
            <w:r>
              <w:rPr>
                <w:sz w:val="20"/>
              </w:rPr>
              <w:t>birliği</w:t>
            </w:r>
            <w:r>
              <w:rPr>
                <w:spacing w:val="-2"/>
                <w:sz w:val="20"/>
              </w:rPr>
              <w:t>yetersizdir.</w:t>
            </w:r>
          </w:p>
        </w:tc>
        <w:tc>
          <w:tcPr>
            <w:tcW w:w="3117" w:type="dxa"/>
            <w:shd w:val="clear" w:color="auto" w:fill="DEEAF6" w:themeFill="accent1" w:themeFillTint="33"/>
          </w:tcPr>
          <w:p w:rsidR="00474DE2" w:rsidRDefault="00474DE2" w:rsidP="0079676D">
            <w:pPr>
              <w:pStyle w:val="TableParagraph"/>
              <w:spacing w:before="1"/>
              <w:ind w:left="108"/>
              <w:rPr>
                <w:sz w:val="20"/>
              </w:rPr>
            </w:pPr>
            <w:r>
              <w:rPr>
                <w:sz w:val="20"/>
              </w:rPr>
              <w:t>Ailelerileilişkileri</w:t>
            </w:r>
            <w:r>
              <w:rPr>
                <w:spacing w:val="-2"/>
                <w:sz w:val="20"/>
              </w:rPr>
              <w:t>güçlendirecek</w:t>
            </w:r>
          </w:p>
          <w:p w:rsidR="00474DE2" w:rsidRDefault="00474DE2" w:rsidP="0079676D">
            <w:pPr>
              <w:pStyle w:val="TableParagraph"/>
              <w:spacing w:before="116"/>
              <w:ind w:left="108"/>
              <w:rPr>
                <w:sz w:val="20"/>
              </w:rPr>
            </w:pPr>
            <w:r>
              <w:rPr>
                <w:sz w:val="20"/>
              </w:rPr>
              <w:t>birekosistemin</w:t>
            </w:r>
            <w:r>
              <w:rPr>
                <w:spacing w:val="-2"/>
                <w:sz w:val="20"/>
              </w:rPr>
              <w:t>kurulması</w:t>
            </w:r>
          </w:p>
        </w:tc>
      </w:tr>
      <w:tr w:rsidR="00474DE2" w:rsidTr="00E65FCA">
        <w:trPr>
          <w:trHeight w:val="1641"/>
        </w:trPr>
        <w:tc>
          <w:tcPr>
            <w:tcW w:w="3374" w:type="dxa"/>
            <w:shd w:val="clear" w:color="auto" w:fill="FFFFFF" w:themeFill="background1"/>
          </w:tcPr>
          <w:p w:rsidR="00474DE2" w:rsidRDefault="00474DE2" w:rsidP="0079676D">
            <w:pPr>
              <w:pStyle w:val="TableParagraph"/>
              <w:rPr>
                <w:b/>
                <w:sz w:val="20"/>
              </w:rPr>
            </w:pPr>
          </w:p>
          <w:p w:rsidR="00474DE2" w:rsidRDefault="00474DE2" w:rsidP="0079676D">
            <w:pPr>
              <w:pStyle w:val="TableParagraph"/>
              <w:spacing w:before="233"/>
              <w:rPr>
                <w:b/>
                <w:sz w:val="20"/>
              </w:rPr>
            </w:pPr>
          </w:p>
          <w:p w:rsidR="00474DE2" w:rsidRDefault="00474DE2" w:rsidP="0079676D">
            <w:pPr>
              <w:pStyle w:val="TableParagraph"/>
              <w:ind w:left="107"/>
              <w:rPr>
                <w:b/>
                <w:sz w:val="20"/>
              </w:rPr>
            </w:pPr>
            <w:r>
              <w:rPr>
                <w:b/>
                <w:sz w:val="20"/>
              </w:rPr>
              <w:t>Okulİçi</w:t>
            </w:r>
            <w:r>
              <w:rPr>
                <w:b/>
                <w:spacing w:val="-2"/>
                <w:sz w:val="20"/>
              </w:rPr>
              <w:t>Analiz</w:t>
            </w:r>
          </w:p>
        </w:tc>
        <w:tc>
          <w:tcPr>
            <w:tcW w:w="2575" w:type="dxa"/>
            <w:shd w:val="clear" w:color="auto" w:fill="FFFFFF" w:themeFill="background1"/>
          </w:tcPr>
          <w:p w:rsidR="00474DE2" w:rsidRDefault="00474DE2" w:rsidP="0079676D">
            <w:pPr>
              <w:pStyle w:val="TableParagraph"/>
              <w:spacing w:line="360" w:lineRule="auto"/>
              <w:ind w:left="108" w:right="52"/>
              <w:rPr>
                <w:sz w:val="20"/>
              </w:rPr>
            </w:pPr>
            <w:r>
              <w:rPr>
                <w:sz w:val="20"/>
              </w:rPr>
              <w:t xml:space="preserve">Öğrencilerinöğrenme stilleriarasındaenyüksek yüzde (%80) sosyal </w:t>
            </w:r>
            <w:r>
              <w:rPr>
                <w:spacing w:val="-2"/>
                <w:sz w:val="20"/>
              </w:rPr>
              <w:t>öğrenmedir.</w:t>
            </w:r>
          </w:p>
        </w:tc>
        <w:tc>
          <w:tcPr>
            <w:tcW w:w="3117" w:type="dxa"/>
            <w:shd w:val="clear" w:color="auto" w:fill="FFFFFF" w:themeFill="background1"/>
          </w:tcPr>
          <w:p w:rsidR="00474DE2" w:rsidRDefault="00474DE2" w:rsidP="0079676D">
            <w:pPr>
              <w:pStyle w:val="TableParagraph"/>
              <w:spacing w:line="357" w:lineRule="auto"/>
              <w:ind w:left="108"/>
              <w:rPr>
                <w:sz w:val="20"/>
              </w:rPr>
            </w:pPr>
            <w:r>
              <w:rPr>
                <w:sz w:val="20"/>
              </w:rPr>
              <w:t>İşbirlikçiöğretimtekniklerine ağırlık verilmesi</w:t>
            </w:r>
          </w:p>
        </w:tc>
      </w:tr>
    </w:tbl>
    <w:p w:rsidR="00474DE2" w:rsidRPr="00474DE2" w:rsidRDefault="00474DE2" w:rsidP="00474DE2">
      <w:pPr>
        <w:tabs>
          <w:tab w:val="left" w:pos="851"/>
        </w:tabs>
        <w:ind w:left="851"/>
        <w:rPr>
          <w:rFonts w:ascii="Times New Roman" w:hAnsi="Times New Roman"/>
          <w:b/>
          <w:sz w:val="32"/>
          <w:szCs w:val="32"/>
        </w:rPr>
      </w:pPr>
    </w:p>
    <w:p w:rsidR="00474DE2" w:rsidRPr="00E65FCA" w:rsidRDefault="00474DE2" w:rsidP="003F0C19">
      <w:pPr>
        <w:pStyle w:val="Balk2"/>
        <w:keepNext w:val="0"/>
        <w:keepLines w:val="0"/>
        <w:widowControl w:val="0"/>
        <w:tabs>
          <w:tab w:val="left" w:pos="284"/>
        </w:tabs>
        <w:autoSpaceDE w:val="0"/>
        <w:autoSpaceDN w:val="0"/>
        <w:spacing w:before="78" w:line="240" w:lineRule="auto"/>
        <w:jc w:val="both"/>
        <w:rPr>
          <w:rFonts w:ascii="Times New Roman" w:eastAsia="Times New Roman" w:hAnsi="Times New Roman" w:cs="Times New Roman"/>
          <w:b/>
          <w:color w:val="002060"/>
          <w:sz w:val="32"/>
          <w:szCs w:val="32"/>
        </w:rPr>
      </w:pPr>
      <w:r w:rsidRPr="00E65FCA">
        <w:rPr>
          <w:rFonts w:ascii="Times New Roman" w:eastAsia="Times New Roman" w:hAnsi="Times New Roman" w:cs="Times New Roman"/>
          <w:b/>
          <w:color w:val="002060"/>
          <w:sz w:val="32"/>
          <w:szCs w:val="32"/>
        </w:rPr>
        <w:t>3.</w:t>
      </w:r>
      <w:r w:rsidRPr="00E65FCA">
        <w:rPr>
          <w:rFonts w:ascii="Times New Roman" w:eastAsia="Times New Roman" w:hAnsi="Times New Roman" w:cs="Times New Roman"/>
          <w:b/>
          <w:color w:val="002060"/>
          <w:sz w:val="32"/>
          <w:szCs w:val="32"/>
        </w:rPr>
        <w:tab/>
        <w:t>GELECEĞE BAKIŞ</w:t>
      </w:r>
    </w:p>
    <w:p w:rsidR="00474DE2" w:rsidRDefault="00474DE2" w:rsidP="00474DE2">
      <w:pPr>
        <w:tabs>
          <w:tab w:val="left" w:pos="851"/>
        </w:tabs>
        <w:rPr>
          <w:sz w:val="20"/>
        </w:rPr>
      </w:pPr>
    </w:p>
    <w:p w:rsidR="00580E2E" w:rsidRPr="00DA2F6D" w:rsidRDefault="00580E2E" w:rsidP="003F0C19">
      <w:pPr>
        <w:ind w:firstLine="708"/>
        <w:jc w:val="both"/>
        <w:rPr>
          <w:rFonts w:ascii="Times New Roman" w:hAnsi="Times New Roman"/>
        </w:rPr>
      </w:pPr>
      <w:r w:rsidRPr="00DA2F6D">
        <w:rPr>
          <w:rFonts w:ascii="Times New Roman" w:hAnsi="Times New Roman"/>
        </w:rPr>
        <w:t xml:space="preserve">Okul Müdürlüğümüzün </w:t>
      </w:r>
      <w:r>
        <w:rPr>
          <w:rFonts w:ascii="Times New Roman" w:hAnsi="Times New Roman"/>
        </w:rPr>
        <w:t>m</w:t>
      </w:r>
      <w:r w:rsidRPr="00DA2F6D">
        <w:rPr>
          <w:rFonts w:ascii="Times New Roman" w:hAnsi="Times New Roman"/>
        </w:rPr>
        <w:t>isyon, vizyon, temel ilke ve değerlerinin oluşturulması kapsamında öğretmenlerimiz, öğrencilerimiz, velilerimiz, çalışanlarımız ve diğer p</w:t>
      </w:r>
      <w:r>
        <w:rPr>
          <w:rFonts w:ascii="Times New Roman" w:hAnsi="Times New Roman"/>
        </w:rPr>
        <w:t>aydaşlarımızdan alınan görüşler</w:t>
      </w:r>
      <w:r w:rsidRPr="00DA2F6D">
        <w:rPr>
          <w:rFonts w:ascii="Times New Roman" w:hAnsi="Times New Roman"/>
        </w:rPr>
        <w:t xml:space="preserve"> sonucunda stratejik plan hazırlama ekibi tarafından oluşturulan Misyon, Vizyon, Temel Değerler; Okulumuz üst kurulana sunulmuş ve üst kurul tarafından onaylanmıştır.</w:t>
      </w:r>
    </w:p>
    <w:p w:rsidR="00580E2E" w:rsidRPr="00DA2F6D" w:rsidRDefault="00580E2E" w:rsidP="003F0C19">
      <w:pPr>
        <w:ind w:firstLine="708"/>
        <w:jc w:val="both"/>
        <w:rPr>
          <w:rFonts w:ascii="Times New Roman" w:hAnsi="Times New Roman"/>
        </w:rPr>
      </w:pPr>
      <w:r w:rsidRPr="00DA2F6D">
        <w:rPr>
          <w:rFonts w:ascii="Times New Roman" w:hAnsi="Times New Roman"/>
        </w:rPr>
        <w:lastRenderedPageBreak/>
        <w:t>Karşılıklı etkileşime açık ve azami düzeyde katılımcılığın (paydaşlar) sağlandığı çalışmalar çerçevesinde, Okulumuzun misyonu (varoluş nedeni), vizyonu (geleceğe bakışı), ilke ve değerleri (iş yapış tarzları) ile güçlü ve gelişmeye açık alanları tespit edilmiştir.</w:t>
      </w:r>
    </w:p>
    <w:p w:rsidR="00580E2E" w:rsidRPr="00DA2F6D" w:rsidRDefault="00580E2E" w:rsidP="003F0C19">
      <w:pPr>
        <w:ind w:firstLine="708"/>
        <w:jc w:val="both"/>
        <w:rPr>
          <w:rFonts w:ascii="Times New Roman" w:hAnsi="Times New Roman"/>
        </w:rPr>
      </w:pPr>
      <w:r w:rsidRPr="00DA2F6D">
        <w:rPr>
          <w:rFonts w:ascii="Times New Roman" w:hAnsi="Times New Roman"/>
        </w:rPr>
        <w:t>Paydaş beklentilerinin çalışmaya yansıtılmasını sağlamak amacıyla farklı kademe ve birimlerde görev yapmakta olan kişilerin tespit edilmesine gayret gösterilmiştir.</w:t>
      </w:r>
    </w:p>
    <w:p w:rsidR="00474DE2" w:rsidRDefault="003F0C19" w:rsidP="003F0C19">
      <w:pPr>
        <w:tabs>
          <w:tab w:val="left" w:pos="0"/>
        </w:tabs>
        <w:jc w:val="both"/>
        <w:rPr>
          <w:rFonts w:ascii="Times New Roman" w:hAnsi="Times New Roman"/>
        </w:rPr>
      </w:pPr>
      <w:r>
        <w:rPr>
          <w:rFonts w:ascii="Times New Roman" w:hAnsi="Times New Roman"/>
        </w:rPr>
        <w:tab/>
      </w:r>
      <w:r w:rsidR="005252D8" w:rsidRPr="005252D8">
        <w:rPr>
          <w:rFonts w:ascii="Times New Roman" w:hAnsi="Times New Roman"/>
        </w:rPr>
        <w:t>Bütünsel eğitim yaklaşımıyla öğrencilerimizi,</w:t>
      </w:r>
      <w:r w:rsidR="005252D8">
        <w:rPr>
          <w:rFonts w:ascii="Times New Roman" w:hAnsi="Times New Roman"/>
        </w:rPr>
        <w:t xml:space="preserve"> uzun vadede</w:t>
      </w:r>
      <w:r w:rsidR="005252D8" w:rsidRPr="005252D8">
        <w:rPr>
          <w:rFonts w:ascii="Times New Roman" w:hAnsi="Times New Roman"/>
        </w:rPr>
        <w:t xml:space="preserve"> öğrenmeyi yaşam becerisi olarak kullanan bağımsız bireyler olmaları için destekleriz. Okul kültürümüz,</w:t>
      </w:r>
      <w:r w:rsidR="005252D8">
        <w:rPr>
          <w:rFonts w:ascii="Times New Roman" w:hAnsi="Times New Roman"/>
        </w:rPr>
        <w:t xml:space="preserve"> yetkin kadromuz, uygulanan eğitim programlarıyla </w:t>
      </w:r>
      <w:r w:rsidR="005252D8" w:rsidRPr="005252D8">
        <w:rPr>
          <w:rFonts w:ascii="Times New Roman" w:hAnsi="Times New Roman"/>
        </w:rPr>
        <w:t>öğrencilerimize evrensel değerler kazandırırız. Rehberlik ve ölçme</w:t>
      </w:r>
      <w:r w:rsidR="005252D8">
        <w:rPr>
          <w:rFonts w:ascii="Times New Roman" w:hAnsi="Times New Roman"/>
        </w:rPr>
        <w:t>-</w:t>
      </w:r>
      <w:r w:rsidR="005252D8" w:rsidRPr="005252D8">
        <w:rPr>
          <w:rFonts w:ascii="Times New Roman" w:hAnsi="Times New Roman"/>
        </w:rPr>
        <w:t>değerlendirme hizmetlerimizle, öğrencilerimizin sorumluluklarını yerine getirebilen öz disipline sahip bireyler olmalarını destekleriz</w:t>
      </w:r>
      <w:r w:rsidR="005252D8">
        <w:rPr>
          <w:rFonts w:ascii="Times New Roman" w:hAnsi="Times New Roman"/>
        </w:rPr>
        <w:t>.</w:t>
      </w:r>
    </w:p>
    <w:p w:rsidR="005252D8" w:rsidRDefault="005252D8" w:rsidP="003F0C19">
      <w:pPr>
        <w:pStyle w:val="Balk3"/>
        <w:keepNext w:val="0"/>
        <w:widowControl w:val="0"/>
        <w:numPr>
          <w:ilvl w:val="1"/>
          <w:numId w:val="10"/>
        </w:numPr>
        <w:tabs>
          <w:tab w:val="left" w:pos="426"/>
        </w:tabs>
        <w:autoSpaceDE w:val="0"/>
        <w:autoSpaceDN w:val="0"/>
        <w:spacing w:before="78" w:after="0"/>
        <w:ind w:left="0" w:firstLine="0"/>
        <w:rPr>
          <w:rFonts w:eastAsia="Times New Roman"/>
          <w:b/>
          <w:color w:val="002060"/>
          <w:sz w:val="24"/>
          <w:szCs w:val="24"/>
        </w:rPr>
      </w:pPr>
      <w:r w:rsidRPr="005252D8">
        <w:rPr>
          <w:rFonts w:eastAsia="Times New Roman"/>
          <w:b/>
          <w:color w:val="002060"/>
          <w:sz w:val="24"/>
          <w:szCs w:val="24"/>
        </w:rPr>
        <w:t>Misyon</w:t>
      </w:r>
    </w:p>
    <w:p w:rsidR="003304DD" w:rsidRPr="003304DD" w:rsidRDefault="003304DD" w:rsidP="003304DD"/>
    <w:p w:rsidR="005252D8" w:rsidRPr="005252D8" w:rsidRDefault="003304DD" w:rsidP="003F0C19">
      <w:pPr>
        <w:jc w:val="both"/>
        <w:rPr>
          <w:rFonts w:ascii="Times New Roman" w:hAnsi="Times New Roman"/>
        </w:rPr>
      </w:pPr>
      <w:r w:rsidRPr="003304DD">
        <w:rPr>
          <w:rFonts w:ascii="Times New Roman" w:hAnsi="Times New Roman"/>
        </w:rPr>
        <w:t>Ata</w:t>
      </w:r>
      <w:r>
        <w:rPr>
          <w:rFonts w:ascii="Times New Roman" w:hAnsi="Times New Roman"/>
        </w:rPr>
        <w:t>türk ilke ve inkılapları ile millî</w:t>
      </w:r>
      <w:r w:rsidR="005252D8" w:rsidRPr="005252D8">
        <w:rPr>
          <w:rFonts w:ascii="Times New Roman" w:hAnsi="Times New Roman"/>
        </w:rPr>
        <w:t xml:space="preserve"> ve manev</w:t>
      </w:r>
      <w:r>
        <w:rPr>
          <w:rFonts w:ascii="Times New Roman" w:hAnsi="Times New Roman"/>
        </w:rPr>
        <w:t>î</w:t>
      </w:r>
      <w:r w:rsidR="005252D8" w:rsidRPr="005252D8">
        <w:rPr>
          <w:rFonts w:ascii="Times New Roman" w:hAnsi="Times New Roman"/>
        </w:rPr>
        <w:t xml:space="preserve"> değerlere bağlı, kendisi ve toplumu ile barışık, özgüveni yüksek, bilgi çağının gerektirdiği bilgi ve becerileri kazanan, açık fikirli, araştıran-sorgulayan, iletişim becerileri gelişmiş, işbirliğine yatkın, yaratıcı ve eleştirel düşünen, hoşgörü sahibi iyi bir insan, iyi bir öğrenci, iyi bir toplum yetiştirmektir.</w:t>
      </w:r>
    </w:p>
    <w:p w:rsidR="003304DD" w:rsidRDefault="003304DD" w:rsidP="003F0C19">
      <w:pPr>
        <w:jc w:val="both"/>
        <w:rPr>
          <w:rFonts w:ascii="Times New Roman" w:hAnsi="Times New Roman"/>
        </w:rPr>
      </w:pPr>
      <w:r w:rsidRPr="003304DD">
        <w:rPr>
          <w:rFonts w:ascii="Times New Roman" w:hAnsi="Times New Roman"/>
        </w:rPr>
        <w:t>Öğrencilerimizi, akademik, sportif ve sanatsal alanlarda destekleyerek yaratıcılıklarını ortaya çıkarmalarını sağlarız. Sosyal etkinliklerimiz ve öğrenme ortamlarımızla öğrencilerimizin ilgi ve yeteneklerini keşfetmelerini sağlarız. Öğrencilerimizin bu etkinliklerde aldıkları sorumluluklarla daha iyi bir dünyaya katkı sağlarız. Yerel ve küresel problemlere duyarlı, çözüm üretebilen ve girişimci bireyler yetiştiririz.</w:t>
      </w:r>
    </w:p>
    <w:p w:rsidR="00495B6F" w:rsidRDefault="00495B6F" w:rsidP="003F0C19">
      <w:pPr>
        <w:pStyle w:val="Balk3"/>
        <w:keepNext w:val="0"/>
        <w:widowControl w:val="0"/>
        <w:tabs>
          <w:tab w:val="left" w:pos="142"/>
        </w:tabs>
        <w:autoSpaceDE w:val="0"/>
        <w:autoSpaceDN w:val="0"/>
        <w:spacing w:before="78" w:after="0"/>
        <w:rPr>
          <w:rFonts w:eastAsia="Times New Roman"/>
          <w:b/>
          <w:color w:val="002060"/>
          <w:sz w:val="24"/>
          <w:szCs w:val="24"/>
        </w:rPr>
      </w:pPr>
      <w:r w:rsidRPr="00495B6F">
        <w:rPr>
          <w:rFonts w:eastAsia="Times New Roman"/>
          <w:b/>
          <w:color w:val="002060"/>
          <w:sz w:val="24"/>
          <w:szCs w:val="24"/>
        </w:rPr>
        <w:t>3.2.Vizyon</w:t>
      </w:r>
    </w:p>
    <w:p w:rsidR="005E44CF" w:rsidRPr="005E44CF" w:rsidRDefault="005E44CF" w:rsidP="005E44CF">
      <w:pPr>
        <w:rPr>
          <w:rFonts w:ascii="Times New Roman" w:hAnsi="Times New Roman"/>
          <w:sz w:val="12"/>
        </w:rPr>
      </w:pPr>
    </w:p>
    <w:p w:rsidR="005E44CF" w:rsidRDefault="005E44CF" w:rsidP="003F0C19">
      <w:pPr>
        <w:tabs>
          <w:tab w:val="left" w:pos="709"/>
        </w:tabs>
        <w:jc w:val="both"/>
        <w:rPr>
          <w:rFonts w:ascii="Times New Roman" w:hAnsi="Times New Roman"/>
        </w:rPr>
      </w:pPr>
      <w:r w:rsidRPr="005E44CF">
        <w:rPr>
          <w:rFonts w:ascii="Times New Roman" w:hAnsi="Times New Roman"/>
        </w:rPr>
        <w:t>Vizyonumuz, öğrencilerimizi, evrensel değerleri benimsemiş, özgür, sorumluluk sahibi, açık fikirli, duyarlı, yaratıcı, sorgulayan ve özyönetim becerilerine sahip bireyler olarak yaşama hazırlamaktır.</w:t>
      </w:r>
    </w:p>
    <w:p w:rsidR="001E757F" w:rsidRDefault="001E757F" w:rsidP="003F0C19">
      <w:pPr>
        <w:pStyle w:val="Balk3"/>
        <w:keepNext w:val="0"/>
        <w:widowControl w:val="0"/>
        <w:tabs>
          <w:tab w:val="left" w:pos="1484"/>
        </w:tabs>
        <w:autoSpaceDE w:val="0"/>
        <w:autoSpaceDN w:val="0"/>
        <w:spacing w:before="78" w:after="0"/>
        <w:rPr>
          <w:rFonts w:eastAsia="Times New Roman"/>
          <w:b/>
          <w:color w:val="002060"/>
          <w:sz w:val="24"/>
          <w:szCs w:val="24"/>
        </w:rPr>
      </w:pPr>
    </w:p>
    <w:p w:rsidR="001E757F" w:rsidRDefault="001E757F" w:rsidP="003F0C19">
      <w:pPr>
        <w:pStyle w:val="Balk3"/>
        <w:keepNext w:val="0"/>
        <w:widowControl w:val="0"/>
        <w:tabs>
          <w:tab w:val="left" w:pos="1484"/>
        </w:tabs>
        <w:autoSpaceDE w:val="0"/>
        <w:autoSpaceDN w:val="0"/>
        <w:spacing w:before="78" w:after="0"/>
        <w:rPr>
          <w:rFonts w:eastAsia="Times New Roman"/>
          <w:b/>
          <w:color w:val="002060"/>
          <w:sz w:val="24"/>
          <w:szCs w:val="24"/>
        </w:rPr>
      </w:pPr>
    </w:p>
    <w:p w:rsidR="001E757F" w:rsidRDefault="001E757F" w:rsidP="003F0C19">
      <w:pPr>
        <w:pStyle w:val="Balk3"/>
        <w:keepNext w:val="0"/>
        <w:widowControl w:val="0"/>
        <w:tabs>
          <w:tab w:val="left" w:pos="1484"/>
        </w:tabs>
        <w:autoSpaceDE w:val="0"/>
        <w:autoSpaceDN w:val="0"/>
        <w:spacing w:before="78" w:after="0"/>
        <w:rPr>
          <w:rFonts w:eastAsia="Times New Roman"/>
          <w:b/>
          <w:color w:val="002060"/>
          <w:sz w:val="24"/>
          <w:szCs w:val="24"/>
        </w:rPr>
      </w:pPr>
    </w:p>
    <w:p w:rsidR="001E757F" w:rsidRDefault="001E757F" w:rsidP="003F0C19">
      <w:pPr>
        <w:pStyle w:val="Balk3"/>
        <w:keepNext w:val="0"/>
        <w:widowControl w:val="0"/>
        <w:tabs>
          <w:tab w:val="left" w:pos="1484"/>
        </w:tabs>
        <w:autoSpaceDE w:val="0"/>
        <w:autoSpaceDN w:val="0"/>
        <w:spacing w:before="78" w:after="0"/>
        <w:rPr>
          <w:rFonts w:eastAsia="Times New Roman"/>
          <w:b/>
          <w:color w:val="002060"/>
          <w:sz w:val="24"/>
          <w:szCs w:val="24"/>
        </w:rPr>
      </w:pPr>
    </w:p>
    <w:p w:rsidR="005E44CF" w:rsidRPr="005E44CF" w:rsidRDefault="005E44CF" w:rsidP="003F0C19">
      <w:pPr>
        <w:pStyle w:val="Balk3"/>
        <w:keepNext w:val="0"/>
        <w:widowControl w:val="0"/>
        <w:tabs>
          <w:tab w:val="left" w:pos="1484"/>
        </w:tabs>
        <w:autoSpaceDE w:val="0"/>
        <w:autoSpaceDN w:val="0"/>
        <w:spacing w:before="78" w:after="0"/>
        <w:rPr>
          <w:rFonts w:eastAsia="Times New Roman"/>
          <w:b/>
          <w:color w:val="002060"/>
          <w:sz w:val="24"/>
          <w:szCs w:val="24"/>
        </w:rPr>
      </w:pPr>
      <w:r w:rsidRPr="005E44CF">
        <w:rPr>
          <w:rFonts w:eastAsia="Times New Roman"/>
          <w:b/>
          <w:color w:val="002060"/>
          <w:sz w:val="24"/>
          <w:szCs w:val="24"/>
        </w:rPr>
        <w:lastRenderedPageBreak/>
        <w:t>3.3.Temel Değerler</w:t>
      </w:r>
    </w:p>
    <w:p w:rsidR="005E44CF" w:rsidRDefault="005E44CF" w:rsidP="005E44CF">
      <w:pPr>
        <w:tabs>
          <w:tab w:val="left" w:pos="945"/>
        </w:tabs>
        <w:ind w:left="851" w:right="844"/>
        <w:jc w:val="both"/>
        <w:rPr>
          <w:rFonts w:ascii="Times New Roman" w:hAnsi="Times New Roman"/>
        </w:rPr>
      </w:pPr>
    </w:p>
    <w:p w:rsidR="005E44CF" w:rsidRDefault="005E44CF" w:rsidP="003F0C19">
      <w:pPr>
        <w:pStyle w:val="Default"/>
        <w:jc w:val="both"/>
        <w:rPr>
          <w:rFonts w:ascii="Times New Roman" w:eastAsia="Times New Roman" w:hAnsi="Times New Roman" w:cs="Times New Roman"/>
          <w:color w:val="auto"/>
          <w:szCs w:val="21"/>
          <w:lang w:eastAsia="tr-TR"/>
        </w:rPr>
      </w:pPr>
      <w:r>
        <w:rPr>
          <w:rFonts w:ascii="Times New Roman" w:eastAsia="Times New Roman" w:hAnsi="Times New Roman" w:cs="Times New Roman"/>
          <w:color w:val="auto"/>
          <w:szCs w:val="21"/>
          <w:lang w:eastAsia="tr-TR"/>
        </w:rPr>
        <w:t>Y</w:t>
      </w:r>
      <w:r w:rsidRPr="005E44CF">
        <w:rPr>
          <w:rFonts w:ascii="Times New Roman" w:eastAsia="Times New Roman" w:hAnsi="Times New Roman" w:cs="Times New Roman"/>
          <w:color w:val="auto"/>
          <w:szCs w:val="21"/>
          <w:lang w:eastAsia="tr-TR"/>
        </w:rPr>
        <w:t>enilikçi eğitim anlayışını benimseyerek, tüm çalışmalarında kaliteyi ön planda tutarak, problemlere karşı sonuç odaklı yaklaşımıyla gençlere örnek oluşturarak, yeni kuşakları “iyi insan olma” bilinciyle yetiştirerek öğrencilerini başar</w:t>
      </w:r>
      <w:r>
        <w:rPr>
          <w:rFonts w:ascii="Times New Roman" w:eastAsia="Times New Roman" w:hAnsi="Times New Roman" w:cs="Times New Roman"/>
          <w:color w:val="auto"/>
          <w:szCs w:val="21"/>
          <w:lang w:eastAsia="tr-TR"/>
        </w:rPr>
        <w:t>ılı bir geleceğe hazırlamak olan okulumuzun temel değerleri;</w:t>
      </w:r>
    </w:p>
    <w:p w:rsidR="003F0C19" w:rsidRPr="005E44CF" w:rsidRDefault="003F0C19" w:rsidP="003F0C19">
      <w:pPr>
        <w:pStyle w:val="Default"/>
        <w:jc w:val="both"/>
        <w:rPr>
          <w:rFonts w:ascii="Times New Roman" w:eastAsia="Times New Roman" w:hAnsi="Times New Roman" w:cs="Times New Roman"/>
          <w:color w:val="auto"/>
          <w:szCs w:val="21"/>
          <w:lang w:eastAsia="tr-TR"/>
        </w:rPr>
      </w:pPr>
    </w:p>
    <w:p w:rsidR="005E44CF" w:rsidRPr="005E44CF" w:rsidRDefault="005E44CF" w:rsidP="003F0C19">
      <w:pPr>
        <w:pStyle w:val="Default"/>
        <w:numPr>
          <w:ilvl w:val="0"/>
          <w:numId w:val="36"/>
        </w:numPr>
        <w:spacing w:after="61"/>
        <w:ind w:left="426" w:right="844"/>
        <w:jc w:val="both"/>
        <w:rPr>
          <w:rFonts w:ascii="Times New Roman" w:eastAsia="Times New Roman" w:hAnsi="Times New Roman" w:cs="Times New Roman"/>
          <w:color w:val="auto"/>
          <w:szCs w:val="21"/>
          <w:lang w:eastAsia="tr-TR"/>
        </w:rPr>
      </w:pPr>
      <w:r w:rsidRPr="005E44CF">
        <w:rPr>
          <w:rFonts w:ascii="Times New Roman" w:eastAsia="Times New Roman" w:hAnsi="Times New Roman" w:cs="Times New Roman"/>
          <w:color w:val="auto"/>
          <w:szCs w:val="21"/>
          <w:lang w:eastAsia="tr-TR"/>
        </w:rPr>
        <w:t xml:space="preserve">Ülkemizin geleceği konusunda sorumluluk, </w:t>
      </w:r>
    </w:p>
    <w:p w:rsidR="005E44CF" w:rsidRPr="005E44CF" w:rsidRDefault="005E44CF" w:rsidP="003F0C19">
      <w:pPr>
        <w:pStyle w:val="Default"/>
        <w:numPr>
          <w:ilvl w:val="0"/>
          <w:numId w:val="36"/>
        </w:numPr>
        <w:spacing w:after="61"/>
        <w:ind w:left="426" w:right="844"/>
        <w:jc w:val="both"/>
        <w:rPr>
          <w:rFonts w:ascii="Times New Roman" w:eastAsia="Times New Roman" w:hAnsi="Times New Roman" w:cs="Times New Roman"/>
          <w:color w:val="auto"/>
          <w:szCs w:val="21"/>
          <w:lang w:eastAsia="tr-TR"/>
        </w:rPr>
      </w:pPr>
      <w:r w:rsidRPr="005E44CF">
        <w:rPr>
          <w:rFonts w:ascii="Times New Roman" w:eastAsia="Times New Roman" w:hAnsi="Times New Roman" w:cs="Times New Roman"/>
          <w:color w:val="auto"/>
          <w:szCs w:val="21"/>
          <w:lang w:eastAsia="tr-TR"/>
        </w:rPr>
        <w:t xml:space="preserve">Birbirine saygı ve sevgi göstermek, </w:t>
      </w:r>
    </w:p>
    <w:p w:rsidR="005E44CF" w:rsidRPr="005E44CF" w:rsidRDefault="005E44CF" w:rsidP="003F0C19">
      <w:pPr>
        <w:pStyle w:val="Default"/>
        <w:numPr>
          <w:ilvl w:val="0"/>
          <w:numId w:val="36"/>
        </w:numPr>
        <w:spacing w:after="61"/>
        <w:ind w:left="426" w:right="844"/>
        <w:jc w:val="both"/>
        <w:rPr>
          <w:rFonts w:ascii="Times New Roman" w:eastAsia="Times New Roman" w:hAnsi="Times New Roman" w:cs="Times New Roman"/>
          <w:color w:val="auto"/>
          <w:szCs w:val="21"/>
          <w:lang w:eastAsia="tr-TR"/>
        </w:rPr>
      </w:pPr>
      <w:r w:rsidRPr="005E44CF">
        <w:rPr>
          <w:rFonts w:ascii="Times New Roman" w:eastAsia="Times New Roman" w:hAnsi="Times New Roman" w:cs="Times New Roman"/>
          <w:color w:val="auto"/>
          <w:szCs w:val="21"/>
          <w:lang w:eastAsia="tr-TR"/>
        </w:rPr>
        <w:t xml:space="preserve">Hatayı oluşmadan önlemek, </w:t>
      </w:r>
    </w:p>
    <w:p w:rsidR="005E44CF" w:rsidRPr="005E44CF" w:rsidRDefault="005E44CF" w:rsidP="003F0C19">
      <w:pPr>
        <w:pStyle w:val="Default"/>
        <w:numPr>
          <w:ilvl w:val="0"/>
          <w:numId w:val="36"/>
        </w:numPr>
        <w:spacing w:after="61"/>
        <w:ind w:left="426" w:right="844"/>
        <w:jc w:val="both"/>
        <w:rPr>
          <w:rFonts w:ascii="Times New Roman" w:eastAsia="Times New Roman" w:hAnsi="Times New Roman" w:cs="Times New Roman"/>
          <w:color w:val="auto"/>
          <w:szCs w:val="21"/>
          <w:lang w:eastAsia="tr-TR"/>
        </w:rPr>
      </w:pPr>
      <w:r w:rsidRPr="005E44CF">
        <w:rPr>
          <w:rFonts w:ascii="Times New Roman" w:eastAsia="Times New Roman" w:hAnsi="Times New Roman" w:cs="Times New Roman"/>
          <w:color w:val="auto"/>
          <w:szCs w:val="21"/>
          <w:lang w:eastAsia="tr-TR"/>
        </w:rPr>
        <w:t xml:space="preserve">Açık ve dürüst iletişim, </w:t>
      </w:r>
    </w:p>
    <w:p w:rsidR="005E44CF" w:rsidRPr="005E44CF" w:rsidRDefault="005E44CF" w:rsidP="003F0C19">
      <w:pPr>
        <w:pStyle w:val="Default"/>
        <w:numPr>
          <w:ilvl w:val="0"/>
          <w:numId w:val="36"/>
        </w:numPr>
        <w:spacing w:after="61"/>
        <w:ind w:left="426" w:right="844"/>
        <w:jc w:val="both"/>
        <w:rPr>
          <w:rFonts w:ascii="Times New Roman" w:eastAsia="Times New Roman" w:hAnsi="Times New Roman" w:cs="Times New Roman"/>
          <w:color w:val="auto"/>
          <w:szCs w:val="21"/>
          <w:lang w:eastAsia="tr-TR"/>
        </w:rPr>
      </w:pPr>
      <w:r w:rsidRPr="005E44CF">
        <w:rPr>
          <w:rFonts w:ascii="Times New Roman" w:eastAsia="Times New Roman" w:hAnsi="Times New Roman" w:cs="Times New Roman"/>
          <w:color w:val="auto"/>
          <w:szCs w:val="21"/>
          <w:lang w:eastAsia="tr-TR"/>
        </w:rPr>
        <w:t xml:space="preserve">Çevreyi koruma bilinci, </w:t>
      </w:r>
    </w:p>
    <w:p w:rsidR="005E44CF" w:rsidRPr="005E44CF" w:rsidRDefault="005E44CF" w:rsidP="003F0C19">
      <w:pPr>
        <w:pStyle w:val="Default"/>
        <w:numPr>
          <w:ilvl w:val="0"/>
          <w:numId w:val="36"/>
        </w:numPr>
        <w:spacing w:after="61"/>
        <w:ind w:left="426" w:right="844"/>
        <w:jc w:val="both"/>
        <w:rPr>
          <w:rFonts w:ascii="Times New Roman" w:eastAsia="Times New Roman" w:hAnsi="Times New Roman" w:cs="Times New Roman"/>
          <w:color w:val="auto"/>
          <w:szCs w:val="21"/>
          <w:lang w:eastAsia="tr-TR"/>
        </w:rPr>
      </w:pPr>
      <w:r w:rsidRPr="005E44CF">
        <w:rPr>
          <w:rFonts w:ascii="Times New Roman" w:eastAsia="Times New Roman" w:hAnsi="Times New Roman" w:cs="Times New Roman"/>
          <w:color w:val="auto"/>
          <w:szCs w:val="21"/>
          <w:lang w:eastAsia="tr-TR"/>
        </w:rPr>
        <w:t xml:space="preserve">Sürekli gelişim, </w:t>
      </w:r>
    </w:p>
    <w:p w:rsidR="005E44CF" w:rsidRPr="005E44CF" w:rsidRDefault="005E44CF" w:rsidP="003F0C19">
      <w:pPr>
        <w:pStyle w:val="Default"/>
        <w:numPr>
          <w:ilvl w:val="0"/>
          <w:numId w:val="36"/>
        </w:numPr>
        <w:spacing w:after="61"/>
        <w:ind w:left="426" w:right="844"/>
        <w:jc w:val="both"/>
        <w:rPr>
          <w:rFonts w:ascii="Times New Roman" w:eastAsia="Times New Roman" w:hAnsi="Times New Roman" w:cs="Times New Roman"/>
          <w:color w:val="auto"/>
          <w:szCs w:val="21"/>
          <w:lang w:eastAsia="tr-TR"/>
        </w:rPr>
      </w:pPr>
      <w:r w:rsidRPr="005E44CF">
        <w:rPr>
          <w:rFonts w:ascii="Times New Roman" w:eastAsia="Times New Roman" w:hAnsi="Times New Roman" w:cs="Times New Roman"/>
          <w:color w:val="auto"/>
          <w:szCs w:val="21"/>
          <w:lang w:eastAsia="tr-TR"/>
        </w:rPr>
        <w:t xml:space="preserve">Problemin değil, çözümün parçası olmaya çalışmak, </w:t>
      </w:r>
    </w:p>
    <w:p w:rsidR="005E44CF" w:rsidRPr="005E44CF" w:rsidRDefault="005E44CF" w:rsidP="003F0C19">
      <w:pPr>
        <w:pStyle w:val="Default"/>
        <w:numPr>
          <w:ilvl w:val="0"/>
          <w:numId w:val="36"/>
        </w:numPr>
        <w:spacing w:after="61"/>
        <w:ind w:left="426" w:right="844"/>
        <w:jc w:val="both"/>
        <w:rPr>
          <w:rFonts w:ascii="Times New Roman" w:eastAsia="Times New Roman" w:hAnsi="Times New Roman" w:cs="Times New Roman"/>
          <w:color w:val="auto"/>
          <w:szCs w:val="21"/>
          <w:lang w:eastAsia="tr-TR"/>
        </w:rPr>
      </w:pPr>
      <w:r w:rsidRPr="005E44CF">
        <w:rPr>
          <w:rFonts w:ascii="Times New Roman" w:eastAsia="Times New Roman" w:hAnsi="Times New Roman" w:cs="Times New Roman"/>
          <w:color w:val="auto"/>
          <w:szCs w:val="21"/>
          <w:lang w:eastAsia="tr-TR"/>
        </w:rPr>
        <w:t xml:space="preserve">Karar almada şeffaflık ve hesap verebilirlik. </w:t>
      </w:r>
    </w:p>
    <w:p w:rsidR="005E44CF" w:rsidRPr="005E44CF" w:rsidRDefault="005E44CF" w:rsidP="003F0C19">
      <w:pPr>
        <w:pStyle w:val="Default"/>
        <w:numPr>
          <w:ilvl w:val="0"/>
          <w:numId w:val="36"/>
        </w:numPr>
        <w:spacing w:after="61"/>
        <w:ind w:left="426" w:right="844"/>
        <w:jc w:val="both"/>
        <w:rPr>
          <w:rFonts w:ascii="Times New Roman" w:eastAsia="Times New Roman" w:hAnsi="Times New Roman" w:cs="Times New Roman"/>
          <w:color w:val="auto"/>
          <w:szCs w:val="21"/>
          <w:lang w:eastAsia="tr-TR"/>
        </w:rPr>
      </w:pPr>
      <w:r w:rsidRPr="005E44CF">
        <w:rPr>
          <w:rFonts w:ascii="Times New Roman" w:eastAsia="Times New Roman" w:hAnsi="Times New Roman" w:cs="Times New Roman"/>
          <w:color w:val="auto"/>
          <w:szCs w:val="21"/>
          <w:lang w:eastAsia="tr-TR"/>
        </w:rPr>
        <w:t xml:space="preserve">Milli ve manevi değerlere bağlı kalmak, </w:t>
      </w:r>
    </w:p>
    <w:p w:rsidR="0079676D" w:rsidRPr="0079676D" w:rsidRDefault="005E44CF" w:rsidP="003F0C19">
      <w:pPr>
        <w:pStyle w:val="Default"/>
        <w:numPr>
          <w:ilvl w:val="0"/>
          <w:numId w:val="36"/>
        </w:numPr>
        <w:ind w:left="426" w:right="844"/>
        <w:jc w:val="both"/>
        <w:rPr>
          <w:rFonts w:ascii="Times New Roman" w:eastAsia="Times New Roman" w:hAnsi="Times New Roman" w:cs="Times New Roman"/>
          <w:color w:val="auto"/>
          <w:szCs w:val="21"/>
          <w:lang w:eastAsia="tr-TR"/>
        </w:rPr>
      </w:pPr>
      <w:r w:rsidRPr="0079676D">
        <w:rPr>
          <w:rFonts w:ascii="Times New Roman" w:eastAsia="Times New Roman" w:hAnsi="Times New Roman" w:cs="Times New Roman"/>
          <w:color w:val="auto"/>
          <w:szCs w:val="21"/>
          <w:lang w:eastAsia="tr-TR"/>
        </w:rPr>
        <w:t xml:space="preserve">Demokrasi kültürüne sahip olmak </w:t>
      </w:r>
    </w:p>
    <w:p w:rsidR="0079676D" w:rsidRDefault="0079676D" w:rsidP="0079676D">
      <w:pPr>
        <w:pStyle w:val="Default"/>
        <w:ind w:right="844"/>
        <w:jc w:val="both"/>
        <w:rPr>
          <w:rFonts w:ascii="Times New Roman" w:eastAsia="Times New Roman" w:hAnsi="Times New Roman" w:cs="Times New Roman"/>
          <w:color w:val="auto"/>
          <w:szCs w:val="21"/>
          <w:lang w:eastAsia="tr-TR"/>
        </w:rPr>
      </w:pPr>
    </w:p>
    <w:p w:rsidR="0079676D" w:rsidRPr="002F62FF" w:rsidRDefault="0079676D" w:rsidP="0079676D">
      <w:pPr>
        <w:pStyle w:val="Default"/>
        <w:ind w:right="844"/>
        <w:jc w:val="both"/>
        <w:rPr>
          <w:rFonts w:ascii="Times New Roman" w:eastAsia="Times New Roman" w:hAnsi="Times New Roman" w:cs="Times New Roman"/>
          <w:color w:val="auto"/>
          <w:sz w:val="8"/>
          <w:szCs w:val="21"/>
          <w:lang w:eastAsia="tr-TR"/>
        </w:rPr>
      </w:pPr>
    </w:p>
    <w:p w:rsidR="0079676D" w:rsidRPr="00EA23D6" w:rsidRDefault="0079676D" w:rsidP="003F0C19">
      <w:pPr>
        <w:ind w:right="844"/>
        <w:jc w:val="both"/>
        <w:rPr>
          <w:rFonts w:ascii="Times New Roman" w:hAnsi="Times New Roman"/>
          <w:b/>
          <w:color w:val="1F4E79" w:themeColor="accent1" w:themeShade="80"/>
          <w:sz w:val="32"/>
          <w:szCs w:val="32"/>
        </w:rPr>
      </w:pPr>
      <w:r w:rsidRPr="00EA23D6">
        <w:rPr>
          <w:rFonts w:ascii="Times New Roman" w:hAnsi="Times New Roman"/>
          <w:b/>
          <w:color w:val="1F4E79" w:themeColor="accent1" w:themeShade="80"/>
          <w:sz w:val="32"/>
          <w:szCs w:val="32"/>
        </w:rPr>
        <w:t>4.  AMAÇ, HEDEF VE EYLEMLER</w:t>
      </w:r>
    </w:p>
    <w:p w:rsidR="0079676D" w:rsidRPr="008F64CF" w:rsidRDefault="0079676D" w:rsidP="00B67EE6">
      <w:pPr>
        <w:spacing w:after="0" w:line="360" w:lineRule="auto"/>
        <w:jc w:val="both"/>
        <w:rPr>
          <w:rFonts w:ascii="Times New Roman" w:hAnsi="Times New Roman"/>
          <w:szCs w:val="24"/>
        </w:rPr>
      </w:pPr>
      <w:r>
        <w:rPr>
          <w:rFonts w:ascii="Times New Roman" w:hAnsi="Times New Roman"/>
        </w:rPr>
        <w:tab/>
      </w:r>
      <w:r w:rsidRPr="008F64CF">
        <w:rPr>
          <w:rFonts w:ascii="Times New Roman" w:hAnsi="Times New Roman"/>
          <w:szCs w:val="24"/>
        </w:rPr>
        <w:t>Belirlenen vizyona ulaşmak için durum analizi sonucunda ortaya çıkan ihtiyaçlar çerçevesinde amaçlar ve bu amaçları gerçekleştirmeye yönelik hedefler belirlenmiştir. Taslak amaç ve hedeflere ilişkin çalışmalar stratejik planlama ekibinin koordinasyonunda yürütülmüştür. Bu çalışmalar çerçevesinde, her bir hedef için hedef kartları oluşturulmuştur.</w:t>
      </w:r>
    </w:p>
    <w:p w:rsidR="0079676D" w:rsidRPr="002F62FF" w:rsidRDefault="0079676D" w:rsidP="0079676D">
      <w:pPr>
        <w:spacing w:after="0" w:line="360" w:lineRule="auto"/>
        <w:ind w:left="851" w:right="844"/>
        <w:jc w:val="both"/>
        <w:rPr>
          <w:rFonts w:ascii="Times New Roman" w:hAnsi="Times New Roman"/>
          <w:sz w:val="12"/>
          <w:szCs w:val="24"/>
        </w:rPr>
      </w:pPr>
    </w:p>
    <w:p w:rsidR="0079676D" w:rsidRPr="002F62FF" w:rsidRDefault="0079676D" w:rsidP="00B67EE6">
      <w:pPr>
        <w:ind w:right="844"/>
        <w:jc w:val="both"/>
        <w:rPr>
          <w:rFonts w:ascii="Times New Roman" w:hAnsi="Times New Roman"/>
          <w:b/>
          <w:color w:val="1F4E79" w:themeColor="accent1" w:themeShade="80"/>
          <w:szCs w:val="24"/>
        </w:rPr>
      </w:pPr>
      <w:r w:rsidRPr="002F62FF">
        <w:rPr>
          <w:rFonts w:ascii="Times New Roman" w:hAnsi="Times New Roman"/>
          <w:b/>
          <w:color w:val="1F4E79" w:themeColor="accent1" w:themeShade="80"/>
          <w:szCs w:val="24"/>
        </w:rPr>
        <w:t xml:space="preserve">4.1.  </w:t>
      </w:r>
      <w:r w:rsidR="00C378DB" w:rsidRPr="002F62FF">
        <w:rPr>
          <w:rFonts w:ascii="Times New Roman" w:hAnsi="Times New Roman"/>
          <w:b/>
          <w:color w:val="1F4E79" w:themeColor="accent1" w:themeShade="80"/>
          <w:szCs w:val="24"/>
        </w:rPr>
        <w:t>Amaçlar</w:t>
      </w:r>
    </w:p>
    <w:p w:rsidR="0079676D" w:rsidRDefault="0079676D" w:rsidP="00B67EE6">
      <w:pPr>
        <w:spacing w:after="0" w:line="360" w:lineRule="auto"/>
        <w:jc w:val="both"/>
        <w:rPr>
          <w:rFonts w:ascii="Times New Roman" w:hAnsi="Times New Roman"/>
          <w:szCs w:val="24"/>
        </w:rPr>
      </w:pPr>
      <w:r w:rsidRPr="008F64CF">
        <w:rPr>
          <w:rFonts w:ascii="Times New Roman" w:hAnsi="Times New Roman"/>
          <w:szCs w:val="24"/>
        </w:rPr>
        <w:tab/>
        <w:t>Amaçlar belirlenirken Tespitler ve İhtiyaçlar Tablosu’ndan (Tablo 32) faydalanılmıştır. Taslak amaçlar, stratejik planlama ekibi tarafından belirlenmiştir.</w:t>
      </w:r>
    </w:p>
    <w:p w:rsidR="0079676D" w:rsidRPr="008F64CF" w:rsidRDefault="0079676D" w:rsidP="0079676D">
      <w:pPr>
        <w:spacing w:after="0" w:line="360" w:lineRule="auto"/>
        <w:ind w:left="851" w:right="844"/>
        <w:jc w:val="both"/>
        <w:rPr>
          <w:rFonts w:ascii="Times New Roman" w:hAnsi="Times New Roman"/>
          <w:szCs w:val="24"/>
        </w:rPr>
      </w:pPr>
    </w:p>
    <w:p w:rsidR="0079676D" w:rsidRPr="002F62FF" w:rsidRDefault="0079676D" w:rsidP="00B67EE6">
      <w:pPr>
        <w:ind w:right="844"/>
        <w:jc w:val="both"/>
        <w:rPr>
          <w:rFonts w:ascii="Times New Roman" w:hAnsi="Times New Roman"/>
          <w:b/>
          <w:color w:val="1F4E79" w:themeColor="accent1" w:themeShade="80"/>
          <w:szCs w:val="24"/>
        </w:rPr>
      </w:pPr>
      <w:r w:rsidRPr="002F62FF">
        <w:rPr>
          <w:rFonts w:ascii="Times New Roman" w:hAnsi="Times New Roman"/>
          <w:b/>
          <w:color w:val="1F4E79" w:themeColor="accent1" w:themeShade="80"/>
          <w:szCs w:val="24"/>
        </w:rPr>
        <w:t xml:space="preserve">4.2. </w:t>
      </w:r>
      <w:r w:rsidR="00C378DB" w:rsidRPr="002F62FF">
        <w:rPr>
          <w:rFonts w:ascii="Times New Roman" w:hAnsi="Times New Roman"/>
          <w:b/>
          <w:color w:val="1F4E79" w:themeColor="accent1" w:themeShade="80"/>
          <w:szCs w:val="24"/>
        </w:rPr>
        <w:t>Hedefler</w:t>
      </w:r>
    </w:p>
    <w:p w:rsidR="0079676D" w:rsidRPr="008F64CF" w:rsidRDefault="0079676D" w:rsidP="00B67EE6">
      <w:pPr>
        <w:spacing w:after="0" w:line="360" w:lineRule="auto"/>
        <w:jc w:val="both"/>
        <w:rPr>
          <w:rFonts w:ascii="Times New Roman" w:hAnsi="Times New Roman"/>
          <w:szCs w:val="24"/>
        </w:rPr>
      </w:pPr>
      <w:r w:rsidRPr="008F64CF">
        <w:rPr>
          <w:rFonts w:ascii="Times New Roman" w:hAnsi="Times New Roman"/>
          <w:szCs w:val="24"/>
        </w:rPr>
        <w:tab/>
        <w:t xml:space="preserve">Hedefler, amaçların gerçekleştirilmesine yönelik öngörülen çıktı ve sonuçların tanımlanmış bir zaman dilimi içerisinde nitelik ve nicelik olarak ifadesidir. Hedeflerimiz; okul misyon, vizyon, temel değerleri ve amaçlarıyla tutarlıdır. </w:t>
      </w:r>
    </w:p>
    <w:p w:rsidR="0079676D" w:rsidRPr="008F64CF" w:rsidRDefault="0079676D" w:rsidP="00287879">
      <w:pPr>
        <w:jc w:val="both"/>
        <w:rPr>
          <w:rFonts w:ascii="Times New Roman" w:hAnsi="Times New Roman"/>
          <w:b/>
          <w:color w:val="0070C0"/>
          <w:szCs w:val="24"/>
        </w:rPr>
      </w:pPr>
      <w:r w:rsidRPr="00F96107">
        <w:rPr>
          <w:rFonts w:ascii="Times New Roman" w:hAnsi="Times New Roman"/>
          <w:b/>
          <w:color w:val="1F4E79" w:themeColor="accent1" w:themeShade="80"/>
          <w:szCs w:val="24"/>
        </w:rPr>
        <w:t xml:space="preserve">4.3. </w:t>
      </w:r>
      <w:r w:rsidR="00C378DB" w:rsidRPr="00F96107">
        <w:rPr>
          <w:rFonts w:ascii="Times New Roman" w:hAnsi="Times New Roman"/>
          <w:b/>
          <w:color w:val="1F4E79" w:themeColor="accent1" w:themeShade="80"/>
          <w:szCs w:val="24"/>
        </w:rPr>
        <w:t>Performans Göstergeleri</w:t>
      </w:r>
    </w:p>
    <w:p w:rsidR="0079676D" w:rsidRPr="008F64CF" w:rsidRDefault="0079676D" w:rsidP="00287879">
      <w:pPr>
        <w:spacing w:after="0" w:line="360" w:lineRule="auto"/>
        <w:jc w:val="both"/>
        <w:rPr>
          <w:rFonts w:ascii="Times New Roman" w:hAnsi="Times New Roman"/>
          <w:szCs w:val="24"/>
        </w:rPr>
      </w:pPr>
      <w:r w:rsidRPr="008F64CF">
        <w:rPr>
          <w:rFonts w:ascii="Times New Roman" w:hAnsi="Times New Roman"/>
          <w:szCs w:val="24"/>
        </w:rPr>
        <w:tab/>
        <w:t>Performans göstergeleri, okulun hedeflerine ne kadar etkili bir şekilde ulaştığını gösteren ve performansının ölçülebilir ölçümlerdir. Belirli bir faaliyetin başarı düzeyini veya arzu edilen bir hedefe doğru ilerlemeyi değerlendirmek için yaygın olarak kullanılır. Bir faaliyetin hedeflerle karşılaştırıldığında gerçekleştirilip gerçekleştirilmediğini veya nasıl gerçekleştirildiğini ölçmeyi mümkün kılabilecek göstergelerdir. Doğru yapılandırılmış göstergeler, izleme ve değerlendirmenin kaliteli olmasını sağlayacaktır.</w:t>
      </w:r>
    </w:p>
    <w:p w:rsidR="0079676D" w:rsidRPr="008F64CF" w:rsidRDefault="0079676D" w:rsidP="003B57E2">
      <w:pPr>
        <w:spacing w:after="0" w:line="360" w:lineRule="auto"/>
        <w:ind w:right="844"/>
        <w:jc w:val="both"/>
        <w:rPr>
          <w:rFonts w:ascii="Times New Roman" w:hAnsi="Times New Roman"/>
          <w:szCs w:val="24"/>
        </w:rPr>
      </w:pPr>
      <w:r w:rsidRPr="008F64CF">
        <w:rPr>
          <w:rFonts w:ascii="Times New Roman" w:hAnsi="Times New Roman"/>
          <w:szCs w:val="24"/>
        </w:rPr>
        <w:t>• Bir faaliyetin ne kadar iyi çalıştığını gösterir,</w:t>
      </w:r>
    </w:p>
    <w:p w:rsidR="0079676D" w:rsidRPr="008F64CF" w:rsidRDefault="0079676D" w:rsidP="003B57E2">
      <w:pPr>
        <w:spacing w:after="0" w:line="360" w:lineRule="auto"/>
        <w:ind w:right="844"/>
        <w:jc w:val="both"/>
        <w:rPr>
          <w:rFonts w:ascii="Times New Roman" w:hAnsi="Times New Roman"/>
          <w:szCs w:val="24"/>
        </w:rPr>
      </w:pPr>
      <w:r w:rsidRPr="008F64CF">
        <w:rPr>
          <w:rFonts w:ascii="Times New Roman" w:hAnsi="Times New Roman"/>
          <w:szCs w:val="24"/>
        </w:rPr>
        <w:t xml:space="preserve">• Genel performans hakkında veri sağlar, </w:t>
      </w:r>
    </w:p>
    <w:p w:rsidR="0079676D" w:rsidRPr="008F64CF" w:rsidRDefault="0079676D" w:rsidP="003B57E2">
      <w:pPr>
        <w:spacing w:after="0" w:line="360" w:lineRule="auto"/>
        <w:ind w:right="844"/>
        <w:jc w:val="both"/>
        <w:rPr>
          <w:rFonts w:ascii="Times New Roman" w:hAnsi="Times New Roman"/>
          <w:szCs w:val="24"/>
        </w:rPr>
      </w:pPr>
      <w:r w:rsidRPr="008F64CF">
        <w:rPr>
          <w:rFonts w:ascii="Times New Roman" w:hAnsi="Times New Roman"/>
          <w:szCs w:val="24"/>
        </w:rPr>
        <w:t xml:space="preserve">• Okulun ne yaptığının genel resmine katkıda bulunur, </w:t>
      </w:r>
    </w:p>
    <w:p w:rsidR="0079676D" w:rsidRPr="008F64CF" w:rsidRDefault="0079676D" w:rsidP="003B57E2">
      <w:pPr>
        <w:spacing w:after="0" w:line="360" w:lineRule="auto"/>
        <w:ind w:right="844"/>
        <w:jc w:val="both"/>
        <w:rPr>
          <w:rFonts w:ascii="Times New Roman" w:hAnsi="Times New Roman"/>
          <w:szCs w:val="24"/>
        </w:rPr>
      </w:pPr>
      <w:r w:rsidRPr="008F64CF">
        <w:rPr>
          <w:rFonts w:ascii="Times New Roman" w:hAnsi="Times New Roman"/>
          <w:szCs w:val="24"/>
        </w:rPr>
        <w:t xml:space="preserve">• İyileştirme ve geliştirme alanlarını belirlerler, </w:t>
      </w:r>
    </w:p>
    <w:p w:rsidR="0079676D" w:rsidRPr="008F64CF" w:rsidRDefault="0079676D" w:rsidP="003B57E2">
      <w:pPr>
        <w:spacing w:after="0" w:line="360" w:lineRule="auto"/>
        <w:ind w:right="844"/>
        <w:jc w:val="both"/>
        <w:rPr>
          <w:rFonts w:ascii="Times New Roman" w:hAnsi="Times New Roman"/>
          <w:szCs w:val="24"/>
        </w:rPr>
      </w:pPr>
      <w:r w:rsidRPr="008F64CF">
        <w:rPr>
          <w:rFonts w:ascii="Times New Roman" w:hAnsi="Times New Roman"/>
          <w:szCs w:val="24"/>
        </w:rPr>
        <w:t>• Nereye müdahale edileceğini belirler,</w:t>
      </w:r>
    </w:p>
    <w:p w:rsidR="0079676D" w:rsidRPr="008F64CF" w:rsidRDefault="0079676D" w:rsidP="003B57E2">
      <w:pPr>
        <w:spacing w:after="0" w:line="360" w:lineRule="auto"/>
        <w:ind w:right="844"/>
        <w:jc w:val="both"/>
        <w:rPr>
          <w:rFonts w:ascii="Times New Roman" w:hAnsi="Times New Roman"/>
          <w:szCs w:val="24"/>
        </w:rPr>
      </w:pPr>
      <w:r w:rsidRPr="008F64CF">
        <w:rPr>
          <w:rFonts w:ascii="Times New Roman" w:hAnsi="Times New Roman"/>
          <w:szCs w:val="24"/>
        </w:rPr>
        <w:t>• İlerlemeyi ölçer.</w:t>
      </w:r>
    </w:p>
    <w:p w:rsidR="0079676D" w:rsidRPr="008F64CF" w:rsidRDefault="0079676D" w:rsidP="003B57E2">
      <w:pPr>
        <w:spacing w:after="0" w:line="360" w:lineRule="auto"/>
        <w:ind w:right="844"/>
        <w:jc w:val="both"/>
        <w:rPr>
          <w:rFonts w:ascii="Times New Roman" w:hAnsi="Times New Roman"/>
          <w:szCs w:val="24"/>
        </w:rPr>
      </w:pPr>
      <w:r w:rsidRPr="008F64CF">
        <w:rPr>
          <w:rFonts w:ascii="Times New Roman" w:hAnsi="Times New Roman"/>
          <w:szCs w:val="24"/>
        </w:rPr>
        <w:t>Performans göstergeleri girdi, süreç, çıktı ve sonuç göstergeleri olarak sınıflandırılır.</w:t>
      </w:r>
    </w:p>
    <w:p w:rsidR="0079676D" w:rsidRPr="008F64CF" w:rsidRDefault="0079676D" w:rsidP="003B57E2">
      <w:pPr>
        <w:spacing w:after="0" w:line="360" w:lineRule="auto"/>
        <w:ind w:right="844"/>
        <w:jc w:val="both"/>
        <w:rPr>
          <w:rFonts w:ascii="Times New Roman" w:hAnsi="Times New Roman"/>
          <w:szCs w:val="24"/>
        </w:rPr>
      </w:pPr>
      <w:r w:rsidRPr="008F64CF">
        <w:rPr>
          <w:rFonts w:ascii="Times New Roman" w:hAnsi="Times New Roman"/>
          <w:b/>
          <w:szCs w:val="24"/>
        </w:rPr>
        <w:t>Girdi Göstergeleri</w:t>
      </w:r>
      <w:r w:rsidRPr="008F64CF">
        <w:rPr>
          <w:rFonts w:ascii="Times New Roman" w:hAnsi="Times New Roman"/>
          <w:szCs w:val="24"/>
        </w:rPr>
        <w:t>: Girdi göstergeleri, kurumsal programları, faaliyetleri veya hizmetleri geliştirmek, sürdürmek veya sunmak için kullanılan insan kaynaklarını, finansal ve  fiziksel kaynakları yansıtır. Personel sayısı, Tahsis edilen bütçe, Eğitim materyalleri sayısı vb.</w:t>
      </w:r>
    </w:p>
    <w:p w:rsidR="0079676D" w:rsidRPr="008F64CF" w:rsidRDefault="0079676D" w:rsidP="003B57E2">
      <w:pPr>
        <w:spacing w:after="0" w:line="360" w:lineRule="auto"/>
        <w:ind w:right="844"/>
        <w:jc w:val="both"/>
        <w:rPr>
          <w:rFonts w:ascii="Times New Roman" w:hAnsi="Times New Roman"/>
          <w:szCs w:val="24"/>
        </w:rPr>
      </w:pPr>
      <w:r w:rsidRPr="008F64CF">
        <w:rPr>
          <w:rFonts w:ascii="Times New Roman" w:hAnsi="Times New Roman"/>
          <w:b/>
          <w:szCs w:val="24"/>
        </w:rPr>
        <w:t>Süreç Göstergeleri:</w:t>
      </w:r>
      <w:r w:rsidRPr="008F64CF">
        <w:rPr>
          <w:rFonts w:ascii="Times New Roman" w:hAnsi="Times New Roman"/>
          <w:szCs w:val="24"/>
        </w:rPr>
        <w:t xml:space="preserve"> Süreç göstergeleri, süreçlere ulaşılmasında katkı sağlayan adımlara </w:t>
      </w:r>
    </w:p>
    <w:p w:rsidR="0079676D" w:rsidRPr="008F64CF" w:rsidRDefault="0079676D" w:rsidP="003B57E2">
      <w:pPr>
        <w:spacing w:after="0" w:line="360" w:lineRule="auto"/>
        <w:ind w:right="844"/>
        <w:jc w:val="both"/>
        <w:rPr>
          <w:rFonts w:ascii="Times New Roman" w:hAnsi="Times New Roman"/>
          <w:szCs w:val="24"/>
        </w:rPr>
      </w:pPr>
      <w:r w:rsidRPr="008F64CF">
        <w:rPr>
          <w:rFonts w:ascii="Times New Roman" w:hAnsi="Times New Roman"/>
          <w:szCs w:val="24"/>
        </w:rPr>
        <w:t>atıfta bulunur. Düzenlenen etkinlik, açılan kurs türü, uygulanan öğretim yöntemi sayısı vb.</w:t>
      </w:r>
    </w:p>
    <w:p w:rsidR="0079676D" w:rsidRPr="0022575C" w:rsidRDefault="0079676D" w:rsidP="003B57E2">
      <w:pPr>
        <w:spacing w:after="0" w:line="360" w:lineRule="auto"/>
        <w:ind w:right="844"/>
        <w:jc w:val="both"/>
        <w:rPr>
          <w:rFonts w:ascii="Times New Roman" w:hAnsi="Times New Roman"/>
          <w:szCs w:val="24"/>
        </w:rPr>
      </w:pPr>
      <w:r w:rsidRPr="0022575C">
        <w:rPr>
          <w:rFonts w:ascii="Times New Roman" w:hAnsi="Times New Roman"/>
          <w:b/>
          <w:szCs w:val="24"/>
        </w:rPr>
        <w:lastRenderedPageBreak/>
        <w:t>Çıktı Göstergeleri:</w:t>
      </w:r>
      <w:r w:rsidRPr="0022575C">
        <w:rPr>
          <w:rFonts w:ascii="Times New Roman" w:hAnsi="Times New Roman"/>
          <w:szCs w:val="24"/>
        </w:rPr>
        <w:t xml:space="preserve">Alınan önlemlerin ve </w:t>
      </w:r>
      <w:r>
        <w:rPr>
          <w:rFonts w:ascii="Times New Roman" w:hAnsi="Times New Roman"/>
          <w:szCs w:val="24"/>
        </w:rPr>
        <w:t>kullanılan kaynakların acil ve somut</w:t>
      </w:r>
      <w:r w:rsidRPr="0022575C">
        <w:rPr>
          <w:rFonts w:ascii="Times New Roman" w:hAnsi="Times New Roman"/>
          <w:szCs w:val="24"/>
        </w:rPr>
        <w:t xml:space="preserve"> sonuçlarını ölçer. </w:t>
      </w:r>
      <w:r>
        <w:rPr>
          <w:rFonts w:ascii="Times New Roman" w:hAnsi="Times New Roman"/>
          <w:szCs w:val="24"/>
        </w:rPr>
        <w:t>Eğitime katılan öğretmen sayısı, r</w:t>
      </w:r>
      <w:r w:rsidRPr="0022575C">
        <w:rPr>
          <w:rFonts w:ascii="Times New Roman" w:hAnsi="Times New Roman"/>
          <w:szCs w:val="24"/>
        </w:rPr>
        <w:t>ehberlik servisinden faydalanan öğrenci sayısı</w:t>
      </w:r>
      <w:r>
        <w:rPr>
          <w:rFonts w:ascii="Times New Roman" w:hAnsi="Times New Roman"/>
          <w:szCs w:val="24"/>
        </w:rPr>
        <w:t xml:space="preserve"> vb.</w:t>
      </w:r>
    </w:p>
    <w:p w:rsidR="0079676D" w:rsidRPr="0022575C" w:rsidRDefault="0079676D" w:rsidP="003B57E2">
      <w:pPr>
        <w:spacing w:after="0" w:line="360" w:lineRule="auto"/>
        <w:ind w:right="844"/>
        <w:jc w:val="both"/>
        <w:rPr>
          <w:rFonts w:ascii="Times New Roman" w:hAnsi="Times New Roman"/>
          <w:szCs w:val="24"/>
        </w:rPr>
      </w:pPr>
      <w:r w:rsidRPr="0022575C">
        <w:rPr>
          <w:rFonts w:ascii="Times New Roman" w:hAnsi="Times New Roman"/>
          <w:b/>
          <w:szCs w:val="24"/>
        </w:rPr>
        <w:t>Sonuç Göstergeleri:</w:t>
      </w:r>
      <w:r>
        <w:rPr>
          <w:rFonts w:ascii="Times New Roman" w:hAnsi="Times New Roman"/>
          <w:szCs w:val="24"/>
        </w:rPr>
        <w:t>O</w:t>
      </w:r>
      <w:r w:rsidRPr="0022575C">
        <w:rPr>
          <w:rFonts w:ascii="Times New Roman" w:hAnsi="Times New Roman"/>
          <w:szCs w:val="24"/>
        </w:rPr>
        <w:t>kul pay</w:t>
      </w:r>
      <w:r>
        <w:rPr>
          <w:rFonts w:ascii="Times New Roman" w:hAnsi="Times New Roman"/>
          <w:szCs w:val="24"/>
        </w:rPr>
        <w:t xml:space="preserve">daşları düzeyinde çıktının ara </w:t>
      </w:r>
      <w:r w:rsidRPr="0022575C">
        <w:rPr>
          <w:rFonts w:ascii="Times New Roman" w:hAnsi="Times New Roman"/>
          <w:szCs w:val="24"/>
        </w:rPr>
        <w:t>sonuçlarını veya nihai sonuçlarını ölçer. Çıktı gösterge</w:t>
      </w:r>
      <w:r>
        <w:rPr>
          <w:rFonts w:ascii="Times New Roman" w:hAnsi="Times New Roman"/>
          <w:szCs w:val="24"/>
        </w:rPr>
        <w:t xml:space="preserve">lerinin niteliksel hâli olarak nitelendirilebilir. </w:t>
      </w:r>
      <w:r w:rsidRPr="0022575C">
        <w:rPr>
          <w:rFonts w:ascii="Times New Roman" w:hAnsi="Times New Roman"/>
          <w:szCs w:val="24"/>
        </w:rPr>
        <w:t>Anaokuluna kayıt oranı</w:t>
      </w:r>
      <w:r>
        <w:rPr>
          <w:rFonts w:ascii="Times New Roman" w:hAnsi="Times New Roman"/>
          <w:szCs w:val="24"/>
        </w:rPr>
        <w:t>, m</w:t>
      </w:r>
      <w:r w:rsidRPr="0022575C">
        <w:rPr>
          <w:rFonts w:ascii="Times New Roman" w:hAnsi="Times New Roman"/>
          <w:szCs w:val="24"/>
        </w:rPr>
        <w:t>ezuniyet oranı</w:t>
      </w:r>
      <w:r>
        <w:rPr>
          <w:rFonts w:ascii="Times New Roman" w:hAnsi="Times New Roman"/>
          <w:szCs w:val="24"/>
        </w:rPr>
        <w:t>, yükseköğretime geçiş oranı, d</w:t>
      </w:r>
      <w:r w:rsidRPr="0022575C">
        <w:rPr>
          <w:rFonts w:ascii="Times New Roman" w:hAnsi="Times New Roman"/>
          <w:szCs w:val="24"/>
        </w:rPr>
        <w:t>isiplin cezaları oranı</w:t>
      </w:r>
      <w:r>
        <w:rPr>
          <w:rFonts w:ascii="Times New Roman" w:hAnsi="Times New Roman"/>
          <w:szCs w:val="24"/>
        </w:rPr>
        <w:t xml:space="preserve"> vb.</w:t>
      </w:r>
    </w:p>
    <w:p w:rsidR="0079676D" w:rsidRPr="0022575C" w:rsidRDefault="0079676D" w:rsidP="003B57E2">
      <w:pPr>
        <w:spacing w:after="0" w:line="360" w:lineRule="auto"/>
        <w:ind w:right="844"/>
        <w:jc w:val="both"/>
        <w:rPr>
          <w:rFonts w:ascii="Times New Roman" w:hAnsi="Times New Roman"/>
          <w:szCs w:val="24"/>
        </w:rPr>
      </w:pPr>
      <w:r w:rsidRPr="0022575C">
        <w:rPr>
          <w:rFonts w:ascii="Times New Roman" w:hAnsi="Times New Roman"/>
          <w:b/>
          <w:szCs w:val="24"/>
        </w:rPr>
        <w:t>Kalite Göstergeleri:</w:t>
      </w:r>
      <w:r w:rsidRPr="0022575C">
        <w:rPr>
          <w:rFonts w:ascii="Times New Roman" w:hAnsi="Times New Roman"/>
          <w:szCs w:val="24"/>
        </w:rPr>
        <w:t xml:space="preserve"> Ürün veya hizmetlerden yararlananların beklentilerinin karş</w:t>
      </w:r>
      <w:r>
        <w:rPr>
          <w:rFonts w:ascii="Times New Roman" w:hAnsi="Times New Roman"/>
          <w:szCs w:val="24"/>
        </w:rPr>
        <w:t xml:space="preserve">ılanma düzeyini gösterir. </w:t>
      </w:r>
      <w:r w:rsidRPr="0022575C">
        <w:rPr>
          <w:rFonts w:ascii="Times New Roman" w:hAnsi="Times New Roman"/>
          <w:szCs w:val="24"/>
        </w:rPr>
        <w:t>Eğitim hizmetlerinden memnuniyet oranı</w:t>
      </w:r>
      <w:r>
        <w:rPr>
          <w:rFonts w:ascii="Times New Roman" w:hAnsi="Times New Roman"/>
          <w:szCs w:val="24"/>
        </w:rPr>
        <w:t xml:space="preserve"> vb.</w:t>
      </w:r>
    </w:p>
    <w:p w:rsidR="0079676D" w:rsidRDefault="0079676D" w:rsidP="003B57E2">
      <w:pPr>
        <w:spacing w:after="0" w:line="360" w:lineRule="auto"/>
        <w:ind w:right="844"/>
        <w:jc w:val="both"/>
        <w:rPr>
          <w:rFonts w:ascii="Times New Roman" w:hAnsi="Times New Roman"/>
          <w:szCs w:val="24"/>
        </w:rPr>
      </w:pPr>
      <w:r w:rsidRPr="0022575C">
        <w:rPr>
          <w:rFonts w:ascii="Times New Roman" w:hAnsi="Times New Roman"/>
          <w:b/>
          <w:szCs w:val="24"/>
        </w:rPr>
        <w:t>Verimlilik Göstergeleri:</w:t>
      </w:r>
      <w:r w:rsidRPr="0022575C">
        <w:rPr>
          <w:rFonts w:ascii="Times New Roman" w:hAnsi="Times New Roman"/>
          <w:szCs w:val="24"/>
        </w:rPr>
        <w:t xml:space="preserve"> Çıktı ile bu çıktıyı elde etmek iç</w:t>
      </w:r>
      <w:r>
        <w:rPr>
          <w:rFonts w:ascii="Times New Roman" w:hAnsi="Times New Roman"/>
          <w:szCs w:val="24"/>
        </w:rPr>
        <w:t>in kullanılan girdi arasındaki ilişkiyi ifade eder.</w:t>
      </w:r>
      <w:r w:rsidRPr="0022575C">
        <w:rPr>
          <w:rFonts w:ascii="Times New Roman" w:hAnsi="Times New Roman"/>
          <w:szCs w:val="24"/>
        </w:rPr>
        <w:t xml:space="preserve"> Mevcut kaliteyi koruyarak öğrenci başına düşen maliyet (maliyet/çıktı)</w:t>
      </w:r>
      <w:r>
        <w:rPr>
          <w:rFonts w:ascii="Times New Roman" w:hAnsi="Times New Roman"/>
          <w:szCs w:val="24"/>
        </w:rPr>
        <w:t xml:space="preserve"> vb.</w:t>
      </w:r>
    </w:p>
    <w:p w:rsidR="00EC4D54" w:rsidRDefault="00EC4D54" w:rsidP="003B57E2">
      <w:pPr>
        <w:spacing w:after="0" w:line="360" w:lineRule="auto"/>
        <w:ind w:right="844"/>
        <w:jc w:val="both"/>
        <w:rPr>
          <w:rFonts w:ascii="Times New Roman" w:hAnsi="Times New Roman"/>
          <w:szCs w:val="24"/>
        </w:rPr>
      </w:pPr>
    </w:p>
    <w:p w:rsidR="0070751B" w:rsidRDefault="0046223D" w:rsidP="0079676D">
      <w:pPr>
        <w:spacing w:after="0" w:line="360" w:lineRule="auto"/>
        <w:ind w:left="851" w:right="844"/>
        <w:jc w:val="both"/>
        <w:rPr>
          <w:rFonts w:ascii="Times New Roman" w:hAnsi="Times New Roman"/>
          <w:szCs w:val="24"/>
        </w:rPr>
      </w:pPr>
      <w:r w:rsidRPr="0046223D">
        <w:rPr>
          <w:noProof/>
        </w:rPr>
        <w:pict>
          <v:group id="Grup 13" o:spid="_x0000_s1055" style="position:absolute;left:0;text-align:left;margin-left:0;margin-top:7.65pt;width:485pt;height:76.5pt;z-index:251671552;mso-position-horizontal:left;mso-position-horizontal-relative:margin;mso-width-relative:margin;mso-height-relative:margin" coordorigin="60,-271" coordsize="63763,13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">
            <v:shape id="Graphic 41" o:spid="_x0000_s1027" style="position:absolute;left:4450;top:5669;width:53390;height:1892;visibility:visible;mso-wrap-style:square;v-text-anchor:top" coordsize="5339080,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" path="m5338572,l,,,188975r5338572,l5338572,xe" fillcolor="#a8d08d" stroked="f">
              <v:path arrowok="t" o:connecttype="custom" o:connectlocs="5338572,0;0,0;0,188975;5338572,188975;5338572,0" o:connectangles="0,0,0,0,0"/>
            </v:shape>
            <v:shape id="Graphic 42" o:spid="_x0000_s1028" style="position:absolute;left:60;top:60;width:59760;height:12681;visibility:visible;mso-wrap-style:square;v-text-anchor:top" coordsize="5975985,126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" path="m5764276,l211328,,162872,5581,118391,21479,79153,46426,46426,79153,21479,118391,5581,162872,,211327r,845312l5581,1105095r15898,44481l46426,1188814r32727,32727l118391,1246488r44481,15898l211328,1267967r5552948,l5812731,1262386r44481,-15898l5896450,1221541r32727,-32727l5954124,1149576r15898,-44481l5975604,1056639r,-845312l5970022,162872r-15898,-44481l5929177,79153,5896450,46426,5857212,21479,5812731,5581,5764276,xe" fillcolor="#c5e0b4" stroked="f">
              <v:path arrowok="t" o:connecttype="custom" o:connectlocs="5764276,0;211328,0;162872,5581;118391,21479;79153,46426;46426,79153;21479,118391;5581,162872;0,211327;0,1056639;5581,1105095;21479,1149576;46426,1188814;79153,1221541;118391,1246488;162872,1262386;211328,1267967;5764276,1267967;5812731,1262386;5857212,1246488;5896450,1221541;5929177,1188814;5954124,1149576;5970022,1105095;5975604,1056639;5975604,211327;5970022,162872;5954124,118391;5929177,79153;5896450,46426;5857212,21479;5812731,5581;5764276,0" o:connectangles="0,0,0,0,0,0,0,0,0,0,0,0,0,0,0,0,0,0,0,0,0,0,0,0,0,0,0,0,0,0,0,0,0"/>
            </v:shape>
            <v:shape id="Graphic 43" o:spid="_x0000_s1029" style="position:absolute;left:60;top:60;width:59760;height:12681;visibility:visible;mso-wrap-style:square;v-text-anchor:top" coordsize="5975985,126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" path="m,211327l5581,162872,21479,118391,46426,79153,79153,46426,118391,21479,162872,5581,211328,,5764276,r48455,5581l5857212,21479r39238,24947l5929177,79153r24947,39238l5970022,162872r5582,48455l5975604,1056639r-5582,48456l5954124,1149576r-24947,39238l5896450,1221541r-39238,24947l5812731,1262386r-48455,5581l211328,1267967r-48456,-5581l118391,1246488,79153,1221541,46426,1188814,21479,1149576,5581,1105095,,1056639,,211327xe" filled="f" strokeweight=".96pt">
              <v:path arrowok="t" o:connecttype="custom" o:connectlocs="0,211327;5581,162872;21479,118391;46426,79153;79153,46426;118391,21479;162872,5581;211328,0;5764276,0;5812731,5581;5857212,21479;5896450,46426;5929177,79153;5954124,118391;5970022,162872;5975604,211327;5975604,1056640;5970022,1105096;5954124,1149577;5929177,1188815;5896450,1221542;5857212,1246489;5812731,1262387;5764276,1267968;211328,1267968;162872,1262387;118391,1246489;79153,1221542;46426,1188815;21479,1149577;5581,1105096;0,1056640;0,211327" o:connectangles="0,0,0,0,0,0,0,0,0,0,0,0,0,0,0,0,0,0,0,0,0,0,0,0,0,0,0,0,0,0,0,0,0"/>
            </v:shape>
            <v:shapetype id="_x0000_t202" coordsize="21600,21600" o:spt="202" path="m,l,21600r21600,l21600,xe">
              <v:stroke joinstyle="miter"/>
              <v:path gradientshapeok="t" o:connecttype="rect"/>
            </v:shapetype>
            <v:shape id="Textbox 44" o:spid="_x0000_s1030" type="#_x0000_t202" style="position:absolute;left:3943;top:-271;width:59881;height:138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style="mso-next-textbox:#Textbox 44" inset="0,0,0,0">
                <w:txbxContent>
                  <w:p w:rsidR="007C5920" w:rsidRPr="003868D2" w:rsidRDefault="007C5920" w:rsidP="0079676D">
                    <w:pPr>
                      <w:spacing w:after="0"/>
                      <w:ind w:left="259"/>
                      <w:rPr>
                        <w:rFonts w:ascii="Times New Roman" w:hAnsi="Times New Roman"/>
                        <w:b/>
                        <w:szCs w:val="24"/>
                      </w:rPr>
                    </w:pPr>
                    <w:r w:rsidRPr="003868D2">
                      <w:rPr>
                        <w:rFonts w:ascii="Times New Roman" w:hAnsi="Times New Roman"/>
                        <w:b/>
                        <w:szCs w:val="24"/>
                      </w:rPr>
                      <w:t>Performans</w:t>
                    </w:r>
                    <w:r w:rsidRPr="003868D2">
                      <w:rPr>
                        <w:rFonts w:ascii="Times New Roman" w:hAnsi="Times New Roman"/>
                        <w:b/>
                        <w:spacing w:val="-2"/>
                        <w:szCs w:val="24"/>
                      </w:rPr>
                      <w:t>Göstergeleri:</w:t>
                    </w:r>
                  </w:p>
                  <w:p w:rsidR="007C5920" w:rsidRPr="003868D2" w:rsidRDefault="007C5920" w:rsidP="00B836A3">
                    <w:pPr>
                      <w:widowControl w:val="0"/>
                      <w:numPr>
                        <w:ilvl w:val="0"/>
                        <w:numId w:val="42"/>
                      </w:numPr>
                      <w:tabs>
                        <w:tab w:val="left" w:pos="979"/>
                      </w:tabs>
                      <w:autoSpaceDE w:val="0"/>
                      <w:autoSpaceDN w:val="0"/>
                      <w:spacing w:after="0" w:line="240" w:lineRule="auto"/>
                      <w:rPr>
                        <w:rFonts w:ascii="Times New Roman" w:hAnsi="Times New Roman"/>
                        <w:szCs w:val="24"/>
                      </w:rPr>
                    </w:pPr>
                    <w:r w:rsidRPr="003868D2">
                      <w:rPr>
                        <w:rFonts w:ascii="Times New Roman" w:hAnsi="Times New Roman"/>
                        <w:szCs w:val="24"/>
                      </w:rPr>
                      <w:t>Ölçülebilirsayıvenitelikte</w:t>
                    </w:r>
                    <w:r w:rsidRPr="003868D2">
                      <w:rPr>
                        <w:rFonts w:ascii="Times New Roman" w:hAnsi="Times New Roman"/>
                        <w:spacing w:val="-2"/>
                        <w:szCs w:val="24"/>
                      </w:rPr>
                      <w:t>olmalıdır.</w:t>
                    </w:r>
                  </w:p>
                  <w:p w:rsidR="007C5920" w:rsidRPr="003868D2" w:rsidRDefault="007C5920" w:rsidP="00B836A3">
                    <w:pPr>
                      <w:widowControl w:val="0"/>
                      <w:numPr>
                        <w:ilvl w:val="0"/>
                        <w:numId w:val="42"/>
                      </w:numPr>
                      <w:tabs>
                        <w:tab w:val="left" w:pos="979"/>
                      </w:tabs>
                      <w:autoSpaceDE w:val="0"/>
                      <w:autoSpaceDN w:val="0"/>
                      <w:spacing w:after="0" w:line="240" w:lineRule="auto"/>
                      <w:rPr>
                        <w:rFonts w:ascii="Times New Roman" w:hAnsi="Times New Roman"/>
                        <w:szCs w:val="24"/>
                      </w:rPr>
                    </w:pPr>
                    <w:r w:rsidRPr="003868D2">
                      <w:rPr>
                        <w:rFonts w:ascii="Times New Roman" w:hAnsi="Times New Roman"/>
                        <w:szCs w:val="24"/>
                      </w:rPr>
                      <w:t>Herbirhedefiçin</w:t>
                    </w:r>
                    <w:r w:rsidRPr="003868D2">
                      <w:rPr>
                        <w:rFonts w:ascii="Times New Roman" w:hAnsi="Times New Roman"/>
                        <w:b/>
                        <w:szCs w:val="24"/>
                      </w:rPr>
                      <w:t>enazbir,enfazla</w:t>
                    </w:r>
                    <w:r w:rsidRPr="003868D2">
                      <w:rPr>
                        <w:rFonts w:ascii="Times New Roman" w:hAnsi="Times New Roman"/>
                        <w:szCs w:val="24"/>
                      </w:rPr>
                      <w:t>beştane</w:t>
                    </w:r>
                    <w:r w:rsidRPr="003868D2">
                      <w:rPr>
                        <w:rFonts w:ascii="Times New Roman" w:hAnsi="Times New Roman"/>
                        <w:spacing w:val="-2"/>
                        <w:szCs w:val="24"/>
                      </w:rPr>
                      <w:t>olmalıdır.</w:t>
                    </w:r>
                  </w:p>
                  <w:p w:rsidR="007C5920" w:rsidRPr="003868D2" w:rsidRDefault="007C5920" w:rsidP="00B836A3">
                    <w:pPr>
                      <w:widowControl w:val="0"/>
                      <w:numPr>
                        <w:ilvl w:val="0"/>
                        <w:numId w:val="42"/>
                      </w:numPr>
                      <w:tabs>
                        <w:tab w:val="left" w:pos="979"/>
                      </w:tabs>
                      <w:autoSpaceDE w:val="0"/>
                      <w:autoSpaceDN w:val="0"/>
                      <w:spacing w:after="0" w:line="240" w:lineRule="auto"/>
                      <w:rPr>
                        <w:rFonts w:ascii="Times New Roman" w:hAnsi="Times New Roman"/>
                        <w:szCs w:val="24"/>
                      </w:rPr>
                    </w:pPr>
                    <w:r w:rsidRPr="003868D2">
                      <w:rPr>
                        <w:rFonts w:ascii="Times New Roman" w:hAnsi="Times New Roman"/>
                        <w:szCs w:val="24"/>
                      </w:rPr>
                      <w:t>Açıkvenet</w:t>
                    </w:r>
                    <w:r w:rsidRPr="003868D2">
                      <w:rPr>
                        <w:rFonts w:ascii="Times New Roman" w:hAnsi="Times New Roman"/>
                        <w:spacing w:val="-2"/>
                        <w:szCs w:val="24"/>
                      </w:rPr>
                      <w:t>olmalıdır.</w:t>
                    </w:r>
                  </w:p>
                  <w:p w:rsidR="007C5920" w:rsidRPr="003868D2" w:rsidRDefault="007C5920" w:rsidP="00B836A3">
                    <w:pPr>
                      <w:widowControl w:val="0"/>
                      <w:numPr>
                        <w:ilvl w:val="0"/>
                        <w:numId w:val="42"/>
                      </w:numPr>
                      <w:tabs>
                        <w:tab w:val="left" w:pos="979"/>
                      </w:tabs>
                      <w:autoSpaceDE w:val="0"/>
                      <w:autoSpaceDN w:val="0"/>
                      <w:spacing w:after="0" w:line="240" w:lineRule="auto"/>
                      <w:rPr>
                        <w:rFonts w:ascii="Times New Roman" w:hAnsi="Times New Roman"/>
                        <w:szCs w:val="24"/>
                      </w:rPr>
                    </w:pPr>
                    <w:r w:rsidRPr="003868D2">
                      <w:rPr>
                        <w:rFonts w:ascii="Times New Roman" w:hAnsi="Times New Roman"/>
                        <w:szCs w:val="24"/>
                      </w:rPr>
                      <w:t>Birgöstergeiçindeölçülebilirbirdenfazlaunsur</w:t>
                    </w:r>
                    <w:r w:rsidRPr="003868D2">
                      <w:rPr>
                        <w:rFonts w:ascii="Times New Roman" w:hAnsi="Times New Roman"/>
                        <w:spacing w:val="-2"/>
                        <w:szCs w:val="24"/>
                      </w:rPr>
                      <w:t>olmamalıdır.</w:t>
                    </w:r>
                  </w:p>
                </w:txbxContent>
              </v:textbox>
            </v:shape>
            <w10:wrap anchorx="margin"/>
          </v:group>
        </w:pict>
      </w:r>
    </w:p>
    <w:p w:rsidR="0079676D" w:rsidRDefault="0079676D" w:rsidP="0079676D">
      <w:pPr>
        <w:spacing w:after="0" w:line="360" w:lineRule="auto"/>
        <w:ind w:left="851" w:right="844"/>
        <w:jc w:val="both"/>
        <w:rPr>
          <w:rFonts w:ascii="Times New Roman" w:hAnsi="Times New Roman"/>
          <w:szCs w:val="24"/>
        </w:rPr>
      </w:pPr>
    </w:p>
    <w:p w:rsidR="0079676D" w:rsidRDefault="0079676D" w:rsidP="0079676D">
      <w:pPr>
        <w:spacing w:after="0" w:line="360" w:lineRule="auto"/>
        <w:jc w:val="both"/>
        <w:rPr>
          <w:rFonts w:ascii="Times New Roman" w:hAnsi="Times New Roman"/>
          <w:szCs w:val="24"/>
        </w:rPr>
      </w:pPr>
    </w:p>
    <w:p w:rsidR="0079676D" w:rsidRDefault="0046223D" w:rsidP="0079676D">
      <w:pPr>
        <w:spacing w:after="0" w:line="360" w:lineRule="auto"/>
        <w:jc w:val="both"/>
        <w:rPr>
          <w:rFonts w:ascii="Times New Roman" w:hAnsi="Times New Roman"/>
          <w:b/>
          <w:color w:val="0070C0"/>
          <w:szCs w:val="24"/>
        </w:rPr>
      </w:pPr>
      <w:r w:rsidRPr="0046223D">
        <w:rPr>
          <w:noProof/>
        </w:rPr>
        <w:pict>
          <v:group id="Grup 18" o:spid="_x0000_s1031" style="position:absolute;left:0;text-align:left;margin-left:-1.8pt;margin-top:26.55pt;width:457.1pt;height:68pt;z-index:-251651072;mso-wrap-distance-left:0;mso-wrap-distance-right:0;mso-position-horizontal-relative:margin" coordorigin="-182,-1641" coordsize="59774,13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">
            <v:shape id="Graphic 17" o:spid="_x0000_s1032" style="position:absolute;left:14;top:359;width:59531;height:11538;visibility:visible;mso-wrap-style:square;v-text-anchor:top" coordsize="5953125,115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" path="m5760466,l192278,,148188,5077,107716,19542,72015,42239,42239,72015,19542,107716,5077,148188,,192277,,961389r5077,44086l19542,1045945r22697,35701l72015,1111424r35701,22699l148188,1148589r44090,5078l5760466,1153667r44089,-5078l5845027,1134123r35701,-22699l5910504,1081646r22697,-35701l5947666,1005475r5078,-44086l5952744,192277r-5078,-44089l5933201,107716,5910504,72015,5880728,42239,5845027,19542,5804555,5077,5760466,xe" fillcolor="#c5e0b4" stroked="f">
              <v:path arrowok="t" o:connecttype="custom" o:connectlocs="5760466,0;192278,0;148188,5077;107716,19542;72015,42239;42239,72015;19542,107716;5077,148188;0,192277;0,961389;5077,1005475;19542,1045945;42239,1081646;72015,1111424;107716,1134123;148188,1148589;192278,1153667;5760466,1153667;5804555,1148589;5845027,1134123;5880728,1111424;5910504,1081646;5933201,1045945;5947666,1005475;5952744,961389;5952744,192277;5947666,148188;5933201,107716;5910504,72015;5880728,42239;5845027,19542;5804555,5077;5760466,0" o:connectangles="0,0,0,0,0,0,0,0,0,0,0,0,0,0,0,0,0,0,0,0,0,0,0,0,0,0,0,0,0,0,0,0,0"/>
            </v:shape>
            <v:shape id="Graphic 18" o:spid="_x0000_s1033" style="position:absolute;left:60;top:60;width:59532;height:11538;visibility:visible;mso-wrap-style:square;v-text-anchor:top" coordsize="5953125,115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" path="m,192277l5077,148188,19542,107716,42239,72015,72015,42239,107716,19542,148188,5077,192278,,5760466,r44089,5077l5845027,19542r35701,22697l5910504,72015r22697,35701l5947666,148188r5078,44089l5952744,961389r-5078,44086l5933201,1045945r-22697,35701l5880728,1111424r-35701,22699l5804555,1148589r-44089,5078l192278,1153667r-44090,-5078l107716,1134123,72015,1111424,42239,1081646,19542,1045945,5077,1005475,,961389,,192277xe" filled="f" strokeweight=".96pt">
              <v:path arrowok="t" o:connecttype="custom" o:connectlocs="0,192277;5077,148188;19542,107716;42239,72015;72015,42239;107716,19542;148188,5077;192278,0;5760466,0;5804555,5077;5845027,19542;5880728,42239;5910504,72015;5933201,107716;5947666,148188;5952744,192277;5952744,961389;5947666,1005475;5933201,1045945;5910504,1081646;5880728,1111424;5845027,1134123;5804555,1148589;5760466,1153667;192278,1153667;148188,1148589;107716,1134123;72015,1111424;42239,1081646;19542,1045945;5077,1005475;0,961389;0,192277" o:connectangles="0,0,0,0,0,0,0,0,0,0,0,0,0,0,0,0,0,0,0,0,0,0,0,0,0,0,0,0,0,0,0,0,0"/>
            </v:shape>
            <v:shape id="Textbox 19" o:spid="_x0000_s1034" type="#_x0000_t202" style="position:absolute;left:-182;top:-1641;width:59651;height:116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style="mso-next-textbox:#Textbox 19" inset="0,0,0,0">
                <w:txbxContent>
                  <w:p w:rsidR="007C5920" w:rsidRPr="008D5A1B" w:rsidRDefault="007C5920" w:rsidP="0079676D">
                    <w:pPr>
                      <w:tabs>
                        <w:tab w:val="left" w:pos="8931"/>
                        <w:tab w:val="left" w:pos="9214"/>
                      </w:tabs>
                      <w:spacing w:before="240" w:after="0" w:line="297" w:lineRule="auto"/>
                      <w:ind w:left="252" w:right="893"/>
                      <w:rPr>
                        <w:rFonts w:ascii="Times New Roman" w:hAnsi="Times New Roman"/>
                      </w:rPr>
                    </w:pPr>
                    <w:r w:rsidRPr="008D5A1B">
                      <w:rPr>
                        <w:rFonts w:ascii="Times New Roman" w:hAnsi="Times New Roman"/>
                      </w:rPr>
                      <w:t>Okul/kurumperformansgöstergelerinigeliştirirkenkullanılacakgöstergeverilerininnasıltemin edileceğini belirler. Veriler, bilişim sistemlerinden otomatik olarak temin edilebilir veya farklı yöntemlerle veri girişi yapılarak da sisteme alınabilir.</w:t>
                    </w:r>
                  </w:p>
                </w:txbxContent>
              </v:textbox>
            </v:shape>
            <w10:wrap type="topAndBottom" anchorx="margin"/>
          </v:group>
        </w:pict>
      </w:r>
    </w:p>
    <w:p w:rsidR="001B49E1" w:rsidRDefault="003F2042" w:rsidP="0079676D">
      <w:pPr>
        <w:spacing w:after="0" w:line="360" w:lineRule="auto"/>
        <w:jc w:val="both"/>
        <w:rPr>
          <w:rFonts w:ascii="Times New Roman" w:hAnsi="Times New Roman"/>
          <w:b/>
          <w:color w:val="0070C0"/>
          <w:szCs w:val="24"/>
        </w:rPr>
      </w:pPr>
      <w:r w:rsidRPr="0046223D">
        <w:rPr>
          <w:noProof/>
        </w:rPr>
        <w:lastRenderedPageBreak/>
        <w:pict>
          <v:group id="Grup 5" o:spid="_x0000_s1047" style="position:absolute;left:0;text-align:left;margin-left:7.8pt;margin-top:-27.05pt;width:461.5pt;height:63.2pt;z-index:-251646976;mso-wrap-distance-left:0;mso-wrap-distance-right:0;mso-position-horizontal-relative:margin" coordorigin="60,4533" coordsize="62240,12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">
            <v:shape id="Graphic 33" o:spid="_x0000_s1048" style="position:absolute;left:364;top:5528;width:61068;height:11157;visibility:visible;mso-wrap-style:square;v-text-anchor:top" coordsize="6106795,111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" path="m5940666,l166001,,121871,5929,82216,22663,48620,48620,22663,82216,5929,121871,,166001,,949579r5929,44124l22663,1033354r25957,33595l82216,1092904r39655,16734l166001,1115568r5774665,l5984796,1109638r39655,-16734l6058047,1066949r25957,-33595l6100738,993703r5930,-44124l6106668,166001r-5930,-44130l6084004,82216,6058047,48620,6024451,22663,5984796,5929,5940666,xe" fillcolor="#c5e0b4" stroked="f">
              <v:path arrowok="t" o:connecttype="custom" o:connectlocs="5940666,0;166001,0;121871,5929;82216,22663;48620,48620;22663,82216;5929,121871;0,166001;0,949579;5929,993703;22663,1033354;48620,1066949;82216,1092904;121871,1109638;166001,1115568;5940666,1115568;5984796,1109638;6024451,1092904;6058047,1066949;6084004,1033354;6100738,993703;6106668,949579;6106668,166001;6100738,121871;6084004,82216;6058047,48620;6024451,22663;5984796,5929;5940666,0" o:connectangles="0,0,0,0,0,0,0,0,0,0,0,0,0,0,0,0,0,0,0,0,0,0,0,0,0,0,0,0,0"/>
            </v:shape>
            <v:shape id="Graphic 34" o:spid="_x0000_s1049" style="position:absolute;left:60;top:5794;width:61068;height:11157;visibility:visible;mso-wrap-style:square;v-text-anchor:top" coordsize="6106795,111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" path="m,166001l5929,121871,22663,82216,48620,48620,82216,22663,121871,5929,166001,,5940666,r44130,5929l6024451,22663r33596,25957l6084004,82216r16734,39655l6106668,166001r,783578l6100738,993703r-16734,39651l6058047,1066949r-33596,25955l5984796,1109638r-44130,5930l166001,1115568r-44130,-5930l82216,1092904,48620,1066949,22663,1033354,5929,993703,,949579,,166001xe" filled="f" strokeweight=".96pt">
              <v:path arrowok="t" o:connecttype="custom" o:connectlocs="0,166001;5929,121871;22663,82216;48620,48620;82216,22663;121871,5929;166001,0;5940666,0;5984796,5929;6024451,22663;6058047,48620;6084004,82216;6100738,121871;6106668,166001;6106668,949579;6100738,993703;6084004,1033354;6058047,1066949;6024451,1092904;5984796,1109638;5940666,1115568;166001,1115568;121871,1109638;82216,1092904;48620,1066949;22663,1033354;5929,993703;0,949579;0,166001" o:connectangles="0,0,0,0,0,0,0,0,0,0,0,0,0,0,0,0,0,0,0,0,0,0,0,0,0,0,0,0,0"/>
            </v:shape>
            <v:shape id="Textbox 35" o:spid="_x0000_s1050" type="#_x0000_t202" style="position:absolute;left:1112;top:4533;width:61189;height:112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style="mso-next-textbox:#Textbox 35" inset="0,0,0,0">
                <w:txbxContent>
                  <w:p w:rsidR="007C5920" w:rsidRPr="008D5A1B" w:rsidRDefault="007C5920" w:rsidP="0079676D">
                    <w:pPr>
                      <w:spacing w:before="240" w:after="0"/>
                      <w:ind w:left="240" w:right="252"/>
                      <w:rPr>
                        <w:rFonts w:ascii="Times New Roman" w:hAnsi="Times New Roman"/>
                        <w:szCs w:val="24"/>
                      </w:rPr>
                    </w:pPr>
                    <w:r w:rsidRPr="008D5A1B">
                      <w:rPr>
                        <w:rFonts w:ascii="Times New Roman" w:hAnsi="Times New Roman"/>
                        <w:szCs w:val="24"/>
                      </w:rPr>
                      <w:t>Performansgöstergeleriiçinverininnasıltem</w:t>
                    </w:r>
                    <w:r w:rsidRPr="003F2042">
                      <w:rPr>
                        <w:rFonts w:ascii="Times New Roman" w:hAnsi="Times New Roman"/>
                        <w:szCs w:val="24"/>
                      </w:rPr>
                      <w:t>inedileceğibelirlenir.Verikaynağımevcutoperasyonel sistemler olabileceği gibi anketler, odak</w:t>
                    </w:r>
                    <w:r w:rsidRPr="008D5A1B">
                      <w:rPr>
                        <w:rFonts w:ascii="Times New Roman" w:hAnsi="Times New Roman"/>
                        <w:szCs w:val="24"/>
                      </w:rPr>
                      <w:t xml:space="preserve"> grup çalışmaları, mülakatlar ve gözlemler aracılığıyla temin edilecek yeni kaynaklar da olabilir.</w:t>
                    </w:r>
                  </w:p>
                </w:txbxContent>
              </v:textbox>
            </v:shape>
            <w10:wrap type="topAndBottom" anchorx="margin"/>
          </v:group>
        </w:pict>
      </w:r>
      <w:r w:rsidR="0046223D" w:rsidRPr="0046223D">
        <w:rPr>
          <w:noProof/>
        </w:rPr>
        <w:pict>
          <v:group id="Grup 26" o:spid="_x0000_s1039" style="position:absolute;left:0;text-align:left;margin-left:9.6pt;margin-top:179.85pt;width:455.75pt;height:53.55pt;z-index:-251649024;mso-wrap-distance-left:0;mso-wrap-distance-right:0;mso-position-horizontal-relative:margin" coordorigin="-59,-1112" coordsize="60198,1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">
            <v:shape id="Graphic 25" o:spid="_x0000_s1040" style="position:absolute;left:60;top:60;width:60078;height:12059;visibility:visible;mso-wrap-style:square;v-text-anchor:top" coordsize="6007735,1205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" path="m5806694,l200914,,154846,5306,112557,20421,75253,44139,44139,75253,20421,112557,5306,154846,,200913r,803644l5306,1050629r15115,42292l44139,1130228r31114,31115l112557,1185062r42289,15115l200914,1205483r5605780,l5852761,1200177r42289,-15115l5932354,1161343r31114,-31115l5987186,1092921r15115,-42292l6007608,1004557r,-803644l6002301,154846r-15115,-42289l5963468,75253,5932354,44139,5895050,20421,5852761,5306,5806694,xe" fillcolor="#c5e0b4" stroked="f">
              <v:path arrowok="t" o:connecttype="custom" o:connectlocs="5806694,0;200914,0;154846,5306;112557,20421;75253,44139;44139,75253;20421,112557;5306,154846;0,200913;0,1004557;5306,1050629;20421,1092921;44139,1130228;75253,1161343;112557,1185062;154846,1200177;200914,1205483;5806694,1205483;5852761,1200177;5895050,1185062;5932354,1161343;5963468,1130228;5987186,1092921;6002301,1050629;6007608,1004557;6007608,200913;6002301,154846;5987186,112557;5963468,75253;5932354,44139;5895050,20421;5852761,5306;5806694,0" o:connectangles="0,0,0,0,0,0,0,0,0,0,0,0,0,0,0,0,0,0,0,0,0,0,0,0,0,0,0,0,0,0,0,0,0"/>
            </v:shape>
            <v:shape id="Graphic 26" o:spid="_x0000_s1041" style="position:absolute;left:60;top:60;width:60078;height:12059;visibility:visible;mso-wrap-style:square;v-text-anchor:top" coordsize="6007735,1205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" path="m,200913l5306,154846,20421,112557,44139,75253,75253,44139,112557,20421,154846,5306,200914,,5806694,r46067,5306l5895050,20421r37304,23718l5963468,75253r23718,37304l6002301,154846r5307,46067l6007608,1004557r-5307,46072l5987186,1092921r-23718,37307l5932354,1161343r-37304,23719l5852761,1200177r-46067,5306l200914,1205483r-46068,-5306l112557,1185062,75253,1161343,44139,1130228,20421,1092921,5306,1050629,,1004557,,200913xe" filled="f" strokeweight=".96pt">
              <v:path arrowok="t" o:connecttype="custom" o:connectlocs="0,200913;5306,154846;20421,112557;44139,75253;75253,44139;112557,20421;154846,5306;200914,0;5806694,0;5852761,5306;5895050,20421;5932354,44139;5963468,75253;5987186,112557;6002301,154846;6007608,200913;6007608,1004557;6002301,1050629;5987186,1092921;5963468,1130228;5932354,1161343;5895050,1185062;5852761,1200177;5806694,1205483;200914,1205483;154846,1200177;112557,1185062;75253,1161343;44139,1130228;20421,1092921;5306,1050629;0,1004557;0,200913" o:connectangles="0,0,0,0,0,0,0,0,0,0,0,0,0,0,0,0,0,0,0,0,0,0,0,0,0,0,0,0,0,0,0,0,0"/>
            </v:shape>
            <v:shape id="Textbox 27" o:spid="_x0000_s1042" type="#_x0000_t202" style="position:absolute;left:-59;top:-1112;width:60197;height:121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style="mso-next-textbox:#Textbox 27" inset="0,0,0,0">
                <w:txbxContent>
                  <w:p w:rsidR="007C5920" w:rsidRPr="0053197A" w:rsidRDefault="007C5920" w:rsidP="0079676D">
                    <w:pPr>
                      <w:spacing w:before="240" w:after="0" w:line="297" w:lineRule="auto"/>
                      <w:ind w:left="256" w:right="405"/>
                      <w:rPr>
                        <w:rFonts w:ascii="Times New Roman" w:hAnsi="Times New Roman"/>
                      </w:rPr>
                    </w:pPr>
                    <w:r w:rsidRPr="008D5A1B">
                      <w:rPr>
                        <w:rFonts w:ascii="Times New Roman" w:hAnsi="Times New Roman"/>
                      </w:rPr>
                      <w:t>Göstergedeğerleritercihenkümülatif(birikimli)birbiçimdebelirlenir.Göstergedeğerlerininkümülatif olarak belirlenmemesi durumunda bu husus dipnot olarak ayrıca belirtilir</w:t>
                    </w:r>
                    <w:r w:rsidRPr="0053197A">
                      <w:rPr>
                        <w:rFonts w:ascii="Times New Roman" w:hAnsi="Times New Roman"/>
                      </w:rPr>
                      <w:t>.</w:t>
                    </w:r>
                  </w:p>
                </w:txbxContent>
              </v:textbox>
            </v:shape>
            <w10:wrap type="topAndBottom" anchorx="margin"/>
          </v:group>
        </w:pict>
      </w:r>
      <w:r w:rsidR="0046223D" w:rsidRPr="0046223D">
        <w:rPr>
          <w:noProof/>
        </w:rPr>
        <w:pict>
          <v:group id="Grup 22" o:spid="_x0000_s1035" style="position:absolute;left:0;text-align:left;margin-left:0;margin-top:89.7pt;width:455.15pt;height:47pt;z-index:-251650048;mso-wrap-distance-left:0;mso-wrap-distance-right:0;mso-position-horizontal:left;mso-position-horizontal-relative:margin" coordorigin=",60" coordsize="60198,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">
            <v:shape id="Graphic 21" o:spid="_x0000_s1036" style="position:absolute;left:60;top:60;width:60078;height:12573;visibility:visible;mso-wrap-style:square;v-text-anchor:top" coordsize="6007735,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" path="m5798058,l209550,,161500,5534,117393,21298,78485,46034,46034,78485,21298,117393,5534,161500,,209550r,838200l5534,1095799r15764,44107l46034,1178814r32451,32451l117393,1236001r44107,15764l209550,1257300r5588508,l5846107,1251765r44107,-15764l5929122,1211265r32451,-32451l5986309,1139906r15764,-44107l6007608,1047750r,-838200l6002073,161500r-15764,-44107l5961573,78485,5929122,46034,5890214,21298,5846107,5534,5798058,xe" fillcolor="#c5e0b4" stroked="f">
              <v:path arrowok="t" o:connecttype="custom" o:connectlocs="5798058,0;209550,0;161500,5534;117393,21298;78485,46034;46034,78485;21298,117393;5534,161500;0,209550;0,1047750;5534,1095799;21298,1139906;46034,1178814;78485,1211265;117393,1236001;161500,1251765;209550,1257300;5798058,1257300;5846107,1251765;5890214,1236001;5929122,1211265;5961573,1178814;5986309,1139906;6002073,1095799;6007608,1047750;6007608,209550;6002073,161500;5986309,117393;5961573,78485;5929122,46034;5890214,21298;5846107,5534;5798058,0" o:connectangles="0,0,0,0,0,0,0,0,0,0,0,0,0,0,0,0,0,0,0,0,0,0,0,0,0,0,0,0,0,0,0,0,0"/>
            </v:shape>
            <v:shape id="Graphic 22" o:spid="_x0000_s1037" style="position:absolute;left:60;top:60;width:60078;height:12573;visibility:visible;mso-wrap-style:square;v-text-anchor:top" coordsize="6007735,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" path="m,209550l5534,161500,21298,117393,46034,78485,78485,46034,117393,21298,161500,5534,209550,,5798058,r48049,5534l5890214,21298r38908,24736l5961573,78485r24736,38908l6002073,161500r5535,48050l6007608,1047750r-5535,48049l5986309,1139906r-24736,38908l5929122,1211265r-38908,24736l5846107,1251765r-48049,5535l209550,1257300r-48050,-5535l117393,1236001,78485,1211265,46034,1178814,21298,1139906,5534,1095799,,1047750,,209550xe" filled="f" strokeweight=".96pt">
              <v:path arrowok="t" o:connecttype="custom" o:connectlocs="0,209550;5534,161500;21298,117393;46034,78485;78485,46034;117393,21298;161500,5534;209550,0;5798058,0;5846107,5534;5890214,21298;5929122,46034;5961573,78485;5986309,117393;6002073,161500;6007608,209550;6007608,1047750;6002073,1095799;5986309,1139906;5961573,1178814;5929122,1211265;5890214,1236001;5846107,1251765;5798058,1257300;209550,1257300;161500,1251765;117393,1236001;78485,1211265;46034,1178814;21298,1139906;5534,1095799;0,1047750;0,209550" o:connectangles="0,0,0,0,0,0,0,0,0,0,0,0,0,0,0,0,0,0,0,0,0,0,0,0,0,0,0,0,0,0,0,0,0"/>
            </v:shape>
            <v:shape id="Textbox 23" o:spid="_x0000_s1038" type="#_x0000_t202" style="position:absolute;top:60;width:60198;height:127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style="mso-next-textbox:#Textbox 23" inset="0,0,0,0">
                <w:txbxContent>
                  <w:p w:rsidR="007C5920" w:rsidRPr="0053197A" w:rsidRDefault="007C5920" w:rsidP="0079676D">
                    <w:pPr>
                      <w:spacing w:before="240" w:after="0" w:line="297" w:lineRule="auto"/>
                      <w:ind w:left="259"/>
                      <w:rPr>
                        <w:rFonts w:ascii="Times New Roman" w:hAnsi="Times New Roman"/>
                      </w:rPr>
                    </w:pPr>
                    <w:r w:rsidRPr="008D5A1B">
                      <w:rPr>
                        <w:rFonts w:ascii="Times New Roman" w:hAnsi="Times New Roman"/>
                      </w:rPr>
                      <w:t>Gösterge,öncekidönemstratejikplanlarındakullanılanveyeniplandadakullanılacakbirgöstergeise gösterge değerine ilişkin geçmiş eğilim dikkate alınır</w:t>
                    </w:r>
                    <w:r w:rsidRPr="0053197A">
                      <w:rPr>
                        <w:rFonts w:ascii="Times New Roman" w:hAnsi="Times New Roman"/>
                      </w:rPr>
                      <w:t>.</w:t>
                    </w:r>
                  </w:p>
                </w:txbxContent>
              </v:textbox>
            </v:shape>
            <w10:wrap type="topAndBottom" anchorx="margin"/>
          </v:group>
        </w:pict>
      </w:r>
    </w:p>
    <w:p w:rsidR="00EC4D54" w:rsidRDefault="00EC4D54" w:rsidP="0079676D">
      <w:pPr>
        <w:spacing w:after="0" w:line="360" w:lineRule="auto"/>
        <w:jc w:val="both"/>
        <w:rPr>
          <w:rFonts w:ascii="Times New Roman" w:hAnsi="Times New Roman"/>
          <w:b/>
          <w:color w:val="0070C0"/>
          <w:szCs w:val="24"/>
        </w:rPr>
      </w:pPr>
    </w:p>
    <w:p w:rsidR="001B49E1" w:rsidRDefault="001B49E1" w:rsidP="0079676D">
      <w:pPr>
        <w:spacing w:after="0" w:line="360" w:lineRule="auto"/>
        <w:jc w:val="both"/>
        <w:rPr>
          <w:rFonts w:ascii="Times New Roman" w:hAnsi="Times New Roman"/>
          <w:b/>
          <w:color w:val="0070C0"/>
          <w:szCs w:val="24"/>
        </w:rPr>
      </w:pPr>
    </w:p>
    <w:p w:rsidR="001B49E1" w:rsidRDefault="0046223D" w:rsidP="0079676D">
      <w:pPr>
        <w:spacing w:after="0" w:line="360" w:lineRule="auto"/>
        <w:jc w:val="both"/>
        <w:rPr>
          <w:rFonts w:ascii="Times New Roman" w:hAnsi="Times New Roman"/>
          <w:b/>
          <w:color w:val="0070C0"/>
          <w:szCs w:val="24"/>
        </w:rPr>
      </w:pPr>
      <w:r w:rsidRPr="0046223D">
        <w:rPr>
          <w:noProof/>
        </w:rPr>
        <w:pict>
          <v:group id="Grup 30" o:spid="_x0000_s1043" style="position:absolute;left:0;text-align:left;margin-left:2.25pt;margin-top:84.1pt;width:456.3pt;height:66.75pt;z-index:-251648000;mso-wrap-distance-left:0;mso-wrap-distance-right:0;mso-position-horizontal-relative:margin" coordsize="60566,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">
            <v:shape id="Graphic 29" o:spid="_x0000_s1044" style="position:absolute;left:60;top:60;width:60446;height:12269;visibility:visible;mso-wrap-style:square;v-text-anchor:top" coordsize="6044565,12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" path="m5861634,l182549,,134018,6520,90410,24922,53465,53465,24922,90410,6520,134018,,182549r,861721l6520,1092801r18402,43608l53465,1173354r36945,28543l134018,1220299r48531,6521l5861634,1226820r48531,-6521l5953773,1201897r36945,-28543l6019261,1136409r18402,-43608l6044184,1044270r,-861721l6037663,134018,6019261,90410,5990718,53465,5953773,24922,5910165,6520,5861634,xe" fillcolor="#c5e0b4" stroked="f">
              <v:path arrowok="t" o:connecttype="custom" o:connectlocs="5861634,0;182549,0;134018,6520;90410,24922;53465,53465;24922,90410;6520,134018;0,182549;0,1044270;6520,1092801;24922,1136409;53465,1173354;90410,1201897;134018,1220299;182549,1226820;5861634,1226820;5910165,1220299;5953773,1201897;5990718,1173354;6019261,1136409;6037663,1092801;6044184,1044270;6044184,182549;6037663,134018;6019261,90410;5990718,53465;5953773,24922;5910165,6520;5861634,0" o:connectangles="0,0,0,0,0,0,0,0,0,0,0,0,0,0,0,0,0,0,0,0,0,0,0,0,0,0,0,0,0"/>
            </v:shape>
            <v:shape id="Graphic 30" o:spid="_x0000_s1045" style="position:absolute;left:60;top:60;width:60446;height:12269;visibility:visible;mso-wrap-style:square;v-text-anchor:top" coordsize="6044565,12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" path="m,182549l6520,134018,24922,90410,53465,53465,90410,24922,134018,6520,182549,,5861634,r48531,6520l5953773,24922r36945,28543l6019261,90410r18402,43608l6044184,182549r,861721l6037663,1092801r-18402,43608l5990718,1173354r-36945,28543l5910165,1220299r-48531,6521l182549,1226820r-48531,-6521l90410,1201897,53465,1173354,24922,1136409,6520,1092801,,1044270,,182549xe" filled="f" strokeweight=".96pt">
              <v:path arrowok="t" o:connecttype="custom" o:connectlocs="0,182549;6520,134018;24922,90410;53465,53465;90410,24922;134018,6520;182549,0;5861634,0;5910165,6520;5953773,24922;5990718,53465;6019261,90410;6037663,134018;6044184,182549;6044184,1044270;6037663,1092801;6019261,1136409;5990718,1173354;5953773,1201897;5910165,1220299;5861634,1226820;182549,1226820;134018,1220299;90410,1201897;53465,1173354;24922,1136409;6520,1092801;0,1044270;0,182549" o:connectangles="0,0,0,0,0,0,0,0,0,0,0,0,0,0,0,0,0,0,0,0,0,0,0,0,0,0,0,0,0"/>
            </v:shape>
            <v:shape id="Textbox 31" o:spid="_x0000_s1046" type="#_x0000_t202" style="position:absolute;width:60566;height:12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style="mso-next-textbox:#Textbox 31" inset="0,0,0,0">
                <w:txbxContent>
                  <w:p w:rsidR="007C5920" w:rsidRPr="008D5A1B" w:rsidRDefault="007C5920" w:rsidP="0079676D">
                    <w:pPr>
                      <w:spacing w:before="240" w:after="0" w:line="295" w:lineRule="auto"/>
                      <w:ind w:left="247" w:right="382"/>
                      <w:rPr>
                        <w:rFonts w:ascii="Times New Roman" w:hAnsi="Times New Roman"/>
                        <w:szCs w:val="24"/>
                      </w:rPr>
                    </w:pPr>
                    <w:r w:rsidRPr="008D5A1B">
                      <w:rPr>
                        <w:rFonts w:ascii="Times New Roman" w:hAnsi="Times New Roman"/>
                        <w:szCs w:val="24"/>
                      </w:rPr>
                      <w:t>Göstergelerinbaşlangıçdeğeri,göstergeninniteliğinevemevcutveriyegöreoyılakadareldeedilen kümülatif değer olabileceği gibi sadece başlangıç yılına ait değer de olabilir.</w:t>
                    </w:r>
                  </w:p>
                </w:txbxContent>
              </v:textbox>
            </v:shape>
            <w10:wrap type="topAndBottom" anchorx="margin"/>
          </v:group>
        </w:pict>
      </w:r>
    </w:p>
    <w:p w:rsidR="001B49E1" w:rsidRDefault="001B49E1" w:rsidP="0079676D">
      <w:pPr>
        <w:spacing w:after="0" w:line="360" w:lineRule="auto"/>
        <w:jc w:val="both"/>
        <w:rPr>
          <w:rFonts w:ascii="Times New Roman" w:hAnsi="Times New Roman"/>
          <w:b/>
          <w:color w:val="0070C0"/>
          <w:szCs w:val="24"/>
        </w:rPr>
      </w:pPr>
    </w:p>
    <w:p w:rsidR="001B49E1" w:rsidRDefault="0046223D" w:rsidP="0079676D">
      <w:pPr>
        <w:spacing w:after="0" w:line="360" w:lineRule="auto"/>
        <w:jc w:val="both"/>
        <w:rPr>
          <w:rFonts w:ascii="Times New Roman" w:hAnsi="Times New Roman"/>
          <w:b/>
          <w:color w:val="0070C0"/>
          <w:szCs w:val="24"/>
        </w:rPr>
      </w:pPr>
      <w:r w:rsidRPr="0046223D">
        <w:rPr>
          <w:noProof/>
        </w:rPr>
        <w:pict>
          <v:group id="Grup 9" o:spid="_x0000_s1051" style="position:absolute;left:0;text-align:left;margin-left:-3.25pt;margin-top:-.4pt;width:454.6pt;height:77.1pt;z-index:251670528;mso-wrap-distance-left:0;mso-wrap-distance-right:0;mso-position-horizontal-relative:margin" coordorigin="222,33024" coordsize="61376,1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">
            <v:shape id="Graphic 37" o:spid="_x0000_s1052" style="position:absolute;left:465;top:35347;width:60872;height:11049;visibility:visible;mso-wrap-style:square;v-text-anchor:top" coordsize="6087110,110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" path="m5902706,l184150,,135196,6578,91206,25142,53936,53936,25142,91206,6578,135196,,184149,,920749r6578,48954l25142,1013693r28794,37270l91206,1079757r43990,18564l184150,1104899r5718556,l5951659,1098321r43990,-18564l6032919,1050963r28794,-37270l6080277,969703r6579,-48954l6086856,184149r-6579,-48953l6061713,91206,6032919,53936,5995649,25142,5951659,6578,5902706,xe" fillcolor="#c5e0b4" stroked="f">
              <v:path arrowok="t" o:connecttype="custom" o:connectlocs="5902706,0;184150,0;135196,6578;91206,25142;53936,53936;25142,91206;6578,135196;0,184149;0,920749;6578,969703;25142,1013693;53936,1050963;91206,1079757;135196,1098321;184150,1104899;5902706,1104899;5951659,1098321;5995649,1079757;6032919,1050963;6061713,1013693;6080277,969703;6086856,920749;6086856,184149;6080277,135196;6061713,91206;6032919,53936;5995649,25142;5951659,6578;5902706,0" o:connectangles="0,0,0,0,0,0,0,0,0,0,0,0,0,0,0,0,0,0,0,0,0,0,0,0,0,0,0,0,0"/>
            </v:shape>
            <v:shape id="Graphic 38" o:spid="_x0000_s1053" style="position:absolute;left:222;top:35102;width:60871;height:11049;visibility:visible;mso-wrap-style:square;v-text-anchor:top" coordsize="6087110,110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" path="m,184149l6578,135196,25142,91206,53936,53936,91206,25142,135196,6578,184150,,5902706,r48953,6578l5995649,25142r37270,28794l6061713,91206r18564,43990l6086856,184149r,736600l6080277,969703r-18564,43990l6032919,1050963r-37270,28794l5951659,1098321r-48953,6578l184150,1104899r-48954,-6578l91206,1079757,53936,1050963,25142,1013693,6578,969703,,920749,,184149xe" filled="f" strokeweight=".96pt">
              <v:path arrowok="t" o:connecttype="custom" o:connectlocs="0,184149;6578,135196;25142,91206;53936,53936;91206,25142;135196,6578;184150,0;5902706,0;5951659,6578;5995649,25142;6032919,53936;6061713,91206;6080277,135196;6086856,184149;6086856,920749;6080277,969703;6061713,1013693;6032919,1050963;5995649,1079757;5951659,1098321;5902706,1104899;184150,1104899;135196,1098321;91206,1079757;53936,1050963;25142,1013693;6578,969703;0,920749;0,184149" o:connectangles="0,0,0,0,0,0,0,0,0,0,0,0,0,0,0,0,0,0,0,0,0,0,0,0,0,0,0,0,0"/>
            </v:shape>
            <v:shape id="Textbox 39" o:spid="_x0000_s1054" type="#_x0000_t202" style="position:absolute;left:607;top:33024;width:60992;height:111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style="mso-next-textbox:#Textbox 39" inset="0,0,0,0">
                <w:txbxContent>
                  <w:p w:rsidR="007C5920" w:rsidRPr="008D5A1B" w:rsidRDefault="007C5920" w:rsidP="0079676D">
                    <w:pPr>
                      <w:spacing w:before="240" w:after="0" w:line="297" w:lineRule="auto"/>
                      <w:ind w:left="247" w:right="-55"/>
                      <w:rPr>
                        <w:rFonts w:ascii="Times New Roman" w:hAnsi="Times New Roman"/>
                        <w:szCs w:val="24"/>
                      </w:rPr>
                    </w:pPr>
                    <w:r w:rsidRPr="008D5A1B">
                      <w:rPr>
                        <w:rFonts w:ascii="Times New Roman" w:hAnsi="Times New Roman"/>
                        <w:szCs w:val="24"/>
                      </w:rPr>
                      <w:t>Göstergelerin başlangıç değeri mevcut değilse ya da bilinemiyorsa öncelikle ölçüm için bir yöntem geliştirilerek mevcut durum tahmin edilir. Göstergeye ilişkin mevcut durum verisine plan dönemi içerisindeulaşıldığıdurumlardahedefdeğerleredairgüncellemeihtiyacıolupolmadığıgözdengeçirilir.</w:t>
                    </w:r>
                  </w:p>
                </w:txbxContent>
              </v:textbox>
            </v:shape>
            <w10:wrap anchorx="margin"/>
          </v:group>
        </w:pict>
      </w:r>
    </w:p>
    <w:p w:rsidR="001B49E1" w:rsidRDefault="001B49E1" w:rsidP="0079676D">
      <w:pPr>
        <w:spacing w:after="0" w:line="360" w:lineRule="auto"/>
        <w:jc w:val="both"/>
        <w:rPr>
          <w:rFonts w:ascii="Times New Roman" w:hAnsi="Times New Roman"/>
          <w:b/>
          <w:color w:val="0070C0"/>
          <w:szCs w:val="24"/>
        </w:rPr>
      </w:pPr>
    </w:p>
    <w:p w:rsidR="0000129D" w:rsidRDefault="0000129D" w:rsidP="0079676D">
      <w:pPr>
        <w:spacing w:after="0" w:line="360" w:lineRule="auto"/>
        <w:jc w:val="both"/>
        <w:rPr>
          <w:rFonts w:ascii="Times New Roman" w:hAnsi="Times New Roman"/>
          <w:b/>
          <w:color w:val="0070C0"/>
          <w:szCs w:val="24"/>
        </w:rPr>
      </w:pPr>
    </w:p>
    <w:p w:rsidR="00EC4D54" w:rsidRDefault="00EC4D54" w:rsidP="0079676D">
      <w:pPr>
        <w:spacing w:after="0" w:line="360" w:lineRule="auto"/>
        <w:jc w:val="both"/>
        <w:rPr>
          <w:rFonts w:ascii="Times New Roman" w:hAnsi="Times New Roman"/>
          <w:b/>
          <w:color w:val="0070C0"/>
          <w:szCs w:val="24"/>
        </w:rPr>
      </w:pPr>
    </w:p>
    <w:p w:rsidR="00EC4D54" w:rsidRDefault="00EC4D54" w:rsidP="0079676D">
      <w:pPr>
        <w:spacing w:after="0" w:line="360" w:lineRule="auto"/>
        <w:jc w:val="both"/>
        <w:rPr>
          <w:rFonts w:ascii="Times New Roman" w:hAnsi="Times New Roman"/>
          <w:b/>
          <w:color w:val="0070C0"/>
          <w:szCs w:val="24"/>
        </w:rPr>
      </w:pPr>
    </w:p>
    <w:p w:rsidR="00EC4D54" w:rsidRDefault="00EC4D54" w:rsidP="0079676D">
      <w:pPr>
        <w:spacing w:after="0" w:line="360" w:lineRule="auto"/>
        <w:jc w:val="both"/>
        <w:rPr>
          <w:rFonts w:ascii="Times New Roman" w:hAnsi="Times New Roman"/>
          <w:b/>
          <w:color w:val="0070C0"/>
          <w:szCs w:val="24"/>
        </w:rPr>
      </w:pPr>
    </w:p>
    <w:p w:rsidR="001E757F" w:rsidRDefault="001E757F" w:rsidP="003B57E2">
      <w:pPr>
        <w:spacing w:after="0" w:line="360" w:lineRule="auto"/>
        <w:ind w:right="844"/>
        <w:jc w:val="both"/>
        <w:rPr>
          <w:rFonts w:ascii="Times New Roman" w:hAnsi="Times New Roman"/>
          <w:b/>
          <w:color w:val="1F4E79" w:themeColor="accent1" w:themeShade="80"/>
          <w:szCs w:val="24"/>
        </w:rPr>
      </w:pPr>
      <w:bookmarkStart w:id="2" w:name="_Toc531097544"/>
    </w:p>
    <w:p w:rsidR="001E757F" w:rsidRDefault="001E757F" w:rsidP="003B57E2">
      <w:pPr>
        <w:spacing w:after="0" w:line="360" w:lineRule="auto"/>
        <w:ind w:right="844"/>
        <w:jc w:val="both"/>
        <w:rPr>
          <w:rFonts w:ascii="Times New Roman" w:hAnsi="Times New Roman"/>
          <w:b/>
          <w:color w:val="1F4E79" w:themeColor="accent1" w:themeShade="80"/>
          <w:szCs w:val="24"/>
        </w:rPr>
      </w:pPr>
    </w:p>
    <w:p w:rsidR="0079676D" w:rsidRPr="00F96107" w:rsidRDefault="0079676D" w:rsidP="003B57E2">
      <w:pPr>
        <w:spacing w:after="0" w:line="360" w:lineRule="auto"/>
        <w:ind w:right="844"/>
        <w:jc w:val="both"/>
        <w:rPr>
          <w:rFonts w:ascii="Times New Roman" w:hAnsi="Times New Roman"/>
          <w:b/>
          <w:color w:val="1F4E79" w:themeColor="accent1" w:themeShade="80"/>
          <w:szCs w:val="24"/>
        </w:rPr>
      </w:pPr>
      <w:r w:rsidRPr="00F96107">
        <w:rPr>
          <w:rFonts w:ascii="Times New Roman" w:hAnsi="Times New Roman"/>
          <w:b/>
          <w:color w:val="1F4E79" w:themeColor="accent1" w:themeShade="80"/>
          <w:szCs w:val="24"/>
        </w:rPr>
        <w:t>TEMA I: EĞİTİM VE ÖĞRETİME ERİŞİM</w:t>
      </w:r>
      <w:bookmarkEnd w:id="2"/>
    </w:p>
    <w:tbl>
      <w:tblPr>
        <w:tblW w:w="5132" w:type="pct"/>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tblPr>
      <w:tblGrid>
        <w:gridCol w:w="4428"/>
        <w:gridCol w:w="10167"/>
      </w:tblGrid>
      <w:tr w:rsidR="0079676D" w:rsidRPr="0053197A" w:rsidTr="003B57E2">
        <w:trPr>
          <w:trHeight w:val="709"/>
        </w:trPr>
        <w:tc>
          <w:tcPr>
            <w:tcW w:w="1517" w:type="pct"/>
            <w:shd w:val="clear" w:color="auto" w:fill="D9E2F3"/>
            <w:vAlign w:val="center"/>
          </w:tcPr>
          <w:p w:rsidR="0079676D" w:rsidRPr="0053197A" w:rsidRDefault="0079676D" w:rsidP="003B57E2">
            <w:pPr>
              <w:spacing w:after="0"/>
              <w:ind w:left="-393" w:firstLine="393"/>
              <w:rPr>
                <w:rFonts w:ascii="Times New Roman" w:eastAsia="Calibri" w:hAnsi="Times New Roman"/>
                <w:b/>
                <w:bCs/>
                <w:szCs w:val="24"/>
              </w:rPr>
            </w:pPr>
            <w:r w:rsidRPr="0053197A">
              <w:rPr>
                <w:rFonts w:ascii="Times New Roman" w:hAnsi="Times New Roman"/>
                <w:b/>
                <w:bCs/>
                <w:szCs w:val="24"/>
              </w:rPr>
              <w:t>Stratejik Amaç 1</w:t>
            </w:r>
          </w:p>
        </w:tc>
        <w:tc>
          <w:tcPr>
            <w:tcW w:w="3483" w:type="pct"/>
            <w:shd w:val="clear" w:color="auto" w:fill="D9E2F3"/>
            <w:vAlign w:val="center"/>
          </w:tcPr>
          <w:p w:rsidR="0079676D" w:rsidRPr="0000129D" w:rsidRDefault="0079676D" w:rsidP="00955988">
            <w:pPr>
              <w:spacing w:after="0"/>
              <w:jc w:val="both"/>
              <w:rPr>
                <w:rFonts w:ascii="Times New Roman" w:hAnsi="Times New Roman"/>
                <w:szCs w:val="24"/>
              </w:rPr>
            </w:pPr>
            <w:r w:rsidRPr="0000129D">
              <w:rPr>
                <w:rFonts w:ascii="Times New Roman" w:hAnsi="Times New Roman"/>
                <w:sz w:val="22"/>
                <w:szCs w:val="24"/>
              </w:rPr>
              <w:t>Afyonkarahisar</w:t>
            </w:r>
            <w:r w:rsidR="00955988">
              <w:rPr>
                <w:rFonts w:ascii="Times New Roman" w:hAnsi="Times New Roman"/>
                <w:sz w:val="22"/>
                <w:szCs w:val="24"/>
              </w:rPr>
              <w:t>/Merkez Kışlacık</w:t>
            </w:r>
            <w:r w:rsidR="003B57E2" w:rsidRPr="0000129D">
              <w:rPr>
                <w:rFonts w:ascii="Times New Roman" w:hAnsi="Times New Roman"/>
                <w:sz w:val="22"/>
                <w:szCs w:val="24"/>
              </w:rPr>
              <w:t xml:space="preserve"> Mahallesindeki</w:t>
            </w:r>
            <w:r w:rsidR="00955988">
              <w:rPr>
                <w:rFonts w:ascii="Times New Roman" w:hAnsi="Times New Roman"/>
                <w:sz w:val="22"/>
                <w:szCs w:val="24"/>
              </w:rPr>
              <w:t xml:space="preserve"> tüm okul çağı </w:t>
            </w:r>
            <w:r w:rsidRPr="0000129D">
              <w:rPr>
                <w:rFonts w:ascii="Times New Roman" w:hAnsi="Times New Roman"/>
                <w:sz w:val="22"/>
                <w:szCs w:val="24"/>
              </w:rPr>
              <w:t xml:space="preserve"> öğrencilerinin okulumuza erişimini sağlamak ve bunun her sene sürekliliğini artırmak.</w:t>
            </w:r>
          </w:p>
        </w:tc>
      </w:tr>
      <w:tr w:rsidR="0079676D" w:rsidRPr="0053197A" w:rsidTr="003B57E2">
        <w:trPr>
          <w:trHeight w:val="426"/>
        </w:trPr>
        <w:tc>
          <w:tcPr>
            <w:tcW w:w="1517" w:type="pct"/>
            <w:vAlign w:val="center"/>
          </w:tcPr>
          <w:p w:rsidR="0079676D" w:rsidRPr="0053197A" w:rsidRDefault="0079676D" w:rsidP="0079676D">
            <w:pPr>
              <w:spacing w:after="0"/>
              <w:rPr>
                <w:rFonts w:ascii="Times New Roman" w:eastAsia="Calibri" w:hAnsi="Times New Roman"/>
                <w:b/>
                <w:bCs/>
                <w:szCs w:val="24"/>
              </w:rPr>
            </w:pPr>
            <w:r w:rsidRPr="0053197A">
              <w:rPr>
                <w:rFonts w:ascii="Times New Roman" w:hAnsi="Times New Roman"/>
                <w:b/>
                <w:bCs/>
                <w:szCs w:val="24"/>
              </w:rPr>
              <w:t>Stratejik Hedef 1.1</w:t>
            </w:r>
          </w:p>
        </w:tc>
        <w:tc>
          <w:tcPr>
            <w:tcW w:w="3483" w:type="pct"/>
            <w:vAlign w:val="center"/>
          </w:tcPr>
          <w:p w:rsidR="0079676D" w:rsidRPr="0000129D" w:rsidRDefault="00EC4D54" w:rsidP="003B57E2">
            <w:pPr>
              <w:spacing w:after="0"/>
              <w:rPr>
                <w:rFonts w:ascii="Times New Roman" w:eastAsia="Calibri" w:hAnsi="Times New Roman"/>
                <w:szCs w:val="24"/>
              </w:rPr>
            </w:pPr>
            <w:r>
              <w:rPr>
                <w:rFonts w:ascii="Times New Roman" w:hAnsi="Times New Roman"/>
                <w:sz w:val="22"/>
                <w:szCs w:val="24"/>
              </w:rPr>
              <w:t xml:space="preserve">Afyonkarahisar/Merkez Kışlacık Mahallesi </w:t>
            </w:r>
            <w:r w:rsidR="0079676D" w:rsidRPr="0000129D">
              <w:rPr>
                <w:rFonts w:ascii="Times New Roman" w:eastAsia="Calibri" w:hAnsi="Times New Roman"/>
                <w:sz w:val="22"/>
                <w:szCs w:val="24"/>
              </w:rPr>
              <w:t xml:space="preserve">Kayıt bölgemizde yer alan çocukların </w:t>
            </w:r>
            <w:r w:rsidR="003B57E2" w:rsidRPr="0000129D">
              <w:rPr>
                <w:rFonts w:ascii="Times New Roman" w:eastAsia="Calibri" w:hAnsi="Times New Roman"/>
                <w:sz w:val="22"/>
                <w:szCs w:val="24"/>
              </w:rPr>
              <w:t>okula devam oranları</w:t>
            </w:r>
            <w:r w:rsidR="0079676D" w:rsidRPr="0000129D">
              <w:rPr>
                <w:rFonts w:ascii="Times New Roman" w:eastAsia="Calibri" w:hAnsi="Times New Roman"/>
                <w:sz w:val="22"/>
                <w:szCs w:val="24"/>
              </w:rPr>
              <w:t xml:space="preserve"> artırılacak ve öğrencilerin uyum ve devamsızlık sorunları da giderilecektir</w:t>
            </w:r>
            <w:r w:rsidR="00EC7B14" w:rsidRPr="0000129D">
              <w:rPr>
                <w:rFonts w:ascii="Times New Roman" w:eastAsia="Calibri" w:hAnsi="Times New Roman"/>
                <w:sz w:val="22"/>
                <w:szCs w:val="24"/>
              </w:rPr>
              <w:t>.</w:t>
            </w:r>
          </w:p>
        </w:tc>
      </w:tr>
    </w:tbl>
    <w:p w:rsidR="004A1449" w:rsidRDefault="004A1449" w:rsidP="0079676D">
      <w:pPr>
        <w:spacing w:after="0" w:line="360" w:lineRule="auto"/>
        <w:jc w:val="both"/>
        <w:rPr>
          <w:rFonts w:ascii="Times New Roman" w:hAnsi="Times New Roman"/>
          <w:szCs w:val="24"/>
        </w:rPr>
      </w:pPr>
    </w:p>
    <w:tbl>
      <w:tblPr>
        <w:tblW w:w="5163" w:type="pct"/>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tblPr>
      <w:tblGrid>
        <w:gridCol w:w="4449"/>
        <w:gridCol w:w="1275"/>
        <w:gridCol w:w="1175"/>
        <w:gridCol w:w="987"/>
        <w:gridCol w:w="860"/>
        <w:gridCol w:w="1046"/>
        <w:gridCol w:w="860"/>
        <w:gridCol w:w="860"/>
        <w:gridCol w:w="1486"/>
        <w:gridCol w:w="1642"/>
        <w:gridCol w:w="44"/>
      </w:tblGrid>
      <w:tr w:rsidR="003B57E2" w:rsidRPr="00775200" w:rsidTr="00EC7B14">
        <w:trPr>
          <w:gridAfter w:val="1"/>
          <w:wAfter w:w="16" w:type="pct"/>
          <w:cantSplit/>
          <w:trHeight w:val="1167"/>
        </w:trPr>
        <w:tc>
          <w:tcPr>
            <w:tcW w:w="1515" w:type="pct"/>
            <w:tcBorders>
              <w:left w:val="single" w:sz="4" w:space="0" w:color="4472C4"/>
            </w:tcBorders>
            <w:shd w:val="clear" w:color="auto" w:fill="4472C4"/>
            <w:vAlign w:val="center"/>
            <w:hideMark/>
          </w:tcPr>
          <w:p w:rsidR="0079676D" w:rsidRPr="00775200" w:rsidRDefault="0079676D" w:rsidP="004A1449">
            <w:pPr>
              <w:tabs>
                <w:tab w:val="left" w:pos="4133"/>
              </w:tabs>
              <w:spacing w:after="0"/>
              <w:jc w:val="center"/>
              <w:rPr>
                <w:rFonts w:ascii="Times New Roman" w:eastAsia="Calibri" w:hAnsi="Times New Roman"/>
                <w:b/>
                <w:bCs/>
                <w:sz w:val="18"/>
                <w:szCs w:val="20"/>
              </w:rPr>
            </w:pPr>
            <w:bookmarkStart w:id="3" w:name="_Toc529519463"/>
            <w:r w:rsidRPr="008D5A1B">
              <w:rPr>
                <w:rFonts w:ascii="Times New Roman" w:eastAsia="Calibri" w:hAnsi="Times New Roman"/>
                <w:b/>
                <w:bCs/>
                <w:color w:val="FFFFFF"/>
                <w:szCs w:val="20"/>
              </w:rPr>
              <w:t>PERFORMANS GÖSTERGESİ</w:t>
            </w:r>
          </w:p>
        </w:tc>
        <w:tc>
          <w:tcPr>
            <w:tcW w:w="434" w:type="pct"/>
            <w:shd w:val="clear" w:color="auto" w:fill="4472C4"/>
            <w:textDirection w:val="btLr"/>
            <w:vAlign w:val="center"/>
          </w:tcPr>
          <w:p w:rsidR="0079676D" w:rsidRPr="00A75C7C" w:rsidRDefault="0079676D" w:rsidP="0079676D">
            <w:pPr>
              <w:spacing w:after="0"/>
              <w:ind w:right="113"/>
              <w:jc w:val="center"/>
              <w:rPr>
                <w:rFonts w:ascii="Times New Roman" w:eastAsia="Calibri" w:hAnsi="Times New Roman"/>
                <w:b/>
                <w:bCs/>
                <w:szCs w:val="20"/>
              </w:rPr>
            </w:pPr>
            <w:r w:rsidRPr="00A75C7C">
              <w:rPr>
                <w:rFonts w:ascii="Times New Roman" w:eastAsia="Calibri" w:hAnsi="Times New Roman"/>
                <w:b/>
                <w:bCs/>
                <w:color w:val="FFFFFF"/>
                <w:szCs w:val="20"/>
              </w:rPr>
              <w:t>Hedefe Etkisi</w:t>
            </w:r>
          </w:p>
        </w:tc>
        <w:tc>
          <w:tcPr>
            <w:tcW w:w="400" w:type="pct"/>
            <w:shd w:val="clear" w:color="auto" w:fill="D9E2F3"/>
            <w:noWrap/>
            <w:textDirection w:val="btLr"/>
            <w:vAlign w:val="center"/>
            <w:hideMark/>
          </w:tcPr>
          <w:p w:rsidR="0079676D" w:rsidRPr="00A75C7C" w:rsidRDefault="0079676D" w:rsidP="0079676D">
            <w:pPr>
              <w:spacing w:after="0"/>
              <w:ind w:right="113"/>
              <w:jc w:val="center"/>
              <w:rPr>
                <w:rFonts w:ascii="Times New Roman" w:eastAsia="Calibri" w:hAnsi="Times New Roman"/>
                <w:b/>
                <w:bCs/>
                <w:szCs w:val="20"/>
              </w:rPr>
            </w:pPr>
            <w:r w:rsidRPr="00A75C7C">
              <w:rPr>
                <w:rFonts w:ascii="Times New Roman" w:eastAsia="Calibri" w:hAnsi="Times New Roman"/>
                <w:b/>
                <w:bCs/>
                <w:szCs w:val="20"/>
              </w:rPr>
              <w:t>Başlangıç değeri (2023)</w:t>
            </w:r>
          </w:p>
        </w:tc>
        <w:tc>
          <w:tcPr>
            <w:tcW w:w="336" w:type="pct"/>
            <w:shd w:val="clear" w:color="auto" w:fill="D9E2F3"/>
            <w:noWrap/>
            <w:textDirection w:val="btLr"/>
            <w:vAlign w:val="center"/>
            <w:hideMark/>
          </w:tcPr>
          <w:p w:rsidR="0079676D" w:rsidRPr="00A75C7C" w:rsidRDefault="0079676D" w:rsidP="0079676D">
            <w:pPr>
              <w:spacing w:after="0"/>
              <w:ind w:right="113"/>
              <w:jc w:val="center"/>
              <w:rPr>
                <w:rFonts w:ascii="Times New Roman" w:eastAsia="Calibri" w:hAnsi="Times New Roman"/>
                <w:b/>
                <w:bCs/>
                <w:szCs w:val="20"/>
              </w:rPr>
            </w:pPr>
            <w:r w:rsidRPr="00A75C7C">
              <w:rPr>
                <w:rFonts w:ascii="Times New Roman" w:eastAsia="Calibri" w:hAnsi="Times New Roman"/>
                <w:b/>
                <w:bCs/>
                <w:szCs w:val="20"/>
              </w:rPr>
              <w:t>2024</w:t>
            </w:r>
          </w:p>
        </w:tc>
        <w:tc>
          <w:tcPr>
            <w:tcW w:w="293" w:type="pct"/>
            <w:shd w:val="clear" w:color="auto" w:fill="D9E2F3"/>
            <w:textDirection w:val="btLr"/>
            <w:vAlign w:val="center"/>
          </w:tcPr>
          <w:p w:rsidR="0079676D" w:rsidRPr="00A75C7C" w:rsidRDefault="0079676D" w:rsidP="0079676D">
            <w:pPr>
              <w:spacing w:after="0"/>
              <w:ind w:right="113"/>
              <w:jc w:val="center"/>
              <w:rPr>
                <w:rFonts w:ascii="Times New Roman" w:eastAsia="Calibri" w:hAnsi="Times New Roman"/>
                <w:b/>
                <w:bCs/>
                <w:szCs w:val="20"/>
              </w:rPr>
            </w:pPr>
            <w:r w:rsidRPr="00A75C7C">
              <w:rPr>
                <w:rFonts w:ascii="Times New Roman" w:eastAsia="Calibri" w:hAnsi="Times New Roman"/>
                <w:b/>
                <w:bCs/>
                <w:szCs w:val="20"/>
              </w:rPr>
              <w:t>2025</w:t>
            </w:r>
          </w:p>
        </w:tc>
        <w:tc>
          <w:tcPr>
            <w:tcW w:w="356" w:type="pct"/>
            <w:shd w:val="clear" w:color="auto" w:fill="D9E2F3"/>
            <w:textDirection w:val="btLr"/>
            <w:vAlign w:val="center"/>
          </w:tcPr>
          <w:p w:rsidR="0079676D" w:rsidRPr="00A75C7C" w:rsidRDefault="0079676D" w:rsidP="0079676D">
            <w:pPr>
              <w:spacing w:after="0"/>
              <w:ind w:right="113"/>
              <w:jc w:val="center"/>
              <w:rPr>
                <w:rFonts w:ascii="Times New Roman" w:eastAsia="Calibri" w:hAnsi="Times New Roman"/>
                <w:b/>
                <w:bCs/>
                <w:szCs w:val="20"/>
              </w:rPr>
            </w:pPr>
            <w:r w:rsidRPr="00A75C7C">
              <w:rPr>
                <w:rFonts w:ascii="Times New Roman" w:eastAsia="Calibri" w:hAnsi="Times New Roman"/>
                <w:b/>
                <w:bCs/>
                <w:szCs w:val="20"/>
              </w:rPr>
              <w:t>2026</w:t>
            </w:r>
          </w:p>
        </w:tc>
        <w:tc>
          <w:tcPr>
            <w:tcW w:w="293" w:type="pct"/>
            <w:shd w:val="clear" w:color="auto" w:fill="D9E2F3"/>
            <w:textDirection w:val="btLr"/>
            <w:vAlign w:val="center"/>
          </w:tcPr>
          <w:p w:rsidR="0079676D" w:rsidRPr="00A75C7C" w:rsidRDefault="0079676D" w:rsidP="0079676D">
            <w:pPr>
              <w:spacing w:after="0"/>
              <w:ind w:right="113"/>
              <w:jc w:val="center"/>
              <w:rPr>
                <w:rFonts w:ascii="Times New Roman" w:eastAsia="Calibri" w:hAnsi="Times New Roman"/>
                <w:b/>
                <w:bCs/>
                <w:szCs w:val="20"/>
              </w:rPr>
            </w:pPr>
            <w:r w:rsidRPr="00A75C7C">
              <w:rPr>
                <w:rFonts w:ascii="Times New Roman" w:eastAsia="Calibri" w:hAnsi="Times New Roman"/>
                <w:b/>
                <w:bCs/>
                <w:szCs w:val="20"/>
              </w:rPr>
              <w:t>2027</w:t>
            </w:r>
          </w:p>
        </w:tc>
        <w:tc>
          <w:tcPr>
            <w:tcW w:w="293" w:type="pct"/>
            <w:shd w:val="clear" w:color="auto" w:fill="D9E2F3"/>
            <w:textDirection w:val="btLr"/>
            <w:vAlign w:val="center"/>
          </w:tcPr>
          <w:p w:rsidR="0079676D" w:rsidRPr="00A75C7C" w:rsidRDefault="0079676D" w:rsidP="0079676D">
            <w:pPr>
              <w:spacing w:after="0"/>
              <w:ind w:right="113"/>
              <w:jc w:val="center"/>
              <w:rPr>
                <w:rFonts w:ascii="Times New Roman" w:eastAsia="Calibri" w:hAnsi="Times New Roman"/>
                <w:b/>
                <w:bCs/>
                <w:szCs w:val="20"/>
              </w:rPr>
            </w:pPr>
            <w:r w:rsidRPr="00A75C7C">
              <w:rPr>
                <w:rFonts w:ascii="Times New Roman" w:eastAsia="Calibri" w:hAnsi="Times New Roman"/>
                <w:b/>
                <w:bCs/>
                <w:szCs w:val="20"/>
              </w:rPr>
              <w:t>2028</w:t>
            </w:r>
          </w:p>
        </w:tc>
        <w:tc>
          <w:tcPr>
            <w:tcW w:w="506" w:type="pct"/>
            <w:shd w:val="clear" w:color="auto" w:fill="D9E2F3"/>
            <w:textDirection w:val="btLr"/>
            <w:vAlign w:val="center"/>
          </w:tcPr>
          <w:p w:rsidR="0079676D" w:rsidRPr="00A75C7C" w:rsidRDefault="0079676D" w:rsidP="0079676D">
            <w:pPr>
              <w:spacing w:after="0"/>
              <w:ind w:right="113"/>
              <w:jc w:val="center"/>
              <w:rPr>
                <w:rFonts w:ascii="Times New Roman" w:eastAsia="Calibri" w:hAnsi="Times New Roman"/>
                <w:b/>
                <w:bCs/>
                <w:sz w:val="20"/>
                <w:szCs w:val="20"/>
              </w:rPr>
            </w:pPr>
            <w:r w:rsidRPr="00A75C7C">
              <w:rPr>
                <w:rFonts w:ascii="Times New Roman" w:eastAsia="Calibri" w:hAnsi="Times New Roman"/>
                <w:b/>
                <w:bCs/>
                <w:sz w:val="20"/>
                <w:szCs w:val="20"/>
              </w:rPr>
              <w:t>İzleme Sıklığı</w:t>
            </w:r>
          </w:p>
        </w:tc>
        <w:tc>
          <w:tcPr>
            <w:tcW w:w="559" w:type="pct"/>
            <w:shd w:val="clear" w:color="auto" w:fill="D9E2F3"/>
            <w:textDirection w:val="btLr"/>
            <w:vAlign w:val="center"/>
          </w:tcPr>
          <w:p w:rsidR="0079676D" w:rsidRPr="00A75C7C" w:rsidRDefault="0079676D" w:rsidP="0079676D">
            <w:pPr>
              <w:spacing w:after="0"/>
              <w:ind w:right="113"/>
              <w:jc w:val="center"/>
              <w:rPr>
                <w:rFonts w:ascii="Times New Roman" w:eastAsia="Calibri" w:hAnsi="Times New Roman"/>
                <w:b/>
                <w:bCs/>
                <w:sz w:val="20"/>
                <w:szCs w:val="20"/>
              </w:rPr>
            </w:pPr>
            <w:r w:rsidRPr="00A75C7C">
              <w:rPr>
                <w:rFonts w:ascii="Times New Roman" w:eastAsia="Calibri" w:hAnsi="Times New Roman"/>
                <w:b/>
                <w:bCs/>
                <w:sz w:val="20"/>
                <w:szCs w:val="20"/>
              </w:rPr>
              <w:t>Rapor Sıklığı</w:t>
            </w:r>
          </w:p>
        </w:tc>
      </w:tr>
      <w:tr w:rsidR="003B57E2" w:rsidRPr="00775200" w:rsidTr="00EC7B14">
        <w:trPr>
          <w:gridAfter w:val="1"/>
          <w:wAfter w:w="16" w:type="pct"/>
          <w:cantSplit/>
          <w:trHeight w:val="562"/>
        </w:trPr>
        <w:tc>
          <w:tcPr>
            <w:tcW w:w="1515" w:type="pct"/>
            <w:vAlign w:val="center"/>
          </w:tcPr>
          <w:p w:rsidR="0079676D" w:rsidRPr="0000129D" w:rsidRDefault="0079676D" w:rsidP="0079676D">
            <w:pPr>
              <w:spacing w:after="0" w:line="240" w:lineRule="auto"/>
              <w:rPr>
                <w:rFonts w:ascii="Times New Roman" w:hAnsi="Times New Roman"/>
                <w:b/>
                <w:bCs/>
              </w:rPr>
            </w:pPr>
            <w:r w:rsidRPr="0000129D">
              <w:rPr>
                <w:rFonts w:ascii="Times New Roman" w:hAnsi="Times New Roman"/>
                <w:b/>
                <w:bCs/>
                <w:sz w:val="22"/>
              </w:rPr>
              <w:t xml:space="preserve">PG.1.1.a </w:t>
            </w:r>
            <w:r w:rsidRPr="0000129D">
              <w:rPr>
                <w:rFonts w:ascii="Times New Roman" w:hAnsi="Times New Roman"/>
                <w:sz w:val="22"/>
              </w:rPr>
              <w:t>Kayıt bölgesindeki öğrencilerden okula kayıt yaptıranların oranı (%)</w:t>
            </w:r>
          </w:p>
        </w:tc>
        <w:tc>
          <w:tcPr>
            <w:tcW w:w="434" w:type="pct"/>
            <w:vAlign w:val="center"/>
          </w:tcPr>
          <w:p w:rsidR="0079676D" w:rsidRPr="00EC7B14" w:rsidRDefault="0079676D" w:rsidP="0079676D">
            <w:pPr>
              <w:spacing w:after="0"/>
              <w:jc w:val="center"/>
              <w:rPr>
                <w:rFonts w:ascii="Times New Roman" w:eastAsia="Calibri" w:hAnsi="Times New Roman"/>
                <w:szCs w:val="20"/>
              </w:rPr>
            </w:pPr>
            <w:r w:rsidRPr="00EC7B14">
              <w:rPr>
                <w:rFonts w:ascii="Times New Roman" w:eastAsia="Calibri" w:hAnsi="Times New Roman"/>
                <w:sz w:val="22"/>
                <w:szCs w:val="20"/>
              </w:rPr>
              <w:t>25</w:t>
            </w:r>
          </w:p>
        </w:tc>
        <w:tc>
          <w:tcPr>
            <w:tcW w:w="400" w:type="pct"/>
            <w:noWrap/>
            <w:vAlign w:val="center"/>
          </w:tcPr>
          <w:p w:rsidR="0079676D" w:rsidRPr="00EC7B14" w:rsidRDefault="0079676D" w:rsidP="00EC7B14">
            <w:pPr>
              <w:spacing w:after="0" w:line="240" w:lineRule="auto"/>
              <w:jc w:val="center"/>
              <w:rPr>
                <w:rFonts w:ascii="Times New Roman" w:hAnsi="Times New Roman"/>
              </w:rPr>
            </w:pPr>
            <w:r w:rsidRPr="00EC7B14">
              <w:rPr>
                <w:rFonts w:ascii="Times New Roman" w:hAnsi="Times New Roman"/>
                <w:sz w:val="22"/>
              </w:rPr>
              <w:t>%</w:t>
            </w:r>
            <w:r w:rsidR="00EC7B14" w:rsidRPr="00EC7B14">
              <w:rPr>
                <w:rFonts w:ascii="Times New Roman" w:hAnsi="Times New Roman"/>
                <w:sz w:val="22"/>
              </w:rPr>
              <w:t>95</w:t>
            </w:r>
          </w:p>
        </w:tc>
        <w:tc>
          <w:tcPr>
            <w:tcW w:w="336" w:type="pct"/>
            <w:noWrap/>
            <w:vAlign w:val="center"/>
          </w:tcPr>
          <w:p w:rsidR="0079676D" w:rsidRPr="00EC7B14" w:rsidRDefault="0079676D" w:rsidP="00EC7B14">
            <w:pPr>
              <w:spacing w:after="0"/>
              <w:jc w:val="center"/>
              <w:rPr>
                <w:rFonts w:ascii="Times New Roman" w:eastAsia="Calibri" w:hAnsi="Times New Roman"/>
                <w:szCs w:val="24"/>
              </w:rPr>
            </w:pPr>
            <w:r w:rsidRPr="00EC7B14">
              <w:rPr>
                <w:rFonts w:ascii="Times New Roman" w:eastAsia="Calibri" w:hAnsi="Times New Roman"/>
                <w:sz w:val="22"/>
                <w:szCs w:val="24"/>
              </w:rPr>
              <w:t xml:space="preserve">% </w:t>
            </w:r>
            <w:r w:rsidR="00EC7B14" w:rsidRPr="00EC7B14">
              <w:rPr>
                <w:rFonts w:ascii="Times New Roman" w:eastAsia="Calibri" w:hAnsi="Times New Roman"/>
                <w:sz w:val="22"/>
                <w:szCs w:val="24"/>
              </w:rPr>
              <w:t>100</w:t>
            </w:r>
          </w:p>
        </w:tc>
        <w:tc>
          <w:tcPr>
            <w:tcW w:w="293" w:type="pct"/>
            <w:vAlign w:val="center"/>
          </w:tcPr>
          <w:p w:rsidR="0079676D" w:rsidRPr="00EC7B14" w:rsidRDefault="0079676D" w:rsidP="00EC7B14">
            <w:pPr>
              <w:spacing w:after="0"/>
              <w:jc w:val="center"/>
              <w:rPr>
                <w:rFonts w:ascii="Times New Roman" w:eastAsia="Calibri" w:hAnsi="Times New Roman"/>
                <w:szCs w:val="24"/>
              </w:rPr>
            </w:pPr>
            <w:r w:rsidRPr="00EC7B14">
              <w:rPr>
                <w:rFonts w:ascii="Times New Roman" w:eastAsia="Calibri" w:hAnsi="Times New Roman"/>
                <w:sz w:val="22"/>
                <w:szCs w:val="24"/>
              </w:rPr>
              <w:t xml:space="preserve">% </w:t>
            </w:r>
            <w:r w:rsidR="00EC7B14" w:rsidRPr="00EC7B14">
              <w:rPr>
                <w:rFonts w:ascii="Times New Roman" w:eastAsia="Calibri" w:hAnsi="Times New Roman"/>
                <w:sz w:val="22"/>
                <w:szCs w:val="24"/>
              </w:rPr>
              <w:t>100</w:t>
            </w:r>
          </w:p>
        </w:tc>
        <w:tc>
          <w:tcPr>
            <w:tcW w:w="356" w:type="pct"/>
            <w:vAlign w:val="center"/>
          </w:tcPr>
          <w:p w:rsidR="0079676D" w:rsidRPr="00EC7B14" w:rsidRDefault="0079676D" w:rsidP="00EC7B14">
            <w:pPr>
              <w:spacing w:after="0"/>
              <w:jc w:val="center"/>
              <w:rPr>
                <w:rFonts w:ascii="Times New Roman" w:eastAsia="Calibri" w:hAnsi="Times New Roman"/>
                <w:szCs w:val="24"/>
              </w:rPr>
            </w:pPr>
            <w:r w:rsidRPr="00EC7B14">
              <w:rPr>
                <w:rFonts w:ascii="Times New Roman" w:eastAsia="Calibri" w:hAnsi="Times New Roman"/>
                <w:sz w:val="22"/>
                <w:szCs w:val="24"/>
              </w:rPr>
              <w:t xml:space="preserve">% </w:t>
            </w:r>
            <w:r w:rsidR="00EC7B14" w:rsidRPr="00EC7B14">
              <w:rPr>
                <w:rFonts w:ascii="Times New Roman" w:eastAsia="Calibri" w:hAnsi="Times New Roman"/>
                <w:sz w:val="22"/>
                <w:szCs w:val="24"/>
              </w:rPr>
              <w:t>100</w:t>
            </w:r>
          </w:p>
        </w:tc>
        <w:tc>
          <w:tcPr>
            <w:tcW w:w="293" w:type="pct"/>
            <w:vAlign w:val="center"/>
          </w:tcPr>
          <w:p w:rsidR="0079676D" w:rsidRPr="00EC7B14" w:rsidRDefault="0079676D" w:rsidP="00EC7B14">
            <w:pPr>
              <w:spacing w:after="0"/>
              <w:jc w:val="center"/>
              <w:rPr>
                <w:rFonts w:ascii="Times New Roman" w:eastAsia="Calibri" w:hAnsi="Times New Roman"/>
                <w:szCs w:val="24"/>
              </w:rPr>
            </w:pPr>
            <w:r w:rsidRPr="00EC7B14">
              <w:rPr>
                <w:rFonts w:ascii="Times New Roman" w:eastAsia="Calibri" w:hAnsi="Times New Roman"/>
                <w:sz w:val="22"/>
                <w:szCs w:val="24"/>
              </w:rPr>
              <w:t xml:space="preserve">% </w:t>
            </w:r>
            <w:r w:rsidR="00EC7B14" w:rsidRPr="00EC7B14">
              <w:rPr>
                <w:rFonts w:ascii="Times New Roman" w:eastAsia="Calibri" w:hAnsi="Times New Roman"/>
                <w:sz w:val="22"/>
                <w:szCs w:val="24"/>
              </w:rPr>
              <w:t>100</w:t>
            </w:r>
          </w:p>
        </w:tc>
        <w:tc>
          <w:tcPr>
            <w:tcW w:w="293" w:type="pct"/>
            <w:vAlign w:val="center"/>
          </w:tcPr>
          <w:p w:rsidR="0079676D" w:rsidRPr="00EC7B14" w:rsidRDefault="0079676D" w:rsidP="00EC7B14">
            <w:pPr>
              <w:spacing w:after="0"/>
              <w:jc w:val="center"/>
              <w:rPr>
                <w:rFonts w:ascii="Times New Roman" w:eastAsia="Calibri" w:hAnsi="Times New Roman"/>
                <w:szCs w:val="24"/>
              </w:rPr>
            </w:pPr>
            <w:r w:rsidRPr="00EC7B14">
              <w:rPr>
                <w:rFonts w:ascii="Times New Roman" w:eastAsia="Calibri" w:hAnsi="Times New Roman"/>
                <w:sz w:val="22"/>
                <w:szCs w:val="24"/>
              </w:rPr>
              <w:t xml:space="preserve">% </w:t>
            </w:r>
            <w:r w:rsidR="00EC7B14" w:rsidRPr="00EC7B14">
              <w:rPr>
                <w:rFonts w:ascii="Times New Roman" w:eastAsia="Calibri" w:hAnsi="Times New Roman"/>
                <w:sz w:val="22"/>
                <w:szCs w:val="24"/>
              </w:rPr>
              <w:t>100</w:t>
            </w:r>
          </w:p>
        </w:tc>
        <w:tc>
          <w:tcPr>
            <w:tcW w:w="506" w:type="pct"/>
            <w:textDirection w:val="btLr"/>
            <w:vAlign w:val="center"/>
          </w:tcPr>
          <w:p w:rsidR="0079676D" w:rsidRPr="00A75C7C" w:rsidRDefault="0079676D" w:rsidP="0079676D">
            <w:pPr>
              <w:spacing w:after="0"/>
              <w:ind w:right="113"/>
              <w:jc w:val="center"/>
              <w:rPr>
                <w:rFonts w:ascii="Times New Roman" w:eastAsia="Calibri" w:hAnsi="Times New Roman"/>
                <w:szCs w:val="20"/>
              </w:rPr>
            </w:pPr>
            <w:r w:rsidRPr="00A75C7C">
              <w:rPr>
                <w:rFonts w:ascii="Times New Roman" w:eastAsia="Calibri" w:hAnsi="Times New Roman"/>
                <w:szCs w:val="20"/>
              </w:rPr>
              <w:t>Yıllık</w:t>
            </w:r>
          </w:p>
        </w:tc>
        <w:tc>
          <w:tcPr>
            <w:tcW w:w="559" w:type="pct"/>
            <w:textDirection w:val="btLr"/>
            <w:vAlign w:val="center"/>
          </w:tcPr>
          <w:p w:rsidR="0079676D" w:rsidRPr="00A75C7C" w:rsidRDefault="0079676D" w:rsidP="0079676D">
            <w:pPr>
              <w:spacing w:after="0"/>
              <w:ind w:right="113"/>
              <w:jc w:val="center"/>
              <w:rPr>
                <w:rFonts w:ascii="Times New Roman" w:eastAsia="Calibri" w:hAnsi="Times New Roman"/>
                <w:szCs w:val="20"/>
              </w:rPr>
            </w:pPr>
            <w:r w:rsidRPr="00A75C7C">
              <w:rPr>
                <w:rFonts w:ascii="Times New Roman" w:eastAsia="Calibri" w:hAnsi="Times New Roman"/>
                <w:szCs w:val="20"/>
              </w:rPr>
              <w:t>Yıllık</w:t>
            </w:r>
          </w:p>
        </w:tc>
      </w:tr>
      <w:tr w:rsidR="003B57E2" w:rsidRPr="00775200" w:rsidTr="00EC7B14">
        <w:trPr>
          <w:gridAfter w:val="1"/>
          <w:wAfter w:w="16" w:type="pct"/>
          <w:cantSplit/>
          <w:trHeight w:val="881"/>
        </w:trPr>
        <w:tc>
          <w:tcPr>
            <w:tcW w:w="1515" w:type="pct"/>
            <w:shd w:val="clear" w:color="auto" w:fill="D9E2F3"/>
            <w:vAlign w:val="center"/>
          </w:tcPr>
          <w:p w:rsidR="0079676D" w:rsidRPr="0000129D" w:rsidRDefault="0079676D" w:rsidP="0079676D">
            <w:pPr>
              <w:spacing w:after="0"/>
              <w:rPr>
                <w:rFonts w:ascii="Times New Roman" w:hAnsi="Times New Roman"/>
                <w:b/>
              </w:rPr>
            </w:pPr>
            <w:r w:rsidRPr="0000129D">
              <w:rPr>
                <w:rFonts w:ascii="Times New Roman" w:hAnsi="Times New Roman"/>
                <w:b/>
                <w:bCs/>
                <w:sz w:val="22"/>
              </w:rPr>
              <w:t>PG.1.1.b.</w:t>
            </w:r>
            <w:r w:rsidRPr="0000129D">
              <w:rPr>
                <w:rFonts w:ascii="Times New Roman" w:hAnsi="Times New Roman"/>
                <w:sz w:val="22"/>
              </w:rPr>
              <w:t>Okula yeni başlayan öğrencilerden oryantasyon eğitimine katılanların oranı (%)</w:t>
            </w:r>
          </w:p>
        </w:tc>
        <w:tc>
          <w:tcPr>
            <w:tcW w:w="434" w:type="pct"/>
            <w:shd w:val="clear" w:color="auto" w:fill="D9E2F3"/>
            <w:vAlign w:val="center"/>
          </w:tcPr>
          <w:p w:rsidR="0079676D" w:rsidRPr="00A75C7C" w:rsidRDefault="0079676D" w:rsidP="0079676D">
            <w:pPr>
              <w:spacing w:after="0"/>
              <w:jc w:val="center"/>
              <w:rPr>
                <w:rFonts w:ascii="Times New Roman" w:eastAsia="Calibri" w:hAnsi="Times New Roman"/>
                <w:szCs w:val="20"/>
              </w:rPr>
            </w:pPr>
            <w:r w:rsidRPr="00A75C7C">
              <w:rPr>
                <w:rFonts w:ascii="Times New Roman" w:eastAsia="Calibri" w:hAnsi="Times New Roman"/>
                <w:szCs w:val="20"/>
              </w:rPr>
              <w:t>25</w:t>
            </w:r>
          </w:p>
        </w:tc>
        <w:tc>
          <w:tcPr>
            <w:tcW w:w="400" w:type="pct"/>
            <w:shd w:val="clear" w:color="auto" w:fill="D9E2F3"/>
            <w:noWrap/>
            <w:vAlign w:val="center"/>
          </w:tcPr>
          <w:p w:rsidR="0079676D" w:rsidRPr="00EC7B14" w:rsidRDefault="0079676D" w:rsidP="0079676D">
            <w:pPr>
              <w:spacing w:after="0" w:line="240" w:lineRule="auto"/>
              <w:jc w:val="center"/>
              <w:rPr>
                <w:rFonts w:ascii="Times New Roman" w:hAnsi="Times New Roman"/>
              </w:rPr>
            </w:pPr>
            <w:r w:rsidRPr="00EC7B14">
              <w:rPr>
                <w:rFonts w:ascii="Times New Roman" w:hAnsi="Times New Roman"/>
                <w:sz w:val="22"/>
              </w:rPr>
              <w:t>%100</w:t>
            </w:r>
          </w:p>
        </w:tc>
        <w:tc>
          <w:tcPr>
            <w:tcW w:w="336" w:type="pct"/>
            <w:shd w:val="clear" w:color="auto" w:fill="D9E2F3"/>
            <w:noWrap/>
            <w:vAlign w:val="center"/>
          </w:tcPr>
          <w:p w:rsidR="0079676D" w:rsidRPr="00EC7B14" w:rsidRDefault="0079676D" w:rsidP="0079676D">
            <w:pPr>
              <w:jc w:val="center"/>
              <w:rPr>
                <w:rFonts w:ascii="Times New Roman" w:hAnsi="Times New Roman"/>
              </w:rPr>
            </w:pPr>
            <w:r w:rsidRPr="00EC7B14">
              <w:rPr>
                <w:rFonts w:ascii="Times New Roman" w:hAnsi="Times New Roman"/>
                <w:sz w:val="22"/>
              </w:rPr>
              <w:t>% 100</w:t>
            </w:r>
          </w:p>
        </w:tc>
        <w:tc>
          <w:tcPr>
            <w:tcW w:w="293" w:type="pct"/>
            <w:shd w:val="clear" w:color="auto" w:fill="D9E2F3"/>
            <w:vAlign w:val="center"/>
          </w:tcPr>
          <w:p w:rsidR="0079676D" w:rsidRPr="00EC7B14" w:rsidRDefault="0079676D" w:rsidP="0079676D">
            <w:pPr>
              <w:jc w:val="center"/>
              <w:rPr>
                <w:rFonts w:ascii="Times New Roman" w:hAnsi="Times New Roman"/>
              </w:rPr>
            </w:pPr>
            <w:r w:rsidRPr="00EC7B14">
              <w:rPr>
                <w:rFonts w:ascii="Times New Roman" w:hAnsi="Times New Roman"/>
                <w:sz w:val="22"/>
              </w:rPr>
              <w:t>% 100</w:t>
            </w:r>
          </w:p>
        </w:tc>
        <w:tc>
          <w:tcPr>
            <w:tcW w:w="356" w:type="pct"/>
            <w:shd w:val="clear" w:color="auto" w:fill="D9E2F3"/>
            <w:vAlign w:val="center"/>
          </w:tcPr>
          <w:p w:rsidR="0079676D" w:rsidRPr="00EC7B14" w:rsidRDefault="0079676D" w:rsidP="0079676D">
            <w:pPr>
              <w:jc w:val="center"/>
              <w:rPr>
                <w:rFonts w:ascii="Times New Roman" w:hAnsi="Times New Roman"/>
              </w:rPr>
            </w:pPr>
            <w:r w:rsidRPr="00EC7B14">
              <w:rPr>
                <w:rFonts w:ascii="Times New Roman" w:hAnsi="Times New Roman"/>
                <w:sz w:val="22"/>
              </w:rPr>
              <w:t>% 100</w:t>
            </w:r>
          </w:p>
        </w:tc>
        <w:tc>
          <w:tcPr>
            <w:tcW w:w="293" w:type="pct"/>
            <w:shd w:val="clear" w:color="auto" w:fill="D9E2F3"/>
            <w:vAlign w:val="center"/>
          </w:tcPr>
          <w:p w:rsidR="0079676D" w:rsidRPr="00EC7B14" w:rsidRDefault="0079676D" w:rsidP="0079676D">
            <w:pPr>
              <w:jc w:val="center"/>
              <w:rPr>
                <w:rFonts w:ascii="Times New Roman" w:hAnsi="Times New Roman"/>
              </w:rPr>
            </w:pPr>
            <w:r w:rsidRPr="00EC7B14">
              <w:rPr>
                <w:rFonts w:ascii="Times New Roman" w:hAnsi="Times New Roman"/>
                <w:sz w:val="22"/>
              </w:rPr>
              <w:t>% 100</w:t>
            </w:r>
          </w:p>
        </w:tc>
        <w:tc>
          <w:tcPr>
            <w:tcW w:w="293" w:type="pct"/>
            <w:shd w:val="clear" w:color="auto" w:fill="D9E2F3"/>
            <w:vAlign w:val="center"/>
          </w:tcPr>
          <w:p w:rsidR="0079676D" w:rsidRPr="00EC7B14" w:rsidRDefault="0079676D" w:rsidP="0079676D">
            <w:pPr>
              <w:jc w:val="center"/>
              <w:rPr>
                <w:rFonts w:ascii="Times New Roman" w:hAnsi="Times New Roman"/>
              </w:rPr>
            </w:pPr>
            <w:r w:rsidRPr="00EC7B14">
              <w:rPr>
                <w:rFonts w:ascii="Times New Roman" w:hAnsi="Times New Roman"/>
                <w:sz w:val="22"/>
              </w:rPr>
              <w:t>% 100</w:t>
            </w:r>
          </w:p>
        </w:tc>
        <w:tc>
          <w:tcPr>
            <w:tcW w:w="506" w:type="pct"/>
            <w:shd w:val="clear" w:color="auto" w:fill="D9E2F3"/>
            <w:textDirection w:val="btLr"/>
            <w:vAlign w:val="center"/>
          </w:tcPr>
          <w:p w:rsidR="0079676D" w:rsidRPr="00A75C7C" w:rsidRDefault="0079676D" w:rsidP="0079676D">
            <w:pPr>
              <w:spacing w:after="0"/>
              <w:ind w:right="113"/>
              <w:jc w:val="center"/>
              <w:rPr>
                <w:rFonts w:ascii="Times New Roman" w:eastAsia="Calibri" w:hAnsi="Times New Roman"/>
                <w:szCs w:val="20"/>
              </w:rPr>
            </w:pPr>
            <w:r w:rsidRPr="00A75C7C">
              <w:rPr>
                <w:rFonts w:ascii="Times New Roman" w:eastAsia="Calibri" w:hAnsi="Times New Roman"/>
                <w:szCs w:val="20"/>
              </w:rPr>
              <w:t>Yıllık</w:t>
            </w:r>
          </w:p>
        </w:tc>
        <w:tc>
          <w:tcPr>
            <w:tcW w:w="559" w:type="pct"/>
            <w:shd w:val="clear" w:color="auto" w:fill="D9E2F3"/>
            <w:textDirection w:val="btLr"/>
            <w:vAlign w:val="center"/>
          </w:tcPr>
          <w:p w:rsidR="0079676D" w:rsidRPr="00A75C7C" w:rsidRDefault="0079676D" w:rsidP="0079676D">
            <w:pPr>
              <w:spacing w:after="0"/>
              <w:ind w:right="113"/>
              <w:jc w:val="center"/>
              <w:rPr>
                <w:rFonts w:ascii="Times New Roman" w:eastAsia="Calibri" w:hAnsi="Times New Roman"/>
                <w:szCs w:val="20"/>
              </w:rPr>
            </w:pPr>
            <w:r w:rsidRPr="00A75C7C">
              <w:rPr>
                <w:rFonts w:ascii="Times New Roman" w:eastAsia="Calibri" w:hAnsi="Times New Roman"/>
                <w:szCs w:val="20"/>
              </w:rPr>
              <w:t>Yıllık</w:t>
            </w:r>
          </w:p>
        </w:tc>
      </w:tr>
      <w:tr w:rsidR="003B57E2" w:rsidRPr="00775200" w:rsidTr="00EC7B14">
        <w:trPr>
          <w:gridAfter w:val="1"/>
          <w:wAfter w:w="16" w:type="pct"/>
          <w:cantSplit/>
          <w:trHeight w:val="764"/>
        </w:trPr>
        <w:tc>
          <w:tcPr>
            <w:tcW w:w="1515" w:type="pct"/>
            <w:vAlign w:val="center"/>
          </w:tcPr>
          <w:p w:rsidR="0079676D" w:rsidRPr="0000129D" w:rsidRDefault="0079676D" w:rsidP="0079676D">
            <w:pPr>
              <w:spacing w:after="0"/>
              <w:rPr>
                <w:rFonts w:ascii="Times New Roman" w:hAnsi="Times New Roman"/>
              </w:rPr>
            </w:pPr>
            <w:r w:rsidRPr="0000129D">
              <w:rPr>
                <w:rFonts w:ascii="Times New Roman" w:hAnsi="Times New Roman"/>
                <w:b/>
                <w:bCs/>
                <w:sz w:val="22"/>
              </w:rPr>
              <w:t xml:space="preserve">PG.1.1.c. </w:t>
            </w:r>
            <w:r w:rsidRPr="0000129D">
              <w:rPr>
                <w:rFonts w:ascii="Times New Roman" w:hAnsi="Times New Roman"/>
                <w:sz w:val="22"/>
              </w:rPr>
              <w:t>Bir eğitim ve öğretim döneminde 20 gün ve üzeri devamsızlık yapan öğrenci oranı (%)</w:t>
            </w:r>
          </w:p>
        </w:tc>
        <w:tc>
          <w:tcPr>
            <w:tcW w:w="434" w:type="pct"/>
            <w:vAlign w:val="center"/>
          </w:tcPr>
          <w:p w:rsidR="0079676D" w:rsidRPr="00A75C7C" w:rsidRDefault="0079676D" w:rsidP="0079676D">
            <w:pPr>
              <w:spacing w:after="0"/>
              <w:jc w:val="center"/>
              <w:rPr>
                <w:rFonts w:ascii="Times New Roman" w:eastAsia="Calibri" w:hAnsi="Times New Roman"/>
                <w:szCs w:val="20"/>
              </w:rPr>
            </w:pPr>
            <w:r w:rsidRPr="00A75C7C">
              <w:rPr>
                <w:rFonts w:ascii="Times New Roman" w:eastAsia="Calibri" w:hAnsi="Times New Roman"/>
                <w:szCs w:val="20"/>
              </w:rPr>
              <w:t>25</w:t>
            </w:r>
          </w:p>
        </w:tc>
        <w:tc>
          <w:tcPr>
            <w:tcW w:w="400" w:type="pct"/>
            <w:noWrap/>
            <w:vAlign w:val="center"/>
          </w:tcPr>
          <w:p w:rsidR="0079676D" w:rsidRPr="00EC7B14" w:rsidRDefault="0079676D" w:rsidP="0079676D">
            <w:pPr>
              <w:spacing w:after="0" w:line="240" w:lineRule="auto"/>
              <w:jc w:val="center"/>
              <w:rPr>
                <w:rFonts w:ascii="Times New Roman" w:hAnsi="Times New Roman"/>
              </w:rPr>
            </w:pPr>
            <w:r w:rsidRPr="00EC7B14">
              <w:rPr>
                <w:rFonts w:ascii="Times New Roman" w:hAnsi="Times New Roman"/>
                <w:sz w:val="22"/>
              </w:rPr>
              <w:t>%15</w:t>
            </w:r>
          </w:p>
        </w:tc>
        <w:tc>
          <w:tcPr>
            <w:tcW w:w="336" w:type="pct"/>
            <w:noWrap/>
            <w:vAlign w:val="center"/>
          </w:tcPr>
          <w:p w:rsidR="0079676D" w:rsidRPr="00EC7B14" w:rsidRDefault="0079676D" w:rsidP="0079676D">
            <w:pPr>
              <w:spacing w:after="0"/>
              <w:jc w:val="center"/>
              <w:rPr>
                <w:rFonts w:ascii="Times New Roman" w:hAnsi="Times New Roman"/>
              </w:rPr>
            </w:pPr>
            <w:r w:rsidRPr="00EC7B14">
              <w:rPr>
                <w:rFonts w:ascii="Times New Roman" w:hAnsi="Times New Roman"/>
                <w:sz w:val="22"/>
              </w:rPr>
              <w:t>% 12</w:t>
            </w:r>
          </w:p>
        </w:tc>
        <w:tc>
          <w:tcPr>
            <w:tcW w:w="293" w:type="pct"/>
            <w:vAlign w:val="center"/>
          </w:tcPr>
          <w:p w:rsidR="0079676D" w:rsidRPr="00EC7B14" w:rsidRDefault="0079676D" w:rsidP="0079676D">
            <w:pPr>
              <w:spacing w:after="0"/>
              <w:jc w:val="center"/>
              <w:rPr>
                <w:rFonts w:ascii="Times New Roman" w:hAnsi="Times New Roman"/>
              </w:rPr>
            </w:pPr>
            <w:r w:rsidRPr="00EC7B14">
              <w:rPr>
                <w:rFonts w:ascii="Times New Roman" w:hAnsi="Times New Roman"/>
                <w:sz w:val="22"/>
              </w:rPr>
              <w:t>% 10</w:t>
            </w:r>
          </w:p>
        </w:tc>
        <w:tc>
          <w:tcPr>
            <w:tcW w:w="356" w:type="pct"/>
            <w:vAlign w:val="center"/>
          </w:tcPr>
          <w:p w:rsidR="0079676D" w:rsidRPr="00EC7B14" w:rsidRDefault="0079676D" w:rsidP="0079676D">
            <w:pPr>
              <w:spacing w:after="0"/>
              <w:jc w:val="center"/>
              <w:rPr>
                <w:rFonts w:ascii="Times New Roman" w:hAnsi="Times New Roman"/>
              </w:rPr>
            </w:pPr>
            <w:r w:rsidRPr="00EC7B14">
              <w:rPr>
                <w:rFonts w:ascii="Times New Roman" w:hAnsi="Times New Roman"/>
                <w:sz w:val="22"/>
              </w:rPr>
              <w:t>%8</w:t>
            </w:r>
          </w:p>
        </w:tc>
        <w:tc>
          <w:tcPr>
            <w:tcW w:w="293" w:type="pct"/>
            <w:vAlign w:val="center"/>
          </w:tcPr>
          <w:p w:rsidR="0079676D" w:rsidRPr="00EC7B14" w:rsidRDefault="0079676D" w:rsidP="0079676D">
            <w:pPr>
              <w:spacing w:after="0"/>
              <w:jc w:val="center"/>
              <w:rPr>
                <w:rFonts w:ascii="Times New Roman" w:hAnsi="Times New Roman"/>
              </w:rPr>
            </w:pPr>
            <w:r w:rsidRPr="00EC7B14">
              <w:rPr>
                <w:rFonts w:ascii="Times New Roman" w:hAnsi="Times New Roman"/>
                <w:sz w:val="22"/>
              </w:rPr>
              <w:t>%6</w:t>
            </w:r>
          </w:p>
        </w:tc>
        <w:tc>
          <w:tcPr>
            <w:tcW w:w="293" w:type="pct"/>
            <w:vAlign w:val="center"/>
          </w:tcPr>
          <w:p w:rsidR="0079676D" w:rsidRPr="00EC7B14" w:rsidRDefault="0079676D" w:rsidP="0079676D">
            <w:pPr>
              <w:spacing w:after="0"/>
              <w:jc w:val="center"/>
              <w:rPr>
                <w:rFonts w:ascii="Times New Roman" w:hAnsi="Times New Roman"/>
              </w:rPr>
            </w:pPr>
            <w:r w:rsidRPr="00EC7B14">
              <w:rPr>
                <w:rFonts w:ascii="Times New Roman" w:hAnsi="Times New Roman"/>
                <w:sz w:val="22"/>
              </w:rPr>
              <w:t>%5</w:t>
            </w:r>
          </w:p>
        </w:tc>
        <w:tc>
          <w:tcPr>
            <w:tcW w:w="506" w:type="pct"/>
            <w:textDirection w:val="btLr"/>
            <w:vAlign w:val="center"/>
          </w:tcPr>
          <w:p w:rsidR="0079676D" w:rsidRPr="00A75C7C" w:rsidRDefault="0079676D" w:rsidP="0079676D">
            <w:pPr>
              <w:spacing w:after="0"/>
              <w:ind w:right="113"/>
              <w:jc w:val="center"/>
              <w:rPr>
                <w:rFonts w:ascii="Times New Roman" w:eastAsia="Calibri" w:hAnsi="Times New Roman"/>
                <w:szCs w:val="20"/>
              </w:rPr>
            </w:pPr>
            <w:r w:rsidRPr="00A75C7C">
              <w:rPr>
                <w:rFonts w:ascii="Times New Roman" w:eastAsia="Calibri" w:hAnsi="Times New Roman"/>
                <w:szCs w:val="20"/>
              </w:rPr>
              <w:t>Yıllık</w:t>
            </w:r>
          </w:p>
        </w:tc>
        <w:tc>
          <w:tcPr>
            <w:tcW w:w="559" w:type="pct"/>
            <w:textDirection w:val="btLr"/>
            <w:vAlign w:val="center"/>
          </w:tcPr>
          <w:p w:rsidR="0079676D" w:rsidRPr="00A75C7C" w:rsidRDefault="0079676D" w:rsidP="0079676D">
            <w:pPr>
              <w:spacing w:after="0"/>
              <w:ind w:right="113"/>
              <w:jc w:val="center"/>
              <w:rPr>
                <w:rFonts w:ascii="Times New Roman" w:eastAsia="Calibri" w:hAnsi="Times New Roman"/>
                <w:szCs w:val="20"/>
              </w:rPr>
            </w:pPr>
            <w:r w:rsidRPr="00A75C7C">
              <w:rPr>
                <w:rFonts w:ascii="Times New Roman" w:eastAsia="Calibri" w:hAnsi="Times New Roman"/>
                <w:szCs w:val="20"/>
              </w:rPr>
              <w:t>Yıllık</w:t>
            </w:r>
          </w:p>
        </w:tc>
      </w:tr>
      <w:tr w:rsidR="003B57E2" w:rsidRPr="00775200" w:rsidTr="00EC7B14">
        <w:trPr>
          <w:gridAfter w:val="1"/>
          <w:wAfter w:w="16" w:type="pct"/>
          <w:cantSplit/>
          <w:trHeight w:val="1398"/>
        </w:trPr>
        <w:tc>
          <w:tcPr>
            <w:tcW w:w="1515" w:type="pct"/>
            <w:shd w:val="clear" w:color="auto" w:fill="D9E2F3"/>
            <w:vAlign w:val="center"/>
          </w:tcPr>
          <w:p w:rsidR="0079676D" w:rsidRPr="0000129D" w:rsidRDefault="0079676D" w:rsidP="0079676D">
            <w:pPr>
              <w:spacing w:after="0"/>
              <w:rPr>
                <w:rFonts w:ascii="Times New Roman" w:hAnsi="Times New Roman"/>
                <w:b/>
              </w:rPr>
            </w:pPr>
            <w:r w:rsidRPr="0000129D">
              <w:rPr>
                <w:rFonts w:ascii="Times New Roman" w:hAnsi="Times New Roman"/>
                <w:b/>
                <w:bCs/>
                <w:sz w:val="22"/>
              </w:rPr>
              <w:t>PG.1.1.d.</w:t>
            </w:r>
            <w:r w:rsidRPr="0000129D">
              <w:rPr>
                <w:rFonts w:ascii="Times New Roman" w:hAnsi="Times New Roman"/>
                <w:sz w:val="22"/>
              </w:rPr>
              <w:t>Bir eğitim ve öğretim döneminde 20 gün ve üzeri devamsızlık yapan yabancı öğrenci oranı (%)</w:t>
            </w:r>
          </w:p>
        </w:tc>
        <w:tc>
          <w:tcPr>
            <w:tcW w:w="434" w:type="pct"/>
            <w:shd w:val="clear" w:color="auto" w:fill="D9E2F3"/>
            <w:vAlign w:val="center"/>
          </w:tcPr>
          <w:p w:rsidR="0079676D" w:rsidRPr="00A75C7C" w:rsidRDefault="0079676D" w:rsidP="0079676D">
            <w:pPr>
              <w:spacing w:after="0"/>
              <w:jc w:val="center"/>
              <w:rPr>
                <w:rFonts w:ascii="Times New Roman" w:eastAsia="Calibri" w:hAnsi="Times New Roman"/>
                <w:szCs w:val="20"/>
              </w:rPr>
            </w:pPr>
            <w:r w:rsidRPr="00A75C7C">
              <w:rPr>
                <w:rFonts w:ascii="Times New Roman" w:eastAsia="Calibri" w:hAnsi="Times New Roman"/>
                <w:szCs w:val="20"/>
              </w:rPr>
              <w:t>25</w:t>
            </w:r>
          </w:p>
        </w:tc>
        <w:tc>
          <w:tcPr>
            <w:tcW w:w="400" w:type="pct"/>
            <w:shd w:val="clear" w:color="auto" w:fill="D9E2F3"/>
            <w:noWrap/>
            <w:vAlign w:val="center"/>
          </w:tcPr>
          <w:p w:rsidR="0079676D" w:rsidRPr="00EC7B14" w:rsidRDefault="0079676D" w:rsidP="0079676D">
            <w:pPr>
              <w:spacing w:after="0" w:line="240" w:lineRule="auto"/>
              <w:jc w:val="center"/>
              <w:rPr>
                <w:rFonts w:ascii="Times New Roman" w:hAnsi="Times New Roman"/>
              </w:rPr>
            </w:pPr>
            <w:r w:rsidRPr="00EC7B14">
              <w:rPr>
                <w:rFonts w:ascii="Times New Roman" w:hAnsi="Times New Roman"/>
                <w:sz w:val="22"/>
              </w:rPr>
              <w:t>%0</w:t>
            </w:r>
          </w:p>
        </w:tc>
        <w:tc>
          <w:tcPr>
            <w:tcW w:w="336" w:type="pct"/>
            <w:shd w:val="clear" w:color="auto" w:fill="D9E2F3"/>
            <w:vAlign w:val="center"/>
          </w:tcPr>
          <w:p w:rsidR="0079676D" w:rsidRPr="00EC7B14" w:rsidRDefault="0079676D" w:rsidP="0079676D">
            <w:pPr>
              <w:spacing w:after="0"/>
              <w:jc w:val="center"/>
              <w:rPr>
                <w:rFonts w:ascii="Times New Roman" w:hAnsi="Times New Roman"/>
              </w:rPr>
            </w:pPr>
            <w:r w:rsidRPr="00EC7B14">
              <w:rPr>
                <w:rFonts w:ascii="Times New Roman" w:hAnsi="Times New Roman"/>
                <w:sz w:val="22"/>
              </w:rPr>
              <w:t>%0</w:t>
            </w:r>
          </w:p>
        </w:tc>
        <w:tc>
          <w:tcPr>
            <w:tcW w:w="293" w:type="pct"/>
            <w:shd w:val="clear" w:color="auto" w:fill="D9E2F3"/>
            <w:vAlign w:val="center"/>
          </w:tcPr>
          <w:p w:rsidR="0079676D" w:rsidRPr="00EC7B14" w:rsidRDefault="0079676D" w:rsidP="0079676D">
            <w:pPr>
              <w:spacing w:after="0"/>
              <w:jc w:val="center"/>
              <w:rPr>
                <w:rFonts w:ascii="Times New Roman" w:hAnsi="Times New Roman"/>
              </w:rPr>
            </w:pPr>
            <w:r w:rsidRPr="00EC7B14">
              <w:rPr>
                <w:rFonts w:ascii="Times New Roman" w:hAnsi="Times New Roman"/>
                <w:sz w:val="22"/>
              </w:rPr>
              <w:t>%0</w:t>
            </w:r>
          </w:p>
        </w:tc>
        <w:tc>
          <w:tcPr>
            <w:tcW w:w="356" w:type="pct"/>
            <w:shd w:val="clear" w:color="auto" w:fill="D9E2F3"/>
            <w:vAlign w:val="center"/>
          </w:tcPr>
          <w:p w:rsidR="0079676D" w:rsidRPr="00EC7B14" w:rsidRDefault="0079676D" w:rsidP="0079676D">
            <w:pPr>
              <w:spacing w:after="0"/>
              <w:jc w:val="center"/>
              <w:rPr>
                <w:rFonts w:ascii="Times New Roman" w:hAnsi="Times New Roman"/>
              </w:rPr>
            </w:pPr>
            <w:r w:rsidRPr="00EC7B14">
              <w:rPr>
                <w:rFonts w:ascii="Times New Roman" w:hAnsi="Times New Roman"/>
                <w:sz w:val="22"/>
              </w:rPr>
              <w:t>%0</w:t>
            </w:r>
          </w:p>
        </w:tc>
        <w:tc>
          <w:tcPr>
            <w:tcW w:w="293" w:type="pct"/>
            <w:shd w:val="clear" w:color="auto" w:fill="D9E2F3"/>
            <w:vAlign w:val="center"/>
          </w:tcPr>
          <w:p w:rsidR="0079676D" w:rsidRPr="00EC7B14" w:rsidRDefault="0079676D" w:rsidP="0079676D">
            <w:pPr>
              <w:spacing w:after="0"/>
              <w:jc w:val="center"/>
              <w:rPr>
                <w:rFonts w:ascii="Times New Roman" w:hAnsi="Times New Roman"/>
              </w:rPr>
            </w:pPr>
            <w:r w:rsidRPr="00EC7B14">
              <w:rPr>
                <w:rFonts w:ascii="Times New Roman" w:hAnsi="Times New Roman"/>
                <w:sz w:val="22"/>
              </w:rPr>
              <w:t>%0</w:t>
            </w:r>
          </w:p>
        </w:tc>
        <w:tc>
          <w:tcPr>
            <w:tcW w:w="293" w:type="pct"/>
            <w:shd w:val="clear" w:color="auto" w:fill="D9E2F3"/>
            <w:vAlign w:val="center"/>
          </w:tcPr>
          <w:p w:rsidR="0079676D" w:rsidRPr="00EC7B14" w:rsidRDefault="0079676D" w:rsidP="0079676D">
            <w:pPr>
              <w:spacing w:after="0"/>
              <w:jc w:val="center"/>
              <w:rPr>
                <w:rFonts w:ascii="Times New Roman" w:hAnsi="Times New Roman"/>
              </w:rPr>
            </w:pPr>
            <w:r w:rsidRPr="00EC7B14">
              <w:rPr>
                <w:rFonts w:ascii="Times New Roman" w:hAnsi="Times New Roman"/>
                <w:sz w:val="22"/>
              </w:rPr>
              <w:t>%0</w:t>
            </w:r>
          </w:p>
        </w:tc>
        <w:tc>
          <w:tcPr>
            <w:tcW w:w="506" w:type="pct"/>
            <w:shd w:val="clear" w:color="auto" w:fill="D9E2F3"/>
            <w:textDirection w:val="btLr"/>
            <w:vAlign w:val="center"/>
          </w:tcPr>
          <w:p w:rsidR="0079676D" w:rsidRPr="00A75C7C" w:rsidRDefault="0079676D" w:rsidP="0079676D">
            <w:pPr>
              <w:spacing w:after="0"/>
              <w:ind w:right="113"/>
              <w:jc w:val="center"/>
              <w:rPr>
                <w:rFonts w:ascii="Times New Roman" w:eastAsia="Calibri" w:hAnsi="Times New Roman"/>
                <w:szCs w:val="20"/>
              </w:rPr>
            </w:pPr>
            <w:r w:rsidRPr="00A75C7C">
              <w:rPr>
                <w:rFonts w:ascii="Times New Roman" w:eastAsia="Calibri" w:hAnsi="Times New Roman"/>
                <w:szCs w:val="20"/>
              </w:rPr>
              <w:t>Yıllık</w:t>
            </w:r>
          </w:p>
        </w:tc>
        <w:tc>
          <w:tcPr>
            <w:tcW w:w="559" w:type="pct"/>
            <w:shd w:val="clear" w:color="auto" w:fill="D9E2F3"/>
            <w:textDirection w:val="btLr"/>
            <w:vAlign w:val="center"/>
          </w:tcPr>
          <w:p w:rsidR="0079676D" w:rsidRPr="00A75C7C" w:rsidRDefault="0079676D" w:rsidP="0079676D">
            <w:pPr>
              <w:spacing w:after="0"/>
              <w:ind w:right="113"/>
              <w:jc w:val="center"/>
              <w:rPr>
                <w:rFonts w:ascii="Times New Roman" w:eastAsia="Calibri" w:hAnsi="Times New Roman"/>
                <w:szCs w:val="20"/>
              </w:rPr>
            </w:pPr>
            <w:r w:rsidRPr="00A75C7C">
              <w:rPr>
                <w:rFonts w:ascii="Times New Roman" w:eastAsia="Calibri" w:hAnsi="Times New Roman"/>
                <w:szCs w:val="20"/>
              </w:rPr>
              <w:t>Yıllık</w:t>
            </w:r>
          </w:p>
        </w:tc>
      </w:tr>
      <w:tr w:rsidR="0079676D" w:rsidRPr="00775200" w:rsidTr="00EC7B14">
        <w:trPr>
          <w:trHeight w:val="70"/>
        </w:trPr>
        <w:tc>
          <w:tcPr>
            <w:tcW w:w="1515" w:type="pct"/>
            <w:vAlign w:val="center"/>
          </w:tcPr>
          <w:p w:rsidR="0079676D" w:rsidRPr="00A75C7C" w:rsidRDefault="0079676D" w:rsidP="004A1449">
            <w:pPr>
              <w:spacing w:after="0"/>
              <w:ind w:left="206" w:hanging="206"/>
              <w:jc w:val="center"/>
              <w:rPr>
                <w:rFonts w:ascii="Times New Roman" w:eastAsia="Calibri" w:hAnsi="Times New Roman"/>
                <w:b/>
                <w:bCs/>
                <w:szCs w:val="20"/>
              </w:rPr>
            </w:pPr>
            <w:r w:rsidRPr="00F054EE">
              <w:rPr>
                <w:rFonts w:ascii="Times New Roman" w:eastAsia="Calibri" w:hAnsi="Times New Roman"/>
                <w:b/>
                <w:bCs/>
                <w:szCs w:val="20"/>
              </w:rPr>
              <w:t>Stratejiler</w:t>
            </w:r>
          </w:p>
        </w:tc>
        <w:tc>
          <w:tcPr>
            <w:tcW w:w="3485" w:type="pct"/>
            <w:gridSpan w:val="10"/>
            <w:vAlign w:val="center"/>
          </w:tcPr>
          <w:p w:rsidR="0079676D" w:rsidRPr="0000129D" w:rsidRDefault="0079676D" w:rsidP="00B836A3">
            <w:pPr>
              <w:numPr>
                <w:ilvl w:val="0"/>
                <w:numId w:val="45"/>
              </w:numPr>
              <w:spacing w:after="0" w:line="240" w:lineRule="auto"/>
              <w:ind w:left="0" w:firstLine="0"/>
              <w:jc w:val="both"/>
              <w:rPr>
                <w:rFonts w:ascii="Times New Roman" w:hAnsi="Times New Roman"/>
                <w:color w:val="000000"/>
                <w:szCs w:val="24"/>
              </w:rPr>
            </w:pPr>
            <w:r w:rsidRPr="0000129D">
              <w:rPr>
                <w:rFonts w:ascii="Times New Roman" w:hAnsi="Times New Roman"/>
                <w:color w:val="000000"/>
                <w:sz w:val="22"/>
                <w:szCs w:val="24"/>
              </w:rPr>
              <w:t>Kayıt bölgesinde yer alan öğrencilerin tespiti çalışması yapılacaktır.</w:t>
            </w:r>
          </w:p>
          <w:p w:rsidR="0079676D" w:rsidRPr="0000129D" w:rsidRDefault="0079676D" w:rsidP="00B836A3">
            <w:pPr>
              <w:numPr>
                <w:ilvl w:val="0"/>
                <w:numId w:val="45"/>
              </w:numPr>
              <w:spacing w:after="0" w:line="240" w:lineRule="auto"/>
              <w:ind w:left="0" w:firstLine="0"/>
              <w:jc w:val="both"/>
              <w:rPr>
                <w:rFonts w:ascii="Times New Roman" w:hAnsi="Times New Roman"/>
                <w:color w:val="000000"/>
                <w:szCs w:val="24"/>
              </w:rPr>
            </w:pPr>
            <w:r w:rsidRPr="0000129D">
              <w:rPr>
                <w:rFonts w:ascii="Times New Roman" w:hAnsi="Times New Roman"/>
                <w:color w:val="000000"/>
                <w:sz w:val="22"/>
                <w:szCs w:val="24"/>
              </w:rPr>
              <w:t>Devamsızlık yapan öğrencilerin tespiti ve erken uyarı sistemi için çalışmalar yapılacaktır.</w:t>
            </w:r>
          </w:p>
          <w:p w:rsidR="0079676D" w:rsidRPr="0000129D" w:rsidRDefault="0079676D" w:rsidP="00B836A3">
            <w:pPr>
              <w:numPr>
                <w:ilvl w:val="0"/>
                <w:numId w:val="45"/>
              </w:numPr>
              <w:spacing w:after="0" w:line="240" w:lineRule="auto"/>
              <w:ind w:left="0" w:firstLine="0"/>
              <w:jc w:val="both"/>
              <w:rPr>
                <w:rFonts w:ascii="Times New Roman" w:hAnsi="Times New Roman"/>
                <w:color w:val="000000"/>
                <w:szCs w:val="24"/>
              </w:rPr>
            </w:pPr>
            <w:r w:rsidRPr="0000129D">
              <w:rPr>
                <w:rFonts w:ascii="Times New Roman" w:hAnsi="Times New Roman"/>
                <w:color w:val="000000"/>
                <w:sz w:val="22"/>
                <w:szCs w:val="24"/>
              </w:rPr>
              <w:t>Devamsızlık yapan öğrencilerin velileri ile özel aylık toplantı ve görüşmeler yapılacaktır.</w:t>
            </w:r>
          </w:p>
          <w:p w:rsidR="0079676D" w:rsidRPr="0000129D" w:rsidRDefault="0079676D" w:rsidP="00B836A3">
            <w:pPr>
              <w:numPr>
                <w:ilvl w:val="0"/>
                <w:numId w:val="45"/>
              </w:numPr>
              <w:spacing w:after="0" w:line="240" w:lineRule="auto"/>
              <w:ind w:left="0" w:firstLine="0"/>
              <w:jc w:val="both"/>
              <w:rPr>
                <w:rFonts w:ascii="Times New Roman" w:hAnsi="Times New Roman"/>
                <w:color w:val="000000"/>
                <w:szCs w:val="24"/>
              </w:rPr>
            </w:pPr>
            <w:r w:rsidRPr="0000129D">
              <w:rPr>
                <w:rFonts w:ascii="Times New Roman" w:hAnsi="Times New Roman"/>
                <w:color w:val="000000"/>
                <w:sz w:val="22"/>
                <w:szCs w:val="24"/>
              </w:rPr>
              <w:lastRenderedPageBreak/>
              <w:t>Okulun özel eğitime ihtiyaç duyan bireylerin kullanımının kolaylaştırılması için rampa ve asansör eksiklikleri tamamlanacaktır.</w:t>
            </w:r>
          </w:p>
          <w:p w:rsidR="0079676D" w:rsidRPr="0000129D" w:rsidRDefault="0079676D" w:rsidP="00B836A3">
            <w:pPr>
              <w:numPr>
                <w:ilvl w:val="0"/>
                <w:numId w:val="45"/>
              </w:numPr>
              <w:spacing w:after="0" w:line="240" w:lineRule="auto"/>
              <w:ind w:left="0" w:firstLine="0"/>
              <w:jc w:val="both"/>
              <w:rPr>
                <w:rFonts w:ascii="Times New Roman" w:hAnsi="Times New Roman"/>
                <w:color w:val="000000"/>
                <w:szCs w:val="24"/>
              </w:rPr>
            </w:pPr>
            <w:r w:rsidRPr="0000129D">
              <w:rPr>
                <w:rFonts w:ascii="Times New Roman" w:hAnsi="Times New Roman"/>
                <w:color w:val="000000"/>
                <w:sz w:val="22"/>
                <w:szCs w:val="24"/>
                <w:shd w:val="clear" w:color="auto" w:fill="FFFFFF"/>
              </w:rPr>
              <w:t>Devamsızlık, sınıf tekrarı ve okul terkleri konularında araştırma yapılacak ve önleyici tedbirler alınacaktır </w:t>
            </w:r>
          </w:p>
          <w:p w:rsidR="0079676D" w:rsidRPr="0000129D" w:rsidRDefault="0079676D" w:rsidP="00B836A3">
            <w:pPr>
              <w:numPr>
                <w:ilvl w:val="0"/>
                <w:numId w:val="45"/>
              </w:numPr>
              <w:spacing w:after="0" w:line="240" w:lineRule="auto"/>
              <w:ind w:left="0" w:firstLine="0"/>
              <w:jc w:val="both"/>
              <w:rPr>
                <w:rFonts w:ascii="Times New Roman" w:hAnsi="Times New Roman"/>
                <w:color w:val="000000"/>
                <w:szCs w:val="24"/>
              </w:rPr>
            </w:pPr>
            <w:r w:rsidRPr="0000129D">
              <w:rPr>
                <w:rFonts w:ascii="Times New Roman" w:hAnsi="Times New Roman"/>
                <w:color w:val="000000"/>
                <w:sz w:val="22"/>
                <w:szCs w:val="24"/>
                <w:shd w:val="clear" w:color="auto" w:fill="FFFFFF"/>
              </w:rPr>
              <w:t>Özellikle ilköğretimden ortaöğretime geçişte yaşanan sıkıntıları gidermek için öğrencilere yönelik uyum çalışmaları yapılacaktır </w:t>
            </w:r>
          </w:p>
          <w:p w:rsidR="0079676D" w:rsidRPr="00A47F2F" w:rsidRDefault="0079676D" w:rsidP="00B836A3">
            <w:pPr>
              <w:numPr>
                <w:ilvl w:val="0"/>
                <w:numId w:val="45"/>
              </w:numPr>
              <w:spacing w:after="0" w:line="240" w:lineRule="auto"/>
              <w:ind w:left="0" w:firstLine="0"/>
              <w:jc w:val="both"/>
              <w:rPr>
                <w:color w:val="000000"/>
                <w:szCs w:val="24"/>
              </w:rPr>
            </w:pPr>
            <w:r w:rsidRPr="0000129D">
              <w:rPr>
                <w:rFonts w:ascii="Times New Roman" w:hAnsi="Times New Roman"/>
                <w:color w:val="000000"/>
                <w:sz w:val="22"/>
                <w:szCs w:val="24"/>
                <w:shd w:val="clear" w:color="auto" w:fill="FFFFFF"/>
              </w:rPr>
              <w:t>Okulumuzda </w:t>
            </w:r>
            <w:r w:rsidRPr="0000129D">
              <w:rPr>
                <w:rFonts w:ascii="Times New Roman" w:eastAsia="SimSun" w:hAnsi="Times New Roman"/>
                <w:sz w:val="22"/>
                <w:szCs w:val="24"/>
              </w:rPr>
              <w:t>tüm bireylerin sportif</w:t>
            </w:r>
            <w:r w:rsidRPr="0000129D">
              <w:rPr>
                <w:rFonts w:ascii="Times New Roman" w:hAnsi="Times New Roman"/>
                <w:color w:val="000000"/>
                <w:sz w:val="22"/>
                <w:szCs w:val="24"/>
                <w:shd w:val="clear" w:color="auto" w:fill="FFFFFF"/>
              </w:rPr>
              <w:t>, kültürel ve sanatsal etkinliklerle buluşturularak yeteneklerinin ortaya çıkmasını sağlayacak faaliyetler ve projeler yapılacaktır</w:t>
            </w:r>
            <w:r w:rsidRPr="0000129D">
              <w:rPr>
                <w:color w:val="000000"/>
                <w:sz w:val="22"/>
                <w:szCs w:val="24"/>
                <w:shd w:val="clear" w:color="auto" w:fill="FFFFFF"/>
              </w:rPr>
              <w:t> </w:t>
            </w:r>
          </w:p>
        </w:tc>
      </w:tr>
      <w:bookmarkEnd w:id="3"/>
    </w:tbl>
    <w:p w:rsidR="0079676D" w:rsidRDefault="0079676D" w:rsidP="0079676D">
      <w:pPr>
        <w:spacing w:after="0"/>
        <w:jc w:val="both"/>
        <w:rPr>
          <w:rFonts w:ascii="Times New Roman" w:hAnsi="Times New Roman"/>
          <w:b/>
          <w:color w:val="0070C0"/>
        </w:rPr>
      </w:pPr>
    </w:p>
    <w:p w:rsidR="0000129D" w:rsidRDefault="0000129D" w:rsidP="0079676D">
      <w:pPr>
        <w:spacing w:after="0"/>
        <w:jc w:val="both"/>
        <w:rPr>
          <w:rFonts w:ascii="Times New Roman" w:hAnsi="Times New Roman"/>
          <w:b/>
          <w:color w:val="0070C0"/>
        </w:rPr>
      </w:pPr>
    </w:p>
    <w:p w:rsidR="0000129D" w:rsidRDefault="0000129D" w:rsidP="0079676D">
      <w:pPr>
        <w:spacing w:after="0"/>
        <w:jc w:val="both"/>
        <w:rPr>
          <w:rFonts w:ascii="Times New Roman" w:hAnsi="Times New Roman"/>
          <w:b/>
          <w:color w:val="0070C0"/>
        </w:rPr>
      </w:pPr>
    </w:p>
    <w:p w:rsidR="0079676D" w:rsidRDefault="0079676D" w:rsidP="0079676D">
      <w:pPr>
        <w:spacing w:after="0"/>
        <w:jc w:val="both"/>
        <w:rPr>
          <w:rFonts w:ascii="Times New Roman" w:hAnsi="Times New Roman"/>
          <w:b/>
          <w:color w:val="0070C0"/>
        </w:rPr>
      </w:pPr>
    </w:p>
    <w:p w:rsidR="0079676D" w:rsidRPr="00F96107" w:rsidRDefault="0079676D" w:rsidP="00E46C3E">
      <w:pPr>
        <w:spacing w:after="0"/>
        <w:ind w:right="844"/>
        <w:jc w:val="both"/>
        <w:rPr>
          <w:rFonts w:ascii="Times New Roman" w:hAnsi="Times New Roman"/>
          <w:b/>
          <w:color w:val="1F4E79" w:themeColor="accent1" w:themeShade="80"/>
        </w:rPr>
      </w:pPr>
      <w:r w:rsidRPr="00F96107">
        <w:rPr>
          <w:rFonts w:ascii="Times New Roman" w:hAnsi="Times New Roman"/>
          <w:b/>
          <w:color w:val="1F4E79" w:themeColor="accent1" w:themeShade="80"/>
        </w:rPr>
        <w:t>TEMA II: EĞİTİM VE ÖĞRETİMDE KALİTENİN ARTIRILMASI</w:t>
      </w:r>
    </w:p>
    <w:tbl>
      <w:tblPr>
        <w:tblW w:w="5165" w:type="pct"/>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tblPr>
      <w:tblGrid>
        <w:gridCol w:w="3420"/>
        <w:gridCol w:w="11269"/>
      </w:tblGrid>
      <w:tr w:rsidR="0079676D" w:rsidRPr="003C3577" w:rsidTr="00E46C3E">
        <w:trPr>
          <w:trHeight w:val="709"/>
        </w:trPr>
        <w:tc>
          <w:tcPr>
            <w:tcW w:w="1164" w:type="pct"/>
            <w:shd w:val="clear" w:color="auto" w:fill="D9E2F3"/>
            <w:vAlign w:val="center"/>
          </w:tcPr>
          <w:p w:rsidR="0079676D" w:rsidRPr="003C3577" w:rsidRDefault="0079676D" w:rsidP="006D4328">
            <w:pPr>
              <w:spacing w:after="0"/>
              <w:rPr>
                <w:rFonts w:ascii="Times New Roman" w:eastAsia="Calibri" w:hAnsi="Times New Roman"/>
                <w:b/>
                <w:bCs/>
                <w:szCs w:val="24"/>
              </w:rPr>
            </w:pPr>
            <w:r w:rsidRPr="003C3577">
              <w:rPr>
                <w:rFonts w:ascii="Times New Roman" w:hAnsi="Times New Roman"/>
                <w:b/>
                <w:bCs/>
                <w:szCs w:val="24"/>
              </w:rPr>
              <w:t>St</w:t>
            </w:r>
            <w:r>
              <w:rPr>
                <w:rFonts w:ascii="Times New Roman" w:hAnsi="Times New Roman"/>
                <w:b/>
                <w:bCs/>
                <w:szCs w:val="24"/>
              </w:rPr>
              <w:t>ratejik Amaç 2</w:t>
            </w:r>
          </w:p>
        </w:tc>
        <w:tc>
          <w:tcPr>
            <w:tcW w:w="3836" w:type="pct"/>
            <w:shd w:val="clear" w:color="auto" w:fill="D9E2F3"/>
            <w:vAlign w:val="center"/>
          </w:tcPr>
          <w:p w:rsidR="0079676D" w:rsidRPr="0000129D" w:rsidRDefault="0079676D" w:rsidP="006D4328">
            <w:pPr>
              <w:spacing w:after="0"/>
              <w:ind w:right="588"/>
              <w:jc w:val="both"/>
              <w:rPr>
                <w:rFonts w:ascii="Times New Roman" w:hAnsi="Times New Roman"/>
                <w:szCs w:val="24"/>
              </w:rPr>
            </w:pPr>
            <w:r w:rsidRPr="0000129D">
              <w:rPr>
                <w:rFonts w:ascii="Times New Roman" w:hAnsi="Times New Roman"/>
                <w:sz w:val="22"/>
                <w:szCs w:val="24"/>
              </w:rPr>
              <w:t>Yetkin, girişimci, yenilikçi, evrensel ölçütlerde bilgi, beceri, tutum ve davranışlar kazandırılan, iletişime açık, özgüveni ve sorumluluk bilinci yüksek, sağlıklı bireyler yetiştirmek.</w:t>
            </w:r>
          </w:p>
        </w:tc>
      </w:tr>
      <w:tr w:rsidR="0079676D" w:rsidRPr="003C3577" w:rsidTr="00E46C3E">
        <w:trPr>
          <w:trHeight w:val="426"/>
        </w:trPr>
        <w:tc>
          <w:tcPr>
            <w:tcW w:w="1164" w:type="pct"/>
            <w:vAlign w:val="center"/>
          </w:tcPr>
          <w:p w:rsidR="0079676D" w:rsidRPr="003C3577" w:rsidRDefault="0079676D" w:rsidP="0079676D">
            <w:pPr>
              <w:spacing w:after="0"/>
              <w:rPr>
                <w:rFonts w:ascii="Times New Roman" w:eastAsia="Calibri" w:hAnsi="Times New Roman"/>
                <w:b/>
                <w:bCs/>
                <w:szCs w:val="24"/>
              </w:rPr>
            </w:pPr>
            <w:r>
              <w:rPr>
                <w:rFonts w:ascii="Times New Roman" w:hAnsi="Times New Roman"/>
                <w:b/>
                <w:bCs/>
                <w:szCs w:val="24"/>
              </w:rPr>
              <w:t>Stratejik Hedef 2</w:t>
            </w:r>
            <w:r w:rsidRPr="003C3577">
              <w:rPr>
                <w:rFonts w:ascii="Times New Roman" w:hAnsi="Times New Roman"/>
                <w:b/>
                <w:bCs/>
                <w:szCs w:val="24"/>
              </w:rPr>
              <w:t>.1</w:t>
            </w:r>
          </w:p>
        </w:tc>
        <w:tc>
          <w:tcPr>
            <w:tcW w:w="3836" w:type="pct"/>
            <w:vAlign w:val="center"/>
          </w:tcPr>
          <w:p w:rsidR="0079676D" w:rsidRPr="0000129D" w:rsidRDefault="0079676D" w:rsidP="0079676D">
            <w:pPr>
              <w:spacing w:after="0"/>
              <w:rPr>
                <w:rFonts w:ascii="Times New Roman" w:eastAsia="Calibri" w:hAnsi="Times New Roman"/>
                <w:szCs w:val="24"/>
              </w:rPr>
            </w:pPr>
            <w:r w:rsidRPr="0000129D">
              <w:rPr>
                <w:rFonts w:ascii="Times New Roman" w:hAnsi="Times New Roman"/>
                <w:sz w:val="22"/>
                <w:szCs w:val="24"/>
              </w:rPr>
              <w:t>Öğrenme kazanımlarını takip eden ve velileri de sürece dâhil eden bir yönetim anlayışı ile öğrencilerimizin akademik başarıları ve sosyal faaliyetlere etkin katılımı artırılacaktır.</w:t>
            </w:r>
          </w:p>
        </w:tc>
      </w:tr>
    </w:tbl>
    <w:p w:rsidR="0079676D" w:rsidRPr="003C3577" w:rsidRDefault="0079676D" w:rsidP="0079676D">
      <w:pPr>
        <w:spacing w:after="0" w:line="360" w:lineRule="auto"/>
        <w:jc w:val="both"/>
        <w:rPr>
          <w:rFonts w:ascii="Times New Roman" w:hAnsi="Times New Roman"/>
          <w:szCs w:val="24"/>
        </w:rPr>
      </w:pPr>
    </w:p>
    <w:tbl>
      <w:tblPr>
        <w:tblW w:w="5162" w:type="pct"/>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tblPr>
      <w:tblGrid>
        <w:gridCol w:w="4147"/>
        <w:gridCol w:w="1243"/>
        <w:gridCol w:w="1553"/>
        <w:gridCol w:w="1039"/>
        <w:gridCol w:w="1036"/>
        <w:gridCol w:w="1022"/>
        <w:gridCol w:w="1036"/>
        <w:gridCol w:w="1036"/>
        <w:gridCol w:w="1039"/>
        <w:gridCol w:w="1530"/>
      </w:tblGrid>
      <w:tr w:rsidR="0079676D" w:rsidRPr="003C3577" w:rsidTr="00D776E5">
        <w:trPr>
          <w:cantSplit/>
          <w:trHeight w:val="1200"/>
        </w:trPr>
        <w:tc>
          <w:tcPr>
            <w:tcW w:w="1412" w:type="pct"/>
            <w:tcBorders>
              <w:left w:val="single" w:sz="4" w:space="0" w:color="4472C4"/>
            </w:tcBorders>
            <w:shd w:val="clear" w:color="auto" w:fill="4472C4"/>
            <w:vAlign w:val="center"/>
            <w:hideMark/>
          </w:tcPr>
          <w:p w:rsidR="0079676D" w:rsidRPr="003C3577" w:rsidRDefault="0079676D" w:rsidP="0079676D">
            <w:pPr>
              <w:spacing w:after="0"/>
              <w:jc w:val="center"/>
              <w:rPr>
                <w:rFonts w:ascii="Times New Roman" w:eastAsia="Calibri" w:hAnsi="Times New Roman"/>
                <w:b/>
                <w:bCs/>
                <w:sz w:val="18"/>
                <w:szCs w:val="20"/>
              </w:rPr>
            </w:pPr>
            <w:r w:rsidRPr="003C3577">
              <w:rPr>
                <w:rFonts w:ascii="Times New Roman" w:eastAsia="Calibri" w:hAnsi="Times New Roman"/>
                <w:b/>
                <w:bCs/>
                <w:color w:val="FFFFFF"/>
                <w:szCs w:val="20"/>
              </w:rPr>
              <w:t>PERFORMANS GÖSTERGESİ</w:t>
            </w:r>
          </w:p>
        </w:tc>
        <w:tc>
          <w:tcPr>
            <w:tcW w:w="423" w:type="pct"/>
            <w:shd w:val="clear" w:color="auto" w:fill="4472C4"/>
            <w:textDirection w:val="btLr"/>
            <w:vAlign w:val="center"/>
          </w:tcPr>
          <w:p w:rsidR="0079676D" w:rsidRPr="003C3577" w:rsidRDefault="0079676D" w:rsidP="0079676D">
            <w:pPr>
              <w:spacing w:after="0"/>
              <w:ind w:right="113"/>
              <w:jc w:val="center"/>
              <w:rPr>
                <w:rFonts w:ascii="Times New Roman" w:eastAsia="Calibri" w:hAnsi="Times New Roman"/>
                <w:b/>
                <w:bCs/>
                <w:szCs w:val="20"/>
              </w:rPr>
            </w:pPr>
            <w:r w:rsidRPr="007C383E">
              <w:rPr>
                <w:rFonts w:ascii="Times New Roman" w:eastAsia="Calibri" w:hAnsi="Times New Roman"/>
                <w:b/>
                <w:bCs/>
                <w:color w:val="FFFFFF"/>
                <w:szCs w:val="20"/>
              </w:rPr>
              <w:t>Hedefe Etkisi</w:t>
            </w:r>
          </w:p>
        </w:tc>
        <w:tc>
          <w:tcPr>
            <w:tcW w:w="529" w:type="pct"/>
            <w:shd w:val="clear" w:color="auto" w:fill="D9E2F3"/>
            <w:noWrap/>
            <w:textDirection w:val="btLr"/>
            <w:vAlign w:val="center"/>
            <w:hideMark/>
          </w:tcPr>
          <w:p w:rsidR="0079676D" w:rsidRPr="003C3577" w:rsidRDefault="0079676D" w:rsidP="0079676D">
            <w:pPr>
              <w:spacing w:after="0"/>
              <w:ind w:right="113"/>
              <w:jc w:val="center"/>
              <w:rPr>
                <w:rFonts w:ascii="Times New Roman" w:eastAsia="Calibri" w:hAnsi="Times New Roman"/>
                <w:b/>
                <w:bCs/>
                <w:szCs w:val="20"/>
              </w:rPr>
            </w:pPr>
            <w:r w:rsidRPr="003C3577">
              <w:rPr>
                <w:rFonts w:ascii="Times New Roman" w:eastAsia="Calibri" w:hAnsi="Times New Roman"/>
                <w:b/>
                <w:bCs/>
                <w:szCs w:val="20"/>
              </w:rPr>
              <w:t>Başlangıç değeri (2023)</w:t>
            </w:r>
          </w:p>
        </w:tc>
        <w:tc>
          <w:tcPr>
            <w:tcW w:w="354" w:type="pct"/>
            <w:shd w:val="clear" w:color="auto" w:fill="D9E2F3"/>
            <w:noWrap/>
            <w:textDirection w:val="btLr"/>
            <w:vAlign w:val="center"/>
            <w:hideMark/>
          </w:tcPr>
          <w:p w:rsidR="0079676D" w:rsidRPr="003C3577" w:rsidRDefault="0079676D" w:rsidP="0079676D">
            <w:pPr>
              <w:spacing w:after="0"/>
              <w:ind w:right="113"/>
              <w:jc w:val="center"/>
              <w:rPr>
                <w:rFonts w:ascii="Times New Roman" w:eastAsia="Calibri" w:hAnsi="Times New Roman"/>
                <w:b/>
                <w:bCs/>
                <w:szCs w:val="20"/>
              </w:rPr>
            </w:pPr>
            <w:r w:rsidRPr="003C3577">
              <w:rPr>
                <w:rFonts w:ascii="Times New Roman" w:eastAsia="Calibri" w:hAnsi="Times New Roman"/>
                <w:b/>
                <w:bCs/>
                <w:szCs w:val="20"/>
              </w:rPr>
              <w:t>2024</w:t>
            </w:r>
          </w:p>
        </w:tc>
        <w:tc>
          <w:tcPr>
            <w:tcW w:w="353" w:type="pct"/>
            <w:shd w:val="clear" w:color="auto" w:fill="D9E2F3"/>
            <w:textDirection w:val="btLr"/>
            <w:vAlign w:val="center"/>
          </w:tcPr>
          <w:p w:rsidR="0079676D" w:rsidRPr="003C3577" w:rsidRDefault="0079676D" w:rsidP="0079676D">
            <w:pPr>
              <w:spacing w:after="0"/>
              <w:ind w:right="113"/>
              <w:jc w:val="center"/>
              <w:rPr>
                <w:rFonts w:ascii="Times New Roman" w:eastAsia="Calibri" w:hAnsi="Times New Roman"/>
                <w:b/>
                <w:bCs/>
                <w:szCs w:val="20"/>
              </w:rPr>
            </w:pPr>
            <w:r w:rsidRPr="003C3577">
              <w:rPr>
                <w:rFonts w:ascii="Times New Roman" w:eastAsia="Calibri" w:hAnsi="Times New Roman"/>
                <w:b/>
                <w:bCs/>
                <w:szCs w:val="20"/>
              </w:rPr>
              <w:t>2025</w:t>
            </w:r>
          </w:p>
        </w:tc>
        <w:tc>
          <w:tcPr>
            <w:tcW w:w="348" w:type="pct"/>
            <w:shd w:val="clear" w:color="auto" w:fill="D9E2F3"/>
            <w:textDirection w:val="btLr"/>
            <w:vAlign w:val="center"/>
          </w:tcPr>
          <w:p w:rsidR="0079676D" w:rsidRPr="003C3577" w:rsidRDefault="0079676D" w:rsidP="0079676D">
            <w:pPr>
              <w:spacing w:after="0"/>
              <w:ind w:right="113"/>
              <w:jc w:val="center"/>
              <w:rPr>
                <w:rFonts w:ascii="Times New Roman" w:eastAsia="Calibri" w:hAnsi="Times New Roman"/>
                <w:b/>
                <w:bCs/>
                <w:szCs w:val="20"/>
              </w:rPr>
            </w:pPr>
            <w:r w:rsidRPr="003C3577">
              <w:rPr>
                <w:rFonts w:ascii="Times New Roman" w:eastAsia="Calibri" w:hAnsi="Times New Roman"/>
                <w:b/>
                <w:bCs/>
                <w:szCs w:val="20"/>
              </w:rPr>
              <w:t>2026</w:t>
            </w:r>
          </w:p>
        </w:tc>
        <w:tc>
          <w:tcPr>
            <w:tcW w:w="353" w:type="pct"/>
            <w:shd w:val="clear" w:color="auto" w:fill="D9E2F3"/>
            <w:textDirection w:val="btLr"/>
            <w:vAlign w:val="center"/>
          </w:tcPr>
          <w:p w:rsidR="0079676D" w:rsidRPr="003C3577" w:rsidRDefault="0079676D" w:rsidP="0079676D">
            <w:pPr>
              <w:spacing w:after="0"/>
              <w:ind w:right="113"/>
              <w:jc w:val="center"/>
              <w:rPr>
                <w:rFonts w:ascii="Times New Roman" w:eastAsia="Calibri" w:hAnsi="Times New Roman"/>
                <w:b/>
                <w:bCs/>
                <w:szCs w:val="20"/>
              </w:rPr>
            </w:pPr>
            <w:r w:rsidRPr="003C3577">
              <w:rPr>
                <w:rFonts w:ascii="Times New Roman" w:eastAsia="Calibri" w:hAnsi="Times New Roman"/>
                <w:b/>
                <w:bCs/>
                <w:szCs w:val="20"/>
              </w:rPr>
              <w:t>2027</w:t>
            </w:r>
          </w:p>
        </w:tc>
        <w:tc>
          <w:tcPr>
            <w:tcW w:w="353" w:type="pct"/>
            <w:shd w:val="clear" w:color="auto" w:fill="D9E2F3"/>
            <w:textDirection w:val="btLr"/>
            <w:vAlign w:val="center"/>
          </w:tcPr>
          <w:p w:rsidR="0079676D" w:rsidRPr="003C3577" w:rsidRDefault="0079676D" w:rsidP="0079676D">
            <w:pPr>
              <w:spacing w:after="0"/>
              <w:ind w:right="113"/>
              <w:jc w:val="center"/>
              <w:rPr>
                <w:rFonts w:ascii="Times New Roman" w:eastAsia="Calibri" w:hAnsi="Times New Roman"/>
                <w:b/>
                <w:bCs/>
                <w:szCs w:val="20"/>
              </w:rPr>
            </w:pPr>
            <w:r w:rsidRPr="003C3577">
              <w:rPr>
                <w:rFonts w:ascii="Times New Roman" w:eastAsia="Calibri" w:hAnsi="Times New Roman"/>
                <w:b/>
                <w:bCs/>
                <w:szCs w:val="20"/>
              </w:rPr>
              <w:t>2028</w:t>
            </w:r>
          </w:p>
        </w:tc>
        <w:tc>
          <w:tcPr>
            <w:tcW w:w="354" w:type="pct"/>
            <w:shd w:val="clear" w:color="auto" w:fill="D9E2F3"/>
            <w:textDirection w:val="btLr"/>
            <w:vAlign w:val="center"/>
          </w:tcPr>
          <w:p w:rsidR="0079676D" w:rsidRPr="003C3577" w:rsidRDefault="0079676D" w:rsidP="0079676D">
            <w:pPr>
              <w:spacing w:after="0"/>
              <w:ind w:right="113"/>
              <w:jc w:val="center"/>
              <w:rPr>
                <w:rFonts w:ascii="Times New Roman" w:eastAsia="Calibri" w:hAnsi="Times New Roman"/>
                <w:b/>
                <w:bCs/>
                <w:sz w:val="20"/>
                <w:szCs w:val="20"/>
              </w:rPr>
            </w:pPr>
            <w:r w:rsidRPr="003C3577">
              <w:rPr>
                <w:rFonts w:ascii="Times New Roman" w:eastAsia="Calibri" w:hAnsi="Times New Roman"/>
                <w:b/>
                <w:bCs/>
                <w:sz w:val="20"/>
                <w:szCs w:val="20"/>
              </w:rPr>
              <w:t>İzleme Sıklığı</w:t>
            </w:r>
          </w:p>
        </w:tc>
        <w:tc>
          <w:tcPr>
            <w:tcW w:w="521" w:type="pct"/>
            <w:shd w:val="clear" w:color="auto" w:fill="D9E2F3"/>
            <w:textDirection w:val="btLr"/>
            <w:vAlign w:val="center"/>
          </w:tcPr>
          <w:p w:rsidR="0079676D" w:rsidRPr="003C3577" w:rsidRDefault="0079676D" w:rsidP="0079676D">
            <w:pPr>
              <w:spacing w:after="0"/>
              <w:ind w:right="113"/>
              <w:jc w:val="center"/>
              <w:rPr>
                <w:rFonts w:ascii="Times New Roman" w:eastAsia="Calibri" w:hAnsi="Times New Roman"/>
                <w:b/>
                <w:bCs/>
                <w:sz w:val="20"/>
                <w:szCs w:val="20"/>
              </w:rPr>
            </w:pPr>
            <w:r w:rsidRPr="003C3577">
              <w:rPr>
                <w:rFonts w:ascii="Times New Roman" w:eastAsia="Calibri" w:hAnsi="Times New Roman"/>
                <w:b/>
                <w:bCs/>
                <w:sz w:val="20"/>
                <w:szCs w:val="20"/>
              </w:rPr>
              <w:t>Rapor Sıklığı</w:t>
            </w:r>
          </w:p>
        </w:tc>
      </w:tr>
      <w:tr w:rsidR="0079676D" w:rsidRPr="003C3577" w:rsidTr="00D776E5">
        <w:trPr>
          <w:cantSplit/>
          <w:trHeight w:val="880"/>
        </w:trPr>
        <w:tc>
          <w:tcPr>
            <w:tcW w:w="1412" w:type="pct"/>
            <w:vAlign w:val="center"/>
          </w:tcPr>
          <w:p w:rsidR="0079676D" w:rsidRPr="0000129D" w:rsidRDefault="0079676D" w:rsidP="0079676D">
            <w:pPr>
              <w:spacing w:after="0" w:line="240" w:lineRule="auto"/>
              <w:rPr>
                <w:rFonts w:ascii="Times New Roman" w:hAnsi="Times New Roman"/>
                <w:b/>
                <w:bCs/>
                <w:szCs w:val="22"/>
              </w:rPr>
            </w:pPr>
            <w:r w:rsidRPr="0000129D">
              <w:rPr>
                <w:rFonts w:ascii="Times New Roman" w:hAnsi="Times New Roman"/>
                <w:b/>
                <w:bCs/>
                <w:sz w:val="22"/>
                <w:szCs w:val="22"/>
              </w:rPr>
              <w:t xml:space="preserve">PG.2.1.a </w:t>
            </w:r>
            <w:r w:rsidRPr="0000129D">
              <w:rPr>
                <w:rFonts w:ascii="Times New Roman" w:hAnsi="Times New Roman"/>
                <w:color w:val="000000"/>
                <w:sz w:val="22"/>
                <w:szCs w:val="22"/>
                <w:shd w:val="clear" w:color="auto" w:fill="FFFFFF"/>
              </w:rPr>
              <w:t>Öğrencilerin yılsonu başarı puanı ortalamaları </w:t>
            </w:r>
          </w:p>
        </w:tc>
        <w:tc>
          <w:tcPr>
            <w:tcW w:w="423" w:type="pct"/>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20</w:t>
            </w:r>
          </w:p>
        </w:tc>
        <w:tc>
          <w:tcPr>
            <w:tcW w:w="529" w:type="pct"/>
            <w:noWrap/>
            <w:vAlign w:val="center"/>
          </w:tcPr>
          <w:p w:rsidR="0079676D" w:rsidRPr="0000129D" w:rsidRDefault="0079676D" w:rsidP="0079676D">
            <w:pPr>
              <w:spacing w:after="0" w:line="240" w:lineRule="auto"/>
              <w:jc w:val="center"/>
              <w:rPr>
                <w:rFonts w:ascii="Times New Roman" w:hAnsi="Times New Roman"/>
                <w:szCs w:val="22"/>
              </w:rPr>
            </w:pPr>
            <w:r w:rsidRPr="0000129D">
              <w:rPr>
                <w:rFonts w:ascii="Times New Roman" w:hAnsi="Times New Roman"/>
                <w:sz w:val="22"/>
                <w:szCs w:val="22"/>
              </w:rPr>
              <w:t>72</w:t>
            </w:r>
          </w:p>
        </w:tc>
        <w:tc>
          <w:tcPr>
            <w:tcW w:w="354" w:type="pct"/>
            <w:noWrap/>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75</w:t>
            </w:r>
          </w:p>
        </w:tc>
        <w:tc>
          <w:tcPr>
            <w:tcW w:w="353" w:type="pct"/>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80</w:t>
            </w:r>
          </w:p>
        </w:tc>
        <w:tc>
          <w:tcPr>
            <w:tcW w:w="348" w:type="pct"/>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85</w:t>
            </w:r>
          </w:p>
        </w:tc>
        <w:tc>
          <w:tcPr>
            <w:tcW w:w="353" w:type="pct"/>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87</w:t>
            </w:r>
          </w:p>
        </w:tc>
        <w:tc>
          <w:tcPr>
            <w:tcW w:w="353" w:type="pct"/>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90</w:t>
            </w:r>
          </w:p>
        </w:tc>
        <w:tc>
          <w:tcPr>
            <w:tcW w:w="354" w:type="pct"/>
            <w:textDirection w:val="btLr"/>
            <w:vAlign w:val="center"/>
          </w:tcPr>
          <w:p w:rsidR="0079676D" w:rsidRPr="0000129D" w:rsidRDefault="0079676D" w:rsidP="0079676D">
            <w:pPr>
              <w:spacing w:after="0"/>
              <w:ind w:right="113"/>
              <w:jc w:val="center"/>
              <w:rPr>
                <w:rFonts w:ascii="Times New Roman" w:eastAsia="Calibri" w:hAnsi="Times New Roman"/>
                <w:szCs w:val="22"/>
              </w:rPr>
            </w:pPr>
            <w:r w:rsidRPr="0000129D">
              <w:rPr>
                <w:rFonts w:ascii="Times New Roman" w:eastAsia="Calibri" w:hAnsi="Times New Roman"/>
                <w:sz w:val="22"/>
                <w:szCs w:val="22"/>
              </w:rPr>
              <w:t>Yıllık</w:t>
            </w:r>
          </w:p>
        </w:tc>
        <w:tc>
          <w:tcPr>
            <w:tcW w:w="521" w:type="pct"/>
            <w:textDirection w:val="btLr"/>
            <w:vAlign w:val="center"/>
          </w:tcPr>
          <w:p w:rsidR="0079676D" w:rsidRPr="0000129D" w:rsidRDefault="0079676D" w:rsidP="0079676D">
            <w:pPr>
              <w:spacing w:after="0"/>
              <w:ind w:right="113"/>
              <w:jc w:val="center"/>
              <w:rPr>
                <w:rFonts w:ascii="Times New Roman" w:eastAsia="Calibri" w:hAnsi="Times New Roman"/>
                <w:szCs w:val="22"/>
              </w:rPr>
            </w:pPr>
            <w:r w:rsidRPr="0000129D">
              <w:rPr>
                <w:rFonts w:ascii="Times New Roman" w:eastAsia="Calibri" w:hAnsi="Times New Roman"/>
                <w:sz w:val="22"/>
                <w:szCs w:val="22"/>
              </w:rPr>
              <w:t>Yıllık</w:t>
            </w:r>
          </w:p>
        </w:tc>
      </w:tr>
      <w:tr w:rsidR="0079676D" w:rsidRPr="003C3577" w:rsidTr="00D776E5">
        <w:trPr>
          <w:cantSplit/>
          <w:trHeight w:val="755"/>
        </w:trPr>
        <w:tc>
          <w:tcPr>
            <w:tcW w:w="1412" w:type="pct"/>
            <w:shd w:val="clear" w:color="auto" w:fill="D9E2F3"/>
            <w:vAlign w:val="center"/>
          </w:tcPr>
          <w:p w:rsidR="0079676D" w:rsidRPr="0000129D" w:rsidRDefault="0079676D" w:rsidP="0079676D">
            <w:pPr>
              <w:spacing w:after="0"/>
              <w:rPr>
                <w:rFonts w:ascii="Times New Roman" w:hAnsi="Times New Roman"/>
                <w:szCs w:val="22"/>
              </w:rPr>
            </w:pPr>
            <w:r w:rsidRPr="0000129D">
              <w:rPr>
                <w:rFonts w:ascii="Times New Roman" w:hAnsi="Times New Roman"/>
                <w:b/>
                <w:sz w:val="22"/>
                <w:szCs w:val="22"/>
              </w:rPr>
              <w:t>PG.2.1.b</w:t>
            </w:r>
            <w:r w:rsidRPr="0000129D">
              <w:rPr>
                <w:rFonts w:ascii="Times New Roman" w:hAnsi="Times New Roman"/>
                <w:sz w:val="22"/>
                <w:szCs w:val="22"/>
              </w:rPr>
              <w:t xml:space="preserve"> Yetiştirme ve Hazırlama Kurslarına Katılan Öğrencilerin Oranı (%)</w:t>
            </w:r>
          </w:p>
        </w:tc>
        <w:tc>
          <w:tcPr>
            <w:tcW w:w="423" w:type="pct"/>
            <w:shd w:val="clear" w:color="auto" w:fill="D9E2F3"/>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20</w:t>
            </w:r>
          </w:p>
        </w:tc>
        <w:tc>
          <w:tcPr>
            <w:tcW w:w="529" w:type="pct"/>
            <w:shd w:val="clear" w:color="auto" w:fill="D9E2F3"/>
            <w:noWrap/>
            <w:vAlign w:val="center"/>
          </w:tcPr>
          <w:p w:rsidR="0079676D" w:rsidRPr="0000129D" w:rsidRDefault="0079676D" w:rsidP="0079676D">
            <w:pPr>
              <w:spacing w:after="0" w:line="240" w:lineRule="auto"/>
              <w:jc w:val="center"/>
              <w:rPr>
                <w:rFonts w:ascii="Times New Roman" w:hAnsi="Times New Roman"/>
                <w:szCs w:val="22"/>
              </w:rPr>
            </w:pPr>
            <w:r w:rsidRPr="0000129D">
              <w:rPr>
                <w:rFonts w:ascii="Times New Roman" w:hAnsi="Times New Roman"/>
                <w:sz w:val="22"/>
                <w:szCs w:val="22"/>
              </w:rPr>
              <w:t>40</w:t>
            </w:r>
          </w:p>
        </w:tc>
        <w:tc>
          <w:tcPr>
            <w:tcW w:w="354" w:type="pct"/>
            <w:shd w:val="clear" w:color="auto" w:fill="D9E2F3"/>
            <w:noWrap/>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45</w:t>
            </w:r>
          </w:p>
        </w:tc>
        <w:tc>
          <w:tcPr>
            <w:tcW w:w="353" w:type="pct"/>
            <w:shd w:val="clear" w:color="auto" w:fill="D9E2F3"/>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50</w:t>
            </w:r>
          </w:p>
        </w:tc>
        <w:tc>
          <w:tcPr>
            <w:tcW w:w="348" w:type="pct"/>
            <w:shd w:val="clear" w:color="auto" w:fill="D9E2F3"/>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55</w:t>
            </w:r>
          </w:p>
        </w:tc>
        <w:tc>
          <w:tcPr>
            <w:tcW w:w="353" w:type="pct"/>
            <w:shd w:val="clear" w:color="auto" w:fill="D9E2F3"/>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60</w:t>
            </w:r>
          </w:p>
        </w:tc>
        <w:tc>
          <w:tcPr>
            <w:tcW w:w="353" w:type="pct"/>
            <w:shd w:val="clear" w:color="auto" w:fill="D9E2F3"/>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65</w:t>
            </w:r>
          </w:p>
        </w:tc>
        <w:tc>
          <w:tcPr>
            <w:tcW w:w="354" w:type="pct"/>
            <w:shd w:val="clear" w:color="auto" w:fill="D9E2F3"/>
            <w:textDirection w:val="btLr"/>
            <w:vAlign w:val="center"/>
          </w:tcPr>
          <w:p w:rsidR="0079676D" w:rsidRPr="0000129D" w:rsidRDefault="0079676D" w:rsidP="0079676D">
            <w:pPr>
              <w:spacing w:after="0"/>
              <w:ind w:right="113"/>
              <w:jc w:val="center"/>
              <w:rPr>
                <w:rFonts w:ascii="Times New Roman" w:eastAsia="Calibri" w:hAnsi="Times New Roman"/>
                <w:szCs w:val="22"/>
              </w:rPr>
            </w:pPr>
            <w:r w:rsidRPr="0000129D">
              <w:rPr>
                <w:rFonts w:ascii="Times New Roman" w:eastAsia="Calibri" w:hAnsi="Times New Roman"/>
                <w:sz w:val="22"/>
                <w:szCs w:val="22"/>
              </w:rPr>
              <w:t>Yıllık</w:t>
            </w:r>
          </w:p>
        </w:tc>
        <w:tc>
          <w:tcPr>
            <w:tcW w:w="521" w:type="pct"/>
            <w:shd w:val="clear" w:color="auto" w:fill="D9E2F3"/>
            <w:textDirection w:val="btLr"/>
            <w:vAlign w:val="center"/>
          </w:tcPr>
          <w:p w:rsidR="0079676D" w:rsidRPr="0000129D" w:rsidRDefault="0079676D" w:rsidP="0079676D">
            <w:pPr>
              <w:spacing w:after="0"/>
              <w:ind w:right="113"/>
              <w:jc w:val="center"/>
              <w:rPr>
                <w:rFonts w:ascii="Times New Roman" w:eastAsia="Calibri" w:hAnsi="Times New Roman"/>
                <w:szCs w:val="22"/>
              </w:rPr>
            </w:pPr>
            <w:r w:rsidRPr="0000129D">
              <w:rPr>
                <w:rFonts w:ascii="Times New Roman" w:eastAsia="Calibri" w:hAnsi="Times New Roman"/>
                <w:sz w:val="22"/>
                <w:szCs w:val="22"/>
              </w:rPr>
              <w:t>Yıllık</w:t>
            </w:r>
          </w:p>
        </w:tc>
      </w:tr>
      <w:tr w:rsidR="0079676D" w:rsidRPr="003C3577" w:rsidTr="00D776E5">
        <w:trPr>
          <w:cantSplit/>
          <w:trHeight w:val="985"/>
        </w:trPr>
        <w:tc>
          <w:tcPr>
            <w:tcW w:w="1412" w:type="pct"/>
            <w:vAlign w:val="center"/>
          </w:tcPr>
          <w:p w:rsidR="0079676D" w:rsidRPr="0000129D" w:rsidRDefault="0079676D" w:rsidP="0079676D">
            <w:pPr>
              <w:spacing w:after="0"/>
              <w:rPr>
                <w:rFonts w:ascii="Times New Roman" w:hAnsi="Times New Roman"/>
                <w:szCs w:val="22"/>
              </w:rPr>
            </w:pPr>
            <w:r w:rsidRPr="0000129D">
              <w:rPr>
                <w:rFonts w:ascii="Times New Roman" w:hAnsi="Times New Roman"/>
                <w:b/>
                <w:bCs/>
                <w:sz w:val="22"/>
                <w:szCs w:val="22"/>
              </w:rPr>
              <w:lastRenderedPageBreak/>
              <w:t>PG.2.1.c.</w:t>
            </w:r>
            <w:r w:rsidRPr="0000129D">
              <w:rPr>
                <w:rFonts w:ascii="Times New Roman" w:hAnsi="Times New Roman"/>
                <w:color w:val="000000"/>
                <w:sz w:val="22"/>
                <w:szCs w:val="22"/>
                <w:shd w:val="clear" w:color="auto" w:fill="FFFFFF"/>
              </w:rPr>
              <w:t>Bir eğitim ve öğretim yılı </w:t>
            </w:r>
            <w:r w:rsidRPr="0000129D">
              <w:rPr>
                <w:rFonts w:ascii="Times New Roman" w:eastAsia="SimSun" w:hAnsi="Times New Roman"/>
                <w:sz w:val="22"/>
                <w:szCs w:val="22"/>
              </w:rPr>
              <w:t>içerisinde sanat</w:t>
            </w:r>
            <w:r w:rsidRPr="0000129D">
              <w:rPr>
                <w:rFonts w:ascii="Times New Roman" w:hAnsi="Times New Roman"/>
                <w:color w:val="000000"/>
                <w:sz w:val="22"/>
                <w:szCs w:val="22"/>
                <w:shd w:val="clear" w:color="auto" w:fill="FFFFFF"/>
              </w:rPr>
              <w:t>, bilim, kültür ve spor alanlarından birinde en az bir faaliyete katılan öğrenci oranı (%) </w:t>
            </w:r>
          </w:p>
        </w:tc>
        <w:tc>
          <w:tcPr>
            <w:tcW w:w="423" w:type="pct"/>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15</w:t>
            </w:r>
          </w:p>
        </w:tc>
        <w:tc>
          <w:tcPr>
            <w:tcW w:w="529" w:type="pct"/>
            <w:noWrap/>
            <w:vAlign w:val="center"/>
          </w:tcPr>
          <w:p w:rsidR="0079676D" w:rsidRPr="0000129D" w:rsidRDefault="0079676D" w:rsidP="0079676D">
            <w:pPr>
              <w:spacing w:after="0" w:line="240" w:lineRule="auto"/>
              <w:jc w:val="center"/>
              <w:rPr>
                <w:rFonts w:ascii="Times New Roman" w:hAnsi="Times New Roman"/>
                <w:szCs w:val="22"/>
              </w:rPr>
            </w:pPr>
            <w:r w:rsidRPr="0000129D">
              <w:rPr>
                <w:rFonts w:ascii="Times New Roman" w:hAnsi="Times New Roman"/>
                <w:sz w:val="22"/>
                <w:szCs w:val="22"/>
              </w:rPr>
              <w:t>85</w:t>
            </w:r>
          </w:p>
        </w:tc>
        <w:tc>
          <w:tcPr>
            <w:tcW w:w="354" w:type="pct"/>
            <w:noWrap/>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90</w:t>
            </w:r>
          </w:p>
        </w:tc>
        <w:tc>
          <w:tcPr>
            <w:tcW w:w="353" w:type="pct"/>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92</w:t>
            </w:r>
          </w:p>
        </w:tc>
        <w:tc>
          <w:tcPr>
            <w:tcW w:w="348" w:type="pct"/>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94</w:t>
            </w:r>
          </w:p>
        </w:tc>
        <w:tc>
          <w:tcPr>
            <w:tcW w:w="353" w:type="pct"/>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96</w:t>
            </w:r>
          </w:p>
        </w:tc>
        <w:tc>
          <w:tcPr>
            <w:tcW w:w="353" w:type="pct"/>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100</w:t>
            </w:r>
          </w:p>
        </w:tc>
        <w:tc>
          <w:tcPr>
            <w:tcW w:w="354" w:type="pct"/>
            <w:textDirection w:val="btLr"/>
            <w:vAlign w:val="center"/>
          </w:tcPr>
          <w:p w:rsidR="0079676D" w:rsidRPr="0000129D" w:rsidRDefault="0079676D" w:rsidP="0079676D">
            <w:pPr>
              <w:spacing w:after="0"/>
              <w:ind w:right="113"/>
              <w:jc w:val="center"/>
              <w:rPr>
                <w:rFonts w:ascii="Times New Roman" w:eastAsia="Calibri" w:hAnsi="Times New Roman"/>
                <w:szCs w:val="22"/>
              </w:rPr>
            </w:pPr>
            <w:r w:rsidRPr="0000129D">
              <w:rPr>
                <w:rFonts w:ascii="Times New Roman" w:eastAsia="Calibri" w:hAnsi="Times New Roman"/>
                <w:sz w:val="22"/>
                <w:szCs w:val="22"/>
              </w:rPr>
              <w:t>Yıllık</w:t>
            </w:r>
          </w:p>
        </w:tc>
        <w:tc>
          <w:tcPr>
            <w:tcW w:w="521" w:type="pct"/>
            <w:textDirection w:val="btLr"/>
            <w:vAlign w:val="center"/>
          </w:tcPr>
          <w:p w:rsidR="0079676D" w:rsidRPr="0000129D" w:rsidRDefault="0079676D" w:rsidP="0079676D">
            <w:pPr>
              <w:spacing w:after="0"/>
              <w:ind w:right="113"/>
              <w:jc w:val="center"/>
              <w:rPr>
                <w:rFonts w:ascii="Times New Roman" w:eastAsia="Calibri" w:hAnsi="Times New Roman"/>
                <w:szCs w:val="22"/>
              </w:rPr>
            </w:pPr>
            <w:r w:rsidRPr="0000129D">
              <w:rPr>
                <w:rFonts w:ascii="Times New Roman" w:eastAsia="Calibri" w:hAnsi="Times New Roman"/>
                <w:sz w:val="22"/>
                <w:szCs w:val="22"/>
              </w:rPr>
              <w:t>Yıllık</w:t>
            </w:r>
          </w:p>
        </w:tc>
      </w:tr>
      <w:tr w:rsidR="0079676D" w:rsidRPr="003C3577" w:rsidTr="00D776E5">
        <w:trPr>
          <w:cantSplit/>
          <w:trHeight w:val="840"/>
        </w:trPr>
        <w:tc>
          <w:tcPr>
            <w:tcW w:w="1412" w:type="pct"/>
            <w:shd w:val="clear" w:color="auto" w:fill="D9E2F3"/>
            <w:vAlign w:val="center"/>
          </w:tcPr>
          <w:p w:rsidR="0079676D" w:rsidRPr="0000129D" w:rsidRDefault="0079676D" w:rsidP="0079676D">
            <w:pPr>
              <w:spacing w:after="0"/>
              <w:rPr>
                <w:rFonts w:ascii="Times New Roman" w:hAnsi="Times New Roman"/>
                <w:szCs w:val="22"/>
              </w:rPr>
            </w:pPr>
            <w:r w:rsidRPr="0000129D">
              <w:rPr>
                <w:rFonts w:ascii="Times New Roman" w:hAnsi="Times New Roman"/>
                <w:b/>
                <w:sz w:val="22"/>
                <w:szCs w:val="22"/>
              </w:rPr>
              <w:t>PG.2.1.d.</w:t>
            </w:r>
            <w:r w:rsidRPr="0000129D">
              <w:rPr>
                <w:rFonts w:ascii="Times New Roman" w:hAnsi="Times New Roman"/>
                <w:sz w:val="22"/>
                <w:szCs w:val="22"/>
              </w:rPr>
              <w:t xml:space="preserve"> Öğrenci başına okunan kitap sayısı</w:t>
            </w:r>
          </w:p>
        </w:tc>
        <w:tc>
          <w:tcPr>
            <w:tcW w:w="423" w:type="pct"/>
            <w:shd w:val="clear" w:color="auto" w:fill="D9E2F3"/>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15</w:t>
            </w:r>
          </w:p>
        </w:tc>
        <w:tc>
          <w:tcPr>
            <w:tcW w:w="529" w:type="pct"/>
            <w:shd w:val="clear" w:color="auto" w:fill="D9E2F3"/>
            <w:noWrap/>
            <w:vAlign w:val="center"/>
          </w:tcPr>
          <w:p w:rsidR="0079676D" w:rsidRPr="0000129D" w:rsidRDefault="0079676D" w:rsidP="0079676D">
            <w:pPr>
              <w:spacing w:after="0" w:line="240" w:lineRule="auto"/>
              <w:jc w:val="center"/>
              <w:rPr>
                <w:rFonts w:ascii="Times New Roman" w:hAnsi="Times New Roman"/>
                <w:szCs w:val="22"/>
              </w:rPr>
            </w:pPr>
            <w:r w:rsidRPr="0000129D">
              <w:rPr>
                <w:rFonts w:ascii="Times New Roman" w:hAnsi="Times New Roman"/>
                <w:sz w:val="22"/>
                <w:szCs w:val="22"/>
              </w:rPr>
              <w:t>12</w:t>
            </w:r>
          </w:p>
        </w:tc>
        <w:tc>
          <w:tcPr>
            <w:tcW w:w="354" w:type="pct"/>
            <w:shd w:val="clear" w:color="auto" w:fill="D9E2F3"/>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15</w:t>
            </w:r>
          </w:p>
        </w:tc>
        <w:tc>
          <w:tcPr>
            <w:tcW w:w="353" w:type="pct"/>
            <w:shd w:val="clear" w:color="auto" w:fill="D9E2F3"/>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18</w:t>
            </w:r>
          </w:p>
        </w:tc>
        <w:tc>
          <w:tcPr>
            <w:tcW w:w="348" w:type="pct"/>
            <w:shd w:val="clear" w:color="auto" w:fill="D9E2F3"/>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20</w:t>
            </w:r>
          </w:p>
        </w:tc>
        <w:tc>
          <w:tcPr>
            <w:tcW w:w="353" w:type="pct"/>
            <w:shd w:val="clear" w:color="auto" w:fill="D9E2F3"/>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23</w:t>
            </w:r>
          </w:p>
        </w:tc>
        <w:tc>
          <w:tcPr>
            <w:tcW w:w="353" w:type="pct"/>
            <w:shd w:val="clear" w:color="auto" w:fill="D9E2F3"/>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25</w:t>
            </w:r>
          </w:p>
        </w:tc>
        <w:tc>
          <w:tcPr>
            <w:tcW w:w="354" w:type="pct"/>
            <w:shd w:val="clear" w:color="auto" w:fill="D9E2F3"/>
            <w:textDirection w:val="btLr"/>
            <w:vAlign w:val="center"/>
          </w:tcPr>
          <w:p w:rsidR="0079676D" w:rsidRPr="0000129D" w:rsidRDefault="0079676D" w:rsidP="0079676D">
            <w:pPr>
              <w:spacing w:after="0"/>
              <w:ind w:right="113"/>
              <w:jc w:val="center"/>
              <w:rPr>
                <w:rFonts w:ascii="Times New Roman" w:eastAsia="Calibri" w:hAnsi="Times New Roman"/>
                <w:szCs w:val="22"/>
              </w:rPr>
            </w:pPr>
            <w:r w:rsidRPr="0000129D">
              <w:rPr>
                <w:rFonts w:ascii="Times New Roman" w:eastAsia="Calibri" w:hAnsi="Times New Roman"/>
                <w:sz w:val="22"/>
                <w:szCs w:val="22"/>
              </w:rPr>
              <w:t>Yıllık</w:t>
            </w:r>
          </w:p>
        </w:tc>
        <w:tc>
          <w:tcPr>
            <w:tcW w:w="521" w:type="pct"/>
            <w:shd w:val="clear" w:color="auto" w:fill="D9E2F3"/>
            <w:textDirection w:val="btLr"/>
            <w:vAlign w:val="center"/>
          </w:tcPr>
          <w:p w:rsidR="0079676D" w:rsidRPr="0000129D" w:rsidRDefault="0079676D" w:rsidP="0079676D">
            <w:pPr>
              <w:spacing w:after="0"/>
              <w:ind w:right="113"/>
              <w:jc w:val="center"/>
              <w:rPr>
                <w:rFonts w:ascii="Times New Roman" w:eastAsia="Calibri" w:hAnsi="Times New Roman"/>
                <w:szCs w:val="22"/>
              </w:rPr>
            </w:pPr>
            <w:r w:rsidRPr="0000129D">
              <w:rPr>
                <w:rFonts w:ascii="Times New Roman" w:eastAsia="Calibri" w:hAnsi="Times New Roman"/>
                <w:sz w:val="22"/>
                <w:szCs w:val="22"/>
              </w:rPr>
              <w:t>Yıllık</w:t>
            </w:r>
          </w:p>
        </w:tc>
      </w:tr>
      <w:tr w:rsidR="0079676D" w:rsidRPr="003C3577" w:rsidTr="00D776E5">
        <w:trPr>
          <w:cantSplit/>
          <w:trHeight w:val="834"/>
        </w:trPr>
        <w:tc>
          <w:tcPr>
            <w:tcW w:w="1412" w:type="pct"/>
            <w:shd w:val="clear" w:color="auto" w:fill="auto"/>
            <w:vAlign w:val="center"/>
          </w:tcPr>
          <w:p w:rsidR="0079676D" w:rsidRPr="0000129D" w:rsidRDefault="0079676D" w:rsidP="0079676D">
            <w:pPr>
              <w:spacing w:after="0"/>
              <w:rPr>
                <w:rFonts w:ascii="Times New Roman" w:hAnsi="Times New Roman"/>
                <w:szCs w:val="22"/>
              </w:rPr>
            </w:pPr>
            <w:r w:rsidRPr="0000129D">
              <w:rPr>
                <w:rFonts w:ascii="Times New Roman" w:hAnsi="Times New Roman"/>
                <w:b/>
                <w:bCs/>
                <w:sz w:val="22"/>
                <w:szCs w:val="22"/>
              </w:rPr>
              <w:t>PG.2.1.e.</w:t>
            </w:r>
            <w:r w:rsidRPr="0000129D">
              <w:rPr>
                <w:rFonts w:ascii="Times New Roman" w:hAnsi="Times New Roman"/>
                <w:color w:val="000000"/>
                <w:sz w:val="22"/>
                <w:szCs w:val="22"/>
                <w:shd w:val="clear" w:color="auto" w:fill="FFFFFF"/>
              </w:rPr>
              <w:t>Takdir veya teşekkür belgesi alan öğrenci oranı (%) </w:t>
            </w:r>
          </w:p>
        </w:tc>
        <w:tc>
          <w:tcPr>
            <w:tcW w:w="423" w:type="pct"/>
            <w:shd w:val="clear" w:color="auto" w:fill="auto"/>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15</w:t>
            </w:r>
          </w:p>
        </w:tc>
        <w:tc>
          <w:tcPr>
            <w:tcW w:w="529" w:type="pct"/>
            <w:shd w:val="clear" w:color="auto" w:fill="auto"/>
            <w:noWrap/>
            <w:vAlign w:val="center"/>
          </w:tcPr>
          <w:p w:rsidR="0079676D" w:rsidRPr="0000129D" w:rsidRDefault="0079676D" w:rsidP="0079676D">
            <w:pPr>
              <w:spacing w:after="0" w:line="240" w:lineRule="auto"/>
              <w:jc w:val="center"/>
              <w:rPr>
                <w:rFonts w:ascii="Times New Roman" w:hAnsi="Times New Roman"/>
                <w:szCs w:val="22"/>
              </w:rPr>
            </w:pPr>
            <w:r w:rsidRPr="0000129D">
              <w:rPr>
                <w:rFonts w:ascii="Times New Roman" w:hAnsi="Times New Roman"/>
                <w:sz w:val="22"/>
                <w:szCs w:val="22"/>
              </w:rPr>
              <w:t>62</w:t>
            </w:r>
          </w:p>
        </w:tc>
        <w:tc>
          <w:tcPr>
            <w:tcW w:w="354" w:type="pct"/>
            <w:shd w:val="clear" w:color="auto" w:fill="auto"/>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65</w:t>
            </w:r>
          </w:p>
        </w:tc>
        <w:tc>
          <w:tcPr>
            <w:tcW w:w="353" w:type="pct"/>
            <w:shd w:val="clear" w:color="auto" w:fill="auto"/>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70</w:t>
            </w:r>
          </w:p>
        </w:tc>
        <w:tc>
          <w:tcPr>
            <w:tcW w:w="348" w:type="pct"/>
            <w:shd w:val="clear" w:color="auto" w:fill="auto"/>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75</w:t>
            </w:r>
          </w:p>
        </w:tc>
        <w:tc>
          <w:tcPr>
            <w:tcW w:w="353" w:type="pct"/>
            <w:shd w:val="clear" w:color="auto" w:fill="auto"/>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80</w:t>
            </w:r>
          </w:p>
        </w:tc>
        <w:tc>
          <w:tcPr>
            <w:tcW w:w="353" w:type="pct"/>
            <w:shd w:val="clear" w:color="auto" w:fill="auto"/>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85</w:t>
            </w:r>
          </w:p>
        </w:tc>
        <w:tc>
          <w:tcPr>
            <w:tcW w:w="354" w:type="pct"/>
            <w:shd w:val="clear" w:color="auto" w:fill="auto"/>
            <w:textDirection w:val="btLr"/>
            <w:vAlign w:val="center"/>
          </w:tcPr>
          <w:p w:rsidR="0079676D" w:rsidRPr="0000129D" w:rsidRDefault="0079676D" w:rsidP="0079676D">
            <w:pPr>
              <w:spacing w:after="0"/>
              <w:ind w:right="113"/>
              <w:jc w:val="center"/>
              <w:rPr>
                <w:rFonts w:ascii="Times New Roman" w:eastAsia="Calibri" w:hAnsi="Times New Roman"/>
                <w:szCs w:val="22"/>
              </w:rPr>
            </w:pPr>
            <w:r w:rsidRPr="0000129D">
              <w:rPr>
                <w:rFonts w:ascii="Times New Roman" w:eastAsia="Calibri" w:hAnsi="Times New Roman"/>
                <w:sz w:val="22"/>
                <w:szCs w:val="22"/>
              </w:rPr>
              <w:t>Yıllık</w:t>
            </w:r>
          </w:p>
        </w:tc>
        <w:tc>
          <w:tcPr>
            <w:tcW w:w="521" w:type="pct"/>
            <w:shd w:val="clear" w:color="auto" w:fill="auto"/>
            <w:textDirection w:val="btLr"/>
            <w:vAlign w:val="center"/>
          </w:tcPr>
          <w:p w:rsidR="0079676D" w:rsidRPr="0000129D" w:rsidRDefault="0079676D" w:rsidP="0079676D">
            <w:pPr>
              <w:spacing w:after="0"/>
              <w:ind w:right="113"/>
              <w:jc w:val="center"/>
              <w:rPr>
                <w:rFonts w:ascii="Times New Roman" w:eastAsia="Calibri" w:hAnsi="Times New Roman"/>
                <w:szCs w:val="22"/>
              </w:rPr>
            </w:pPr>
            <w:r w:rsidRPr="0000129D">
              <w:rPr>
                <w:rFonts w:ascii="Times New Roman" w:eastAsia="Calibri" w:hAnsi="Times New Roman"/>
                <w:sz w:val="22"/>
                <w:szCs w:val="22"/>
              </w:rPr>
              <w:t>Yıllık</w:t>
            </w:r>
          </w:p>
        </w:tc>
      </w:tr>
      <w:tr w:rsidR="0079676D" w:rsidRPr="003C3577" w:rsidTr="00D776E5">
        <w:trPr>
          <w:cantSplit/>
          <w:trHeight w:val="800"/>
        </w:trPr>
        <w:tc>
          <w:tcPr>
            <w:tcW w:w="1412" w:type="pct"/>
            <w:shd w:val="clear" w:color="auto" w:fill="D9E2F3"/>
            <w:vAlign w:val="center"/>
          </w:tcPr>
          <w:p w:rsidR="0079676D" w:rsidRPr="0000129D" w:rsidRDefault="0079676D" w:rsidP="0079676D">
            <w:pPr>
              <w:spacing w:after="0"/>
              <w:rPr>
                <w:rFonts w:ascii="Times New Roman" w:hAnsi="Times New Roman"/>
                <w:szCs w:val="22"/>
              </w:rPr>
            </w:pPr>
            <w:r w:rsidRPr="0000129D">
              <w:rPr>
                <w:rFonts w:ascii="Times New Roman" w:hAnsi="Times New Roman"/>
                <w:b/>
                <w:sz w:val="22"/>
                <w:szCs w:val="22"/>
              </w:rPr>
              <w:t>PG.2.1.f.</w:t>
            </w:r>
            <w:r w:rsidRPr="0000129D">
              <w:rPr>
                <w:rFonts w:ascii="Times New Roman" w:hAnsi="Times New Roman"/>
                <w:sz w:val="22"/>
                <w:szCs w:val="22"/>
              </w:rPr>
              <w:t xml:space="preserve"> Okulum Temiz Sertifikasına sahip olma</w:t>
            </w:r>
          </w:p>
        </w:tc>
        <w:tc>
          <w:tcPr>
            <w:tcW w:w="423" w:type="pct"/>
            <w:shd w:val="clear" w:color="auto" w:fill="D9E2F3"/>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15</w:t>
            </w:r>
          </w:p>
        </w:tc>
        <w:tc>
          <w:tcPr>
            <w:tcW w:w="529" w:type="pct"/>
            <w:shd w:val="clear" w:color="auto" w:fill="D9E2F3"/>
            <w:noWrap/>
            <w:vAlign w:val="center"/>
          </w:tcPr>
          <w:p w:rsidR="0079676D" w:rsidRPr="0000129D" w:rsidRDefault="0079676D" w:rsidP="0079676D">
            <w:pPr>
              <w:spacing w:after="0" w:line="240" w:lineRule="auto"/>
              <w:jc w:val="center"/>
              <w:rPr>
                <w:rFonts w:ascii="Times New Roman" w:hAnsi="Times New Roman"/>
                <w:szCs w:val="22"/>
              </w:rPr>
            </w:pPr>
            <w:r w:rsidRPr="0000129D">
              <w:rPr>
                <w:rFonts w:ascii="Times New Roman" w:hAnsi="Times New Roman"/>
                <w:sz w:val="22"/>
                <w:szCs w:val="22"/>
              </w:rPr>
              <w:t>1</w:t>
            </w:r>
          </w:p>
        </w:tc>
        <w:tc>
          <w:tcPr>
            <w:tcW w:w="354" w:type="pct"/>
            <w:shd w:val="clear" w:color="auto" w:fill="D9E2F3"/>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1</w:t>
            </w:r>
          </w:p>
        </w:tc>
        <w:tc>
          <w:tcPr>
            <w:tcW w:w="353" w:type="pct"/>
            <w:shd w:val="clear" w:color="auto" w:fill="D9E2F3"/>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1</w:t>
            </w:r>
          </w:p>
        </w:tc>
        <w:tc>
          <w:tcPr>
            <w:tcW w:w="348" w:type="pct"/>
            <w:shd w:val="clear" w:color="auto" w:fill="D9E2F3"/>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1</w:t>
            </w:r>
          </w:p>
        </w:tc>
        <w:tc>
          <w:tcPr>
            <w:tcW w:w="353" w:type="pct"/>
            <w:shd w:val="clear" w:color="auto" w:fill="D9E2F3"/>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1</w:t>
            </w:r>
          </w:p>
        </w:tc>
        <w:tc>
          <w:tcPr>
            <w:tcW w:w="353" w:type="pct"/>
            <w:shd w:val="clear" w:color="auto" w:fill="D9E2F3"/>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1</w:t>
            </w:r>
          </w:p>
        </w:tc>
        <w:tc>
          <w:tcPr>
            <w:tcW w:w="354" w:type="pct"/>
            <w:shd w:val="clear" w:color="auto" w:fill="D9E2F3"/>
            <w:textDirection w:val="btLr"/>
            <w:vAlign w:val="center"/>
          </w:tcPr>
          <w:p w:rsidR="0079676D" w:rsidRPr="0000129D" w:rsidRDefault="0079676D" w:rsidP="0079676D">
            <w:pPr>
              <w:spacing w:after="0"/>
              <w:ind w:right="113"/>
              <w:jc w:val="center"/>
              <w:rPr>
                <w:rFonts w:ascii="Times New Roman" w:eastAsia="Calibri" w:hAnsi="Times New Roman"/>
                <w:szCs w:val="22"/>
              </w:rPr>
            </w:pPr>
            <w:r w:rsidRPr="0000129D">
              <w:rPr>
                <w:rFonts w:ascii="Times New Roman" w:eastAsia="Calibri" w:hAnsi="Times New Roman"/>
                <w:sz w:val="22"/>
                <w:szCs w:val="22"/>
              </w:rPr>
              <w:t>Yıllık</w:t>
            </w:r>
          </w:p>
        </w:tc>
        <w:tc>
          <w:tcPr>
            <w:tcW w:w="521" w:type="pct"/>
            <w:shd w:val="clear" w:color="auto" w:fill="D9E2F3"/>
            <w:textDirection w:val="btLr"/>
            <w:vAlign w:val="center"/>
          </w:tcPr>
          <w:p w:rsidR="0079676D" w:rsidRPr="0000129D" w:rsidRDefault="0079676D" w:rsidP="0079676D">
            <w:pPr>
              <w:spacing w:after="0"/>
              <w:ind w:right="113"/>
              <w:jc w:val="center"/>
              <w:rPr>
                <w:rFonts w:ascii="Times New Roman" w:eastAsia="Calibri" w:hAnsi="Times New Roman"/>
                <w:szCs w:val="22"/>
              </w:rPr>
            </w:pPr>
            <w:r w:rsidRPr="0000129D">
              <w:rPr>
                <w:rFonts w:ascii="Times New Roman" w:eastAsia="Calibri" w:hAnsi="Times New Roman"/>
                <w:sz w:val="22"/>
                <w:szCs w:val="22"/>
              </w:rPr>
              <w:t>Yıllık</w:t>
            </w:r>
          </w:p>
        </w:tc>
      </w:tr>
      <w:tr w:rsidR="0079676D" w:rsidRPr="003C3577" w:rsidTr="00D776E5">
        <w:trPr>
          <w:trHeight w:val="70"/>
        </w:trPr>
        <w:tc>
          <w:tcPr>
            <w:tcW w:w="1412" w:type="pct"/>
            <w:shd w:val="clear" w:color="auto" w:fill="FFFFFF"/>
            <w:vAlign w:val="center"/>
          </w:tcPr>
          <w:p w:rsidR="0079676D" w:rsidRPr="0000129D" w:rsidRDefault="0079676D" w:rsidP="0079676D">
            <w:pPr>
              <w:spacing w:after="0"/>
              <w:jc w:val="center"/>
              <w:rPr>
                <w:rFonts w:ascii="Times New Roman" w:eastAsia="Calibri" w:hAnsi="Times New Roman"/>
                <w:b/>
                <w:bCs/>
                <w:szCs w:val="22"/>
              </w:rPr>
            </w:pPr>
            <w:r w:rsidRPr="0000129D">
              <w:rPr>
                <w:rFonts w:ascii="Times New Roman" w:eastAsia="Calibri" w:hAnsi="Times New Roman"/>
                <w:b/>
                <w:bCs/>
                <w:sz w:val="22"/>
                <w:szCs w:val="22"/>
              </w:rPr>
              <w:t>Stratejiler</w:t>
            </w:r>
          </w:p>
        </w:tc>
        <w:tc>
          <w:tcPr>
            <w:tcW w:w="3588" w:type="pct"/>
            <w:gridSpan w:val="9"/>
            <w:shd w:val="clear" w:color="auto" w:fill="FFFFFF"/>
            <w:vAlign w:val="center"/>
          </w:tcPr>
          <w:p w:rsidR="0079676D" w:rsidRPr="0000129D" w:rsidRDefault="0079676D" w:rsidP="00B836A3">
            <w:pPr>
              <w:numPr>
                <w:ilvl w:val="0"/>
                <w:numId w:val="46"/>
              </w:numPr>
              <w:spacing w:after="0" w:line="240" w:lineRule="auto"/>
              <w:ind w:left="0" w:firstLine="0"/>
              <w:jc w:val="both"/>
              <w:rPr>
                <w:rFonts w:ascii="Times New Roman" w:hAnsi="Times New Roman"/>
                <w:szCs w:val="22"/>
              </w:rPr>
            </w:pPr>
            <w:r w:rsidRPr="0000129D">
              <w:rPr>
                <w:rFonts w:ascii="Times New Roman" w:hAnsi="Times New Roman"/>
                <w:color w:val="000000"/>
                <w:sz w:val="22"/>
                <w:szCs w:val="22"/>
                <w:shd w:val="clear" w:color="auto" w:fill="FFFFFF"/>
              </w:rPr>
              <w:t>Öğrencilerin akademik başarılarını destekleyici hazırlayıcı ve yetiştirici kursların açılacaktır</w:t>
            </w:r>
          </w:p>
          <w:p w:rsidR="0079676D" w:rsidRPr="0000129D" w:rsidRDefault="0079676D" w:rsidP="00B836A3">
            <w:pPr>
              <w:numPr>
                <w:ilvl w:val="0"/>
                <w:numId w:val="46"/>
              </w:numPr>
              <w:spacing w:after="0" w:line="240" w:lineRule="auto"/>
              <w:ind w:left="0" w:firstLine="0"/>
              <w:jc w:val="both"/>
              <w:rPr>
                <w:rFonts w:ascii="Times New Roman" w:hAnsi="Times New Roman"/>
                <w:szCs w:val="22"/>
              </w:rPr>
            </w:pPr>
            <w:r w:rsidRPr="0000129D">
              <w:rPr>
                <w:rFonts w:ascii="Times New Roman" w:hAnsi="Times New Roman"/>
                <w:color w:val="000000"/>
                <w:sz w:val="22"/>
                <w:szCs w:val="22"/>
                <w:shd w:val="clear" w:color="auto" w:fill="FFFFFF"/>
              </w:rPr>
              <w:t>Öğrenci ve velileri bilinçlendirmelerine yönelik rehberlik çalışmaları yapılacaktır </w:t>
            </w:r>
          </w:p>
          <w:p w:rsidR="0079676D" w:rsidRPr="0000129D" w:rsidRDefault="0079676D" w:rsidP="00B836A3">
            <w:pPr>
              <w:numPr>
                <w:ilvl w:val="0"/>
                <w:numId w:val="46"/>
              </w:numPr>
              <w:spacing w:after="0" w:line="240" w:lineRule="auto"/>
              <w:ind w:left="0" w:firstLine="0"/>
              <w:jc w:val="both"/>
              <w:rPr>
                <w:rFonts w:ascii="Times New Roman" w:hAnsi="Times New Roman"/>
                <w:szCs w:val="22"/>
              </w:rPr>
            </w:pPr>
            <w:r w:rsidRPr="0000129D">
              <w:rPr>
                <w:rFonts w:ascii="Times New Roman" w:hAnsi="Times New Roman"/>
                <w:color w:val="000000"/>
                <w:sz w:val="22"/>
                <w:szCs w:val="22"/>
                <w:shd w:val="clear" w:color="auto" w:fill="FFFFFF"/>
              </w:rPr>
              <w:t>Devamsızlık, sınıf tekrarı ve okul terkleri konularında araştırma yapılacak ve önleyici tedbirler alınacaktır</w:t>
            </w:r>
          </w:p>
          <w:p w:rsidR="0079676D" w:rsidRPr="0000129D" w:rsidRDefault="0079676D" w:rsidP="00B836A3">
            <w:pPr>
              <w:numPr>
                <w:ilvl w:val="0"/>
                <w:numId w:val="46"/>
              </w:numPr>
              <w:spacing w:after="0" w:line="240" w:lineRule="auto"/>
              <w:ind w:left="0" w:firstLine="0"/>
              <w:jc w:val="both"/>
              <w:rPr>
                <w:rFonts w:ascii="Times New Roman" w:hAnsi="Times New Roman"/>
                <w:szCs w:val="22"/>
              </w:rPr>
            </w:pPr>
            <w:r w:rsidRPr="0000129D">
              <w:rPr>
                <w:rFonts w:ascii="Times New Roman" w:hAnsi="Times New Roman"/>
                <w:color w:val="000000"/>
                <w:sz w:val="22"/>
                <w:szCs w:val="22"/>
                <w:shd w:val="clear" w:color="auto" w:fill="FFFFFF"/>
              </w:rPr>
              <w:t>Kurumumuz, her eğitim </w:t>
            </w:r>
            <w:r w:rsidRPr="0000129D">
              <w:rPr>
                <w:rFonts w:ascii="Times New Roman" w:eastAsia="SimSun" w:hAnsi="Times New Roman"/>
                <w:sz w:val="22"/>
                <w:szCs w:val="22"/>
              </w:rPr>
              <w:t>kademesinde düzenlenen sosyal</w:t>
            </w:r>
            <w:r w:rsidRPr="0000129D">
              <w:rPr>
                <w:rFonts w:ascii="Times New Roman" w:hAnsi="Times New Roman"/>
                <w:color w:val="000000"/>
                <w:sz w:val="22"/>
                <w:szCs w:val="22"/>
                <w:shd w:val="clear" w:color="auto" w:fill="FFFFFF"/>
              </w:rPr>
              <w:t>, sportif ve sanatsal faaliyetlerin artırılması için teşvik edilecektir. </w:t>
            </w:r>
          </w:p>
          <w:p w:rsidR="0079676D" w:rsidRPr="0000129D" w:rsidRDefault="0079676D" w:rsidP="00B836A3">
            <w:pPr>
              <w:numPr>
                <w:ilvl w:val="0"/>
                <w:numId w:val="46"/>
              </w:numPr>
              <w:spacing w:after="0" w:line="240" w:lineRule="auto"/>
              <w:ind w:left="0" w:firstLine="0"/>
              <w:rPr>
                <w:rFonts w:ascii="Times New Roman" w:hAnsi="Times New Roman"/>
                <w:szCs w:val="22"/>
              </w:rPr>
            </w:pPr>
            <w:r w:rsidRPr="0000129D">
              <w:rPr>
                <w:rFonts w:ascii="Times New Roman" w:hAnsi="Times New Roman"/>
                <w:color w:val="000000"/>
                <w:sz w:val="22"/>
                <w:szCs w:val="22"/>
                <w:shd w:val="clear" w:color="auto" w:fill="FFFFFF"/>
              </w:rPr>
              <w:t>Öğrencilerin motivasyonlarını artırmaya yönelik geliştirilecek projeler (Akran koçluğu, Öğretmen koçluğu gibi)hayata geçirilecektir </w:t>
            </w:r>
          </w:p>
          <w:p w:rsidR="0079676D" w:rsidRPr="0000129D" w:rsidRDefault="0079676D" w:rsidP="00B836A3">
            <w:pPr>
              <w:numPr>
                <w:ilvl w:val="0"/>
                <w:numId w:val="46"/>
              </w:numPr>
              <w:spacing w:after="0" w:line="240" w:lineRule="auto"/>
              <w:ind w:left="0" w:firstLine="0"/>
              <w:jc w:val="both"/>
              <w:rPr>
                <w:szCs w:val="22"/>
              </w:rPr>
            </w:pPr>
            <w:r w:rsidRPr="0000129D">
              <w:rPr>
                <w:rFonts w:ascii="Times New Roman" w:hAnsi="Times New Roman"/>
                <w:color w:val="000000"/>
                <w:sz w:val="22"/>
                <w:szCs w:val="22"/>
                <w:shd w:val="clear" w:color="auto" w:fill="FFFFFF"/>
              </w:rPr>
              <w:t>Okul sağlığı ve hijyen konularında </w:t>
            </w:r>
            <w:r w:rsidRPr="0000129D">
              <w:rPr>
                <w:rFonts w:ascii="Times New Roman" w:eastAsia="SimSun" w:hAnsi="Times New Roman"/>
                <w:sz w:val="22"/>
                <w:szCs w:val="22"/>
              </w:rPr>
              <w:t>öğrencilerin</w:t>
            </w:r>
            <w:r w:rsidRPr="0000129D">
              <w:rPr>
                <w:rFonts w:ascii="Times New Roman" w:hAnsi="Times New Roman"/>
                <w:color w:val="000000"/>
                <w:sz w:val="22"/>
                <w:szCs w:val="22"/>
                <w:shd w:val="clear" w:color="auto" w:fill="FFFFFF"/>
              </w:rPr>
              <w:t>, ailelerin ve çalışanların bilinçlendirilmesine yönelik faaliyetler yapılacaktır.</w:t>
            </w:r>
            <w:r w:rsidRPr="0000129D">
              <w:rPr>
                <w:color w:val="000000"/>
                <w:sz w:val="22"/>
                <w:szCs w:val="22"/>
                <w:shd w:val="clear" w:color="auto" w:fill="FFFFFF"/>
              </w:rPr>
              <w:t> </w:t>
            </w:r>
          </w:p>
        </w:tc>
      </w:tr>
    </w:tbl>
    <w:p w:rsidR="0079676D" w:rsidRPr="00955988" w:rsidRDefault="0079676D" w:rsidP="0079676D">
      <w:pPr>
        <w:spacing w:after="0"/>
        <w:jc w:val="both"/>
        <w:rPr>
          <w:rFonts w:ascii="Times New Roman" w:hAnsi="Times New Roman"/>
          <w:b/>
          <w:color w:val="FF0000"/>
        </w:rPr>
      </w:pPr>
    </w:p>
    <w:p w:rsidR="0079676D" w:rsidRPr="008471DD" w:rsidRDefault="0079676D" w:rsidP="00D776E5">
      <w:pPr>
        <w:spacing w:after="0"/>
        <w:jc w:val="both"/>
        <w:rPr>
          <w:rFonts w:ascii="Times New Roman" w:hAnsi="Times New Roman"/>
          <w:b/>
        </w:rPr>
      </w:pPr>
      <w:r w:rsidRPr="008471DD">
        <w:rPr>
          <w:rFonts w:ascii="Times New Roman" w:hAnsi="Times New Roman"/>
          <w:b/>
        </w:rPr>
        <w:t>TEMA II: EĞİTİM VE ÖĞRETİMDE KALİTENİN ARTIRILMASI</w:t>
      </w:r>
    </w:p>
    <w:tbl>
      <w:tblPr>
        <w:tblW w:w="5162" w:type="pct"/>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tblPr>
      <w:tblGrid>
        <w:gridCol w:w="4360"/>
        <w:gridCol w:w="10321"/>
      </w:tblGrid>
      <w:tr w:rsidR="0079676D" w:rsidRPr="0000129D" w:rsidTr="00D776E5">
        <w:trPr>
          <w:trHeight w:val="640"/>
        </w:trPr>
        <w:tc>
          <w:tcPr>
            <w:tcW w:w="1485" w:type="pct"/>
            <w:shd w:val="clear" w:color="auto" w:fill="D9E2F3"/>
            <w:vAlign w:val="center"/>
          </w:tcPr>
          <w:p w:rsidR="0079676D" w:rsidRPr="0000129D" w:rsidRDefault="0079676D" w:rsidP="00D776E5">
            <w:pPr>
              <w:spacing w:after="0"/>
              <w:rPr>
                <w:rFonts w:ascii="Times New Roman" w:eastAsia="Calibri" w:hAnsi="Times New Roman"/>
                <w:b/>
                <w:bCs/>
                <w:szCs w:val="22"/>
              </w:rPr>
            </w:pPr>
            <w:r w:rsidRPr="0000129D">
              <w:rPr>
                <w:rFonts w:ascii="Times New Roman" w:hAnsi="Times New Roman"/>
                <w:b/>
                <w:bCs/>
                <w:sz w:val="22"/>
                <w:szCs w:val="22"/>
              </w:rPr>
              <w:t>Stratejik Amaç 2</w:t>
            </w:r>
          </w:p>
        </w:tc>
        <w:tc>
          <w:tcPr>
            <w:tcW w:w="3515" w:type="pct"/>
            <w:shd w:val="clear" w:color="auto" w:fill="D9E2F3"/>
            <w:vAlign w:val="center"/>
          </w:tcPr>
          <w:p w:rsidR="0079676D" w:rsidRPr="0000129D" w:rsidRDefault="0079676D" w:rsidP="00D776E5">
            <w:pPr>
              <w:spacing w:after="0"/>
              <w:jc w:val="both"/>
              <w:rPr>
                <w:rFonts w:ascii="Times New Roman" w:hAnsi="Times New Roman"/>
                <w:szCs w:val="22"/>
              </w:rPr>
            </w:pPr>
            <w:r w:rsidRPr="0000129D">
              <w:rPr>
                <w:rFonts w:ascii="Times New Roman" w:hAnsi="Times New Roman"/>
                <w:sz w:val="22"/>
                <w:szCs w:val="22"/>
              </w:rPr>
              <w:t>Yetkin, girişimci, yenilikçi, evrensel ölçütlerde bilgi, beceri, tutum ve davranışlar kazandırılan, iletişime açık, özgüveni ve sorumluluk bilinci yüksek, sağlıklı bireyler yetiştirmek.</w:t>
            </w:r>
          </w:p>
        </w:tc>
      </w:tr>
      <w:tr w:rsidR="0079676D" w:rsidRPr="0000129D" w:rsidTr="00D776E5">
        <w:trPr>
          <w:trHeight w:val="310"/>
        </w:trPr>
        <w:tc>
          <w:tcPr>
            <w:tcW w:w="1485" w:type="pct"/>
            <w:vAlign w:val="center"/>
          </w:tcPr>
          <w:p w:rsidR="0079676D" w:rsidRPr="0000129D" w:rsidRDefault="0079676D" w:rsidP="0079676D">
            <w:pPr>
              <w:spacing w:after="0"/>
              <w:rPr>
                <w:rFonts w:ascii="Times New Roman" w:eastAsia="Calibri" w:hAnsi="Times New Roman"/>
                <w:b/>
                <w:bCs/>
                <w:szCs w:val="22"/>
              </w:rPr>
            </w:pPr>
            <w:r w:rsidRPr="0000129D">
              <w:rPr>
                <w:rFonts w:ascii="Times New Roman" w:hAnsi="Times New Roman"/>
                <w:b/>
                <w:bCs/>
                <w:sz w:val="22"/>
                <w:szCs w:val="22"/>
              </w:rPr>
              <w:t>Stratejik Hedef 2.2</w:t>
            </w:r>
          </w:p>
        </w:tc>
        <w:tc>
          <w:tcPr>
            <w:tcW w:w="3515" w:type="pct"/>
            <w:vAlign w:val="center"/>
          </w:tcPr>
          <w:p w:rsidR="0079676D" w:rsidRPr="0000129D" w:rsidRDefault="0079676D" w:rsidP="0079676D">
            <w:pPr>
              <w:spacing w:after="0"/>
              <w:rPr>
                <w:rFonts w:ascii="Times New Roman" w:eastAsia="Calibri" w:hAnsi="Times New Roman"/>
                <w:szCs w:val="22"/>
              </w:rPr>
            </w:pPr>
            <w:r w:rsidRPr="0000129D">
              <w:rPr>
                <w:rFonts w:ascii="Times New Roman" w:eastAsia="Calibri" w:hAnsi="Times New Roman"/>
                <w:sz w:val="22"/>
                <w:szCs w:val="22"/>
              </w:rPr>
              <w:t>Etkin bir rehberlik anlayışıyla, öğrencilerimizi ilgi ve becerileriyle orantılı bir şekilde üst öğrenime veya istihdama hazır hale getiren daha kaliteli bir kurum yapısına geçilecektir.</w:t>
            </w:r>
          </w:p>
        </w:tc>
      </w:tr>
    </w:tbl>
    <w:p w:rsidR="0079676D" w:rsidRPr="0000129D" w:rsidRDefault="0079676D" w:rsidP="0079676D">
      <w:pPr>
        <w:spacing w:after="0" w:line="360" w:lineRule="auto"/>
        <w:jc w:val="both"/>
        <w:rPr>
          <w:rFonts w:ascii="Times New Roman" w:hAnsi="Times New Roman"/>
          <w:sz w:val="22"/>
          <w:szCs w:val="22"/>
        </w:rPr>
      </w:pPr>
    </w:p>
    <w:tbl>
      <w:tblPr>
        <w:tblW w:w="5162" w:type="pct"/>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tblPr>
      <w:tblGrid>
        <w:gridCol w:w="4038"/>
        <w:gridCol w:w="1547"/>
        <w:gridCol w:w="1594"/>
        <w:gridCol w:w="1063"/>
        <w:gridCol w:w="1057"/>
        <w:gridCol w:w="1054"/>
        <w:gridCol w:w="1057"/>
        <w:gridCol w:w="1057"/>
        <w:gridCol w:w="1063"/>
        <w:gridCol w:w="1151"/>
      </w:tblGrid>
      <w:tr w:rsidR="00D776E5" w:rsidRPr="0000129D" w:rsidTr="00D776E5">
        <w:trPr>
          <w:cantSplit/>
          <w:trHeight w:val="1219"/>
        </w:trPr>
        <w:tc>
          <w:tcPr>
            <w:tcW w:w="1375" w:type="pct"/>
            <w:tcBorders>
              <w:left w:val="single" w:sz="4" w:space="0" w:color="4472C4"/>
            </w:tcBorders>
            <w:shd w:val="clear" w:color="auto" w:fill="4472C4"/>
            <w:vAlign w:val="center"/>
            <w:hideMark/>
          </w:tcPr>
          <w:p w:rsidR="0079676D" w:rsidRPr="0000129D" w:rsidRDefault="0079676D" w:rsidP="00D776E5">
            <w:pPr>
              <w:spacing w:after="0"/>
              <w:ind w:left="-105"/>
              <w:jc w:val="center"/>
              <w:rPr>
                <w:rFonts w:ascii="Times New Roman" w:eastAsia="Calibri" w:hAnsi="Times New Roman"/>
                <w:b/>
                <w:bCs/>
                <w:szCs w:val="22"/>
              </w:rPr>
            </w:pPr>
            <w:r w:rsidRPr="0000129D">
              <w:rPr>
                <w:rFonts w:ascii="Times New Roman" w:eastAsia="Calibri" w:hAnsi="Times New Roman"/>
                <w:b/>
                <w:bCs/>
                <w:color w:val="FFFFFF"/>
                <w:sz w:val="22"/>
                <w:szCs w:val="22"/>
              </w:rPr>
              <w:lastRenderedPageBreak/>
              <w:t>PERFORMANS GÖSTERGESİ</w:t>
            </w:r>
          </w:p>
        </w:tc>
        <w:tc>
          <w:tcPr>
            <w:tcW w:w="527" w:type="pct"/>
            <w:shd w:val="clear" w:color="auto" w:fill="4472C4"/>
            <w:textDirection w:val="btLr"/>
            <w:vAlign w:val="center"/>
          </w:tcPr>
          <w:p w:rsidR="0079676D" w:rsidRPr="0000129D" w:rsidRDefault="0079676D" w:rsidP="0079676D">
            <w:pPr>
              <w:spacing w:after="0"/>
              <w:ind w:right="113"/>
              <w:jc w:val="center"/>
              <w:rPr>
                <w:rFonts w:ascii="Times New Roman" w:eastAsia="Calibri" w:hAnsi="Times New Roman"/>
                <w:b/>
                <w:bCs/>
                <w:szCs w:val="22"/>
              </w:rPr>
            </w:pPr>
            <w:r w:rsidRPr="0000129D">
              <w:rPr>
                <w:rFonts w:ascii="Times New Roman" w:eastAsia="Calibri" w:hAnsi="Times New Roman"/>
                <w:b/>
                <w:bCs/>
                <w:color w:val="FFFFFF"/>
                <w:sz w:val="22"/>
                <w:szCs w:val="22"/>
              </w:rPr>
              <w:t>Hedefe Etkisi</w:t>
            </w:r>
          </w:p>
        </w:tc>
        <w:tc>
          <w:tcPr>
            <w:tcW w:w="543" w:type="pct"/>
            <w:shd w:val="clear" w:color="auto" w:fill="D9E2F3"/>
            <w:noWrap/>
            <w:textDirection w:val="btLr"/>
            <w:vAlign w:val="center"/>
            <w:hideMark/>
          </w:tcPr>
          <w:p w:rsidR="0079676D" w:rsidRPr="0000129D" w:rsidRDefault="0079676D" w:rsidP="0079676D">
            <w:pPr>
              <w:spacing w:after="0"/>
              <w:ind w:right="113"/>
              <w:jc w:val="center"/>
              <w:rPr>
                <w:rFonts w:ascii="Times New Roman" w:eastAsia="Calibri" w:hAnsi="Times New Roman"/>
                <w:b/>
                <w:bCs/>
                <w:szCs w:val="22"/>
              </w:rPr>
            </w:pPr>
            <w:r w:rsidRPr="0000129D">
              <w:rPr>
                <w:rFonts w:ascii="Times New Roman" w:eastAsia="Calibri" w:hAnsi="Times New Roman"/>
                <w:b/>
                <w:bCs/>
                <w:sz w:val="22"/>
                <w:szCs w:val="22"/>
              </w:rPr>
              <w:t>Başlangıç değeri (2023)</w:t>
            </w:r>
          </w:p>
        </w:tc>
        <w:tc>
          <w:tcPr>
            <w:tcW w:w="362" w:type="pct"/>
            <w:shd w:val="clear" w:color="auto" w:fill="D9E2F3"/>
            <w:noWrap/>
            <w:textDirection w:val="btLr"/>
            <w:vAlign w:val="center"/>
            <w:hideMark/>
          </w:tcPr>
          <w:p w:rsidR="0079676D" w:rsidRPr="0000129D" w:rsidRDefault="0079676D" w:rsidP="0079676D">
            <w:pPr>
              <w:spacing w:after="0"/>
              <w:ind w:right="113"/>
              <w:jc w:val="center"/>
              <w:rPr>
                <w:rFonts w:ascii="Times New Roman" w:eastAsia="Calibri" w:hAnsi="Times New Roman"/>
                <w:b/>
                <w:bCs/>
                <w:szCs w:val="22"/>
              </w:rPr>
            </w:pPr>
            <w:r w:rsidRPr="0000129D">
              <w:rPr>
                <w:rFonts w:ascii="Times New Roman" w:eastAsia="Calibri" w:hAnsi="Times New Roman"/>
                <w:b/>
                <w:bCs/>
                <w:sz w:val="22"/>
                <w:szCs w:val="22"/>
              </w:rPr>
              <w:t>2024</w:t>
            </w:r>
          </w:p>
        </w:tc>
        <w:tc>
          <w:tcPr>
            <w:tcW w:w="360" w:type="pct"/>
            <w:shd w:val="clear" w:color="auto" w:fill="D9E2F3"/>
            <w:textDirection w:val="btLr"/>
            <w:vAlign w:val="center"/>
          </w:tcPr>
          <w:p w:rsidR="0079676D" w:rsidRPr="0000129D" w:rsidRDefault="0079676D" w:rsidP="0079676D">
            <w:pPr>
              <w:spacing w:after="0"/>
              <w:ind w:right="113"/>
              <w:jc w:val="center"/>
              <w:rPr>
                <w:rFonts w:ascii="Times New Roman" w:eastAsia="Calibri" w:hAnsi="Times New Roman"/>
                <w:b/>
                <w:bCs/>
                <w:szCs w:val="22"/>
              </w:rPr>
            </w:pPr>
            <w:r w:rsidRPr="0000129D">
              <w:rPr>
                <w:rFonts w:ascii="Times New Roman" w:eastAsia="Calibri" w:hAnsi="Times New Roman"/>
                <w:b/>
                <w:bCs/>
                <w:sz w:val="22"/>
                <w:szCs w:val="22"/>
              </w:rPr>
              <w:t>2025</w:t>
            </w:r>
          </w:p>
        </w:tc>
        <w:tc>
          <w:tcPr>
            <w:tcW w:w="359" w:type="pct"/>
            <w:shd w:val="clear" w:color="auto" w:fill="D9E2F3"/>
            <w:textDirection w:val="btLr"/>
            <w:vAlign w:val="center"/>
          </w:tcPr>
          <w:p w:rsidR="0079676D" w:rsidRPr="0000129D" w:rsidRDefault="0079676D" w:rsidP="0079676D">
            <w:pPr>
              <w:spacing w:after="0"/>
              <w:ind w:right="113"/>
              <w:jc w:val="center"/>
              <w:rPr>
                <w:rFonts w:ascii="Times New Roman" w:eastAsia="Calibri" w:hAnsi="Times New Roman"/>
                <w:b/>
                <w:bCs/>
                <w:szCs w:val="22"/>
              </w:rPr>
            </w:pPr>
            <w:r w:rsidRPr="0000129D">
              <w:rPr>
                <w:rFonts w:ascii="Times New Roman" w:eastAsia="Calibri" w:hAnsi="Times New Roman"/>
                <w:b/>
                <w:bCs/>
                <w:sz w:val="22"/>
                <w:szCs w:val="22"/>
              </w:rPr>
              <w:t>2026</w:t>
            </w:r>
          </w:p>
        </w:tc>
        <w:tc>
          <w:tcPr>
            <w:tcW w:w="360" w:type="pct"/>
            <w:shd w:val="clear" w:color="auto" w:fill="D9E2F3"/>
            <w:textDirection w:val="btLr"/>
            <w:vAlign w:val="center"/>
          </w:tcPr>
          <w:p w:rsidR="0079676D" w:rsidRPr="0000129D" w:rsidRDefault="0079676D" w:rsidP="0079676D">
            <w:pPr>
              <w:spacing w:after="0"/>
              <w:ind w:right="113"/>
              <w:jc w:val="center"/>
              <w:rPr>
                <w:rFonts w:ascii="Times New Roman" w:eastAsia="Calibri" w:hAnsi="Times New Roman"/>
                <w:b/>
                <w:bCs/>
                <w:szCs w:val="22"/>
              </w:rPr>
            </w:pPr>
            <w:r w:rsidRPr="0000129D">
              <w:rPr>
                <w:rFonts w:ascii="Times New Roman" w:eastAsia="Calibri" w:hAnsi="Times New Roman"/>
                <w:b/>
                <w:bCs/>
                <w:sz w:val="22"/>
                <w:szCs w:val="22"/>
              </w:rPr>
              <w:t>2027</w:t>
            </w:r>
          </w:p>
        </w:tc>
        <w:tc>
          <w:tcPr>
            <w:tcW w:w="360" w:type="pct"/>
            <w:shd w:val="clear" w:color="auto" w:fill="D9E2F3"/>
            <w:textDirection w:val="btLr"/>
            <w:vAlign w:val="center"/>
          </w:tcPr>
          <w:p w:rsidR="0079676D" w:rsidRPr="0000129D" w:rsidRDefault="0079676D" w:rsidP="0079676D">
            <w:pPr>
              <w:spacing w:after="0"/>
              <w:ind w:right="113"/>
              <w:jc w:val="center"/>
              <w:rPr>
                <w:rFonts w:ascii="Times New Roman" w:eastAsia="Calibri" w:hAnsi="Times New Roman"/>
                <w:b/>
                <w:bCs/>
                <w:szCs w:val="22"/>
              </w:rPr>
            </w:pPr>
            <w:r w:rsidRPr="0000129D">
              <w:rPr>
                <w:rFonts w:ascii="Times New Roman" w:eastAsia="Calibri" w:hAnsi="Times New Roman"/>
                <w:b/>
                <w:bCs/>
                <w:sz w:val="22"/>
                <w:szCs w:val="22"/>
              </w:rPr>
              <w:t>2028</w:t>
            </w:r>
          </w:p>
        </w:tc>
        <w:tc>
          <w:tcPr>
            <w:tcW w:w="362" w:type="pct"/>
            <w:shd w:val="clear" w:color="auto" w:fill="D9E2F3"/>
            <w:textDirection w:val="btLr"/>
            <w:vAlign w:val="center"/>
          </w:tcPr>
          <w:p w:rsidR="0079676D" w:rsidRPr="0000129D" w:rsidRDefault="0079676D" w:rsidP="0079676D">
            <w:pPr>
              <w:spacing w:after="0"/>
              <w:ind w:right="113"/>
              <w:jc w:val="center"/>
              <w:rPr>
                <w:rFonts w:ascii="Times New Roman" w:eastAsia="Calibri" w:hAnsi="Times New Roman"/>
                <w:b/>
                <w:bCs/>
                <w:szCs w:val="22"/>
              </w:rPr>
            </w:pPr>
            <w:r w:rsidRPr="0000129D">
              <w:rPr>
                <w:rFonts w:ascii="Times New Roman" w:eastAsia="Calibri" w:hAnsi="Times New Roman"/>
                <w:b/>
                <w:bCs/>
                <w:sz w:val="22"/>
                <w:szCs w:val="22"/>
              </w:rPr>
              <w:t>İzleme Sıklığı</w:t>
            </w:r>
          </w:p>
        </w:tc>
        <w:tc>
          <w:tcPr>
            <w:tcW w:w="392" w:type="pct"/>
            <w:shd w:val="clear" w:color="auto" w:fill="D9E2F3"/>
            <w:textDirection w:val="btLr"/>
            <w:vAlign w:val="center"/>
          </w:tcPr>
          <w:p w:rsidR="0079676D" w:rsidRPr="0000129D" w:rsidRDefault="0079676D" w:rsidP="0079676D">
            <w:pPr>
              <w:spacing w:after="0"/>
              <w:ind w:right="113"/>
              <w:jc w:val="center"/>
              <w:rPr>
                <w:rFonts w:ascii="Times New Roman" w:eastAsia="Calibri" w:hAnsi="Times New Roman"/>
                <w:b/>
                <w:bCs/>
                <w:szCs w:val="22"/>
              </w:rPr>
            </w:pPr>
            <w:r w:rsidRPr="0000129D">
              <w:rPr>
                <w:rFonts w:ascii="Times New Roman" w:eastAsia="Calibri" w:hAnsi="Times New Roman"/>
                <w:b/>
                <w:bCs/>
                <w:sz w:val="22"/>
                <w:szCs w:val="22"/>
              </w:rPr>
              <w:t>Rapor Sıklığı</w:t>
            </w:r>
          </w:p>
        </w:tc>
      </w:tr>
      <w:tr w:rsidR="00D776E5" w:rsidRPr="0000129D" w:rsidTr="00D776E5">
        <w:trPr>
          <w:cantSplit/>
          <w:trHeight w:val="893"/>
        </w:trPr>
        <w:tc>
          <w:tcPr>
            <w:tcW w:w="1375" w:type="pct"/>
            <w:vAlign w:val="center"/>
          </w:tcPr>
          <w:p w:rsidR="0079676D" w:rsidRPr="0000129D" w:rsidRDefault="0079676D" w:rsidP="0079676D">
            <w:pPr>
              <w:spacing w:after="0" w:line="240" w:lineRule="auto"/>
              <w:rPr>
                <w:rFonts w:ascii="Times New Roman" w:hAnsi="Times New Roman"/>
                <w:b/>
                <w:bCs/>
                <w:szCs w:val="22"/>
              </w:rPr>
            </w:pPr>
            <w:r w:rsidRPr="0000129D">
              <w:rPr>
                <w:rFonts w:ascii="Times New Roman" w:hAnsi="Times New Roman"/>
                <w:b/>
                <w:bCs/>
                <w:sz w:val="22"/>
                <w:szCs w:val="22"/>
              </w:rPr>
              <w:t xml:space="preserve">PG.2.2.a </w:t>
            </w:r>
            <w:r w:rsidRPr="0000129D">
              <w:rPr>
                <w:rFonts w:ascii="Times New Roman" w:hAnsi="Times New Roman"/>
                <w:sz w:val="22"/>
                <w:szCs w:val="22"/>
              </w:rPr>
              <w:t>Eğitim Öğretim yılı boyunca yapılan mesleki rehberlik faaliyetlere katılım oranı (%)</w:t>
            </w:r>
          </w:p>
        </w:tc>
        <w:tc>
          <w:tcPr>
            <w:tcW w:w="527" w:type="pct"/>
            <w:vAlign w:val="center"/>
          </w:tcPr>
          <w:p w:rsidR="0079676D" w:rsidRPr="0000129D" w:rsidRDefault="008471DD" w:rsidP="0079676D">
            <w:pPr>
              <w:spacing w:after="0"/>
              <w:jc w:val="center"/>
              <w:rPr>
                <w:rFonts w:ascii="Times New Roman" w:eastAsia="Calibri" w:hAnsi="Times New Roman"/>
                <w:szCs w:val="22"/>
              </w:rPr>
            </w:pPr>
            <w:r>
              <w:rPr>
                <w:rFonts w:ascii="Times New Roman" w:eastAsia="Calibri" w:hAnsi="Times New Roman"/>
                <w:sz w:val="22"/>
                <w:szCs w:val="22"/>
              </w:rPr>
              <w:t>90</w:t>
            </w:r>
          </w:p>
        </w:tc>
        <w:tc>
          <w:tcPr>
            <w:tcW w:w="543" w:type="pct"/>
            <w:noWrap/>
            <w:vAlign w:val="center"/>
          </w:tcPr>
          <w:p w:rsidR="0079676D" w:rsidRPr="0000129D" w:rsidRDefault="0079676D" w:rsidP="0079676D">
            <w:pPr>
              <w:spacing w:after="0" w:line="240" w:lineRule="auto"/>
              <w:jc w:val="center"/>
              <w:rPr>
                <w:rFonts w:ascii="Times New Roman" w:hAnsi="Times New Roman"/>
                <w:szCs w:val="22"/>
              </w:rPr>
            </w:pPr>
            <w:r w:rsidRPr="0000129D">
              <w:rPr>
                <w:rFonts w:ascii="Times New Roman" w:hAnsi="Times New Roman"/>
                <w:sz w:val="22"/>
                <w:szCs w:val="22"/>
              </w:rPr>
              <w:t>100</w:t>
            </w:r>
          </w:p>
        </w:tc>
        <w:tc>
          <w:tcPr>
            <w:tcW w:w="362" w:type="pct"/>
            <w:noWrap/>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100</w:t>
            </w:r>
          </w:p>
        </w:tc>
        <w:tc>
          <w:tcPr>
            <w:tcW w:w="360" w:type="pct"/>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100</w:t>
            </w:r>
          </w:p>
        </w:tc>
        <w:tc>
          <w:tcPr>
            <w:tcW w:w="359" w:type="pct"/>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100</w:t>
            </w:r>
          </w:p>
        </w:tc>
        <w:tc>
          <w:tcPr>
            <w:tcW w:w="360" w:type="pct"/>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100</w:t>
            </w:r>
          </w:p>
        </w:tc>
        <w:tc>
          <w:tcPr>
            <w:tcW w:w="360" w:type="pct"/>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100</w:t>
            </w:r>
          </w:p>
        </w:tc>
        <w:tc>
          <w:tcPr>
            <w:tcW w:w="362" w:type="pct"/>
            <w:textDirection w:val="btLr"/>
            <w:vAlign w:val="center"/>
          </w:tcPr>
          <w:p w:rsidR="0079676D" w:rsidRPr="0000129D" w:rsidRDefault="0079676D" w:rsidP="0079676D">
            <w:pPr>
              <w:spacing w:after="0"/>
              <w:ind w:right="113"/>
              <w:jc w:val="center"/>
              <w:rPr>
                <w:rFonts w:ascii="Times New Roman" w:eastAsia="Calibri" w:hAnsi="Times New Roman"/>
                <w:szCs w:val="22"/>
              </w:rPr>
            </w:pPr>
            <w:r w:rsidRPr="0000129D">
              <w:rPr>
                <w:rFonts w:ascii="Times New Roman" w:eastAsia="Calibri" w:hAnsi="Times New Roman"/>
                <w:sz w:val="22"/>
                <w:szCs w:val="22"/>
              </w:rPr>
              <w:t>Yıllık</w:t>
            </w:r>
          </w:p>
        </w:tc>
        <w:tc>
          <w:tcPr>
            <w:tcW w:w="392" w:type="pct"/>
            <w:textDirection w:val="btLr"/>
            <w:vAlign w:val="center"/>
          </w:tcPr>
          <w:p w:rsidR="0079676D" w:rsidRPr="0000129D" w:rsidRDefault="0079676D" w:rsidP="0079676D">
            <w:pPr>
              <w:spacing w:after="0"/>
              <w:ind w:right="113"/>
              <w:jc w:val="center"/>
              <w:rPr>
                <w:rFonts w:ascii="Times New Roman" w:eastAsia="Calibri" w:hAnsi="Times New Roman"/>
                <w:szCs w:val="22"/>
              </w:rPr>
            </w:pPr>
            <w:r w:rsidRPr="0000129D">
              <w:rPr>
                <w:rFonts w:ascii="Times New Roman" w:eastAsia="Calibri" w:hAnsi="Times New Roman"/>
                <w:sz w:val="22"/>
                <w:szCs w:val="22"/>
              </w:rPr>
              <w:t>Yıllık</w:t>
            </w:r>
          </w:p>
        </w:tc>
      </w:tr>
      <w:tr w:rsidR="00D776E5" w:rsidRPr="0000129D" w:rsidTr="00D776E5">
        <w:trPr>
          <w:cantSplit/>
          <w:trHeight w:val="993"/>
        </w:trPr>
        <w:tc>
          <w:tcPr>
            <w:tcW w:w="1375" w:type="pct"/>
            <w:shd w:val="clear" w:color="auto" w:fill="D9E2F3"/>
            <w:vAlign w:val="center"/>
          </w:tcPr>
          <w:p w:rsidR="0079676D" w:rsidRPr="0000129D" w:rsidRDefault="0079676D" w:rsidP="0079676D">
            <w:pPr>
              <w:spacing w:after="0"/>
              <w:rPr>
                <w:rFonts w:ascii="Times New Roman" w:hAnsi="Times New Roman"/>
                <w:b/>
                <w:szCs w:val="22"/>
              </w:rPr>
            </w:pPr>
            <w:r w:rsidRPr="0000129D">
              <w:rPr>
                <w:rFonts w:ascii="Times New Roman" w:hAnsi="Times New Roman"/>
                <w:b/>
                <w:bCs/>
                <w:sz w:val="22"/>
                <w:szCs w:val="22"/>
              </w:rPr>
              <w:t>PG.2.2.b</w:t>
            </w:r>
            <w:r w:rsidRPr="0000129D">
              <w:rPr>
                <w:rFonts w:ascii="Times New Roman" w:hAnsi="Times New Roman"/>
                <w:sz w:val="22"/>
                <w:szCs w:val="22"/>
              </w:rPr>
              <w:t>Eğitim Öğretim yılı boyunca yapılan Kariyer Günleri etkinlikleri.</w:t>
            </w:r>
          </w:p>
        </w:tc>
        <w:tc>
          <w:tcPr>
            <w:tcW w:w="527" w:type="pct"/>
            <w:shd w:val="clear" w:color="auto" w:fill="D9E2F3"/>
            <w:vAlign w:val="center"/>
          </w:tcPr>
          <w:p w:rsidR="0079676D" w:rsidRPr="0000129D" w:rsidRDefault="008471DD" w:rsidP="0079676D">
            <w:pPr>
              <w:spacing w:after="0"/>
              <w:jc w:val="center"/>
              <w:rPr>
                <w:rFonts w:ascii="Times New Roman" w:eastAsia="Calibri" w:hAnsi="Times New Roman"/>
                <w:szCs w:val="22"/>
              </w:rPr>
            </w:pPr>
            <w:r>
              <w:rPr>
                <w:rFonts w:ascii="Times New Roman" w:eastAsia="Calibri" w:hAnsi="Times New Roman"/>
                <w:sz w:val="22"/>
                <w:szCs w:val="22"/>
              </w:rPr>
              <w:t>30</w:t>
            </w:r>
          </w:p>
        </w:tc>
        <w:tc>
          <w:tcPr>
            <w:tcW w:w="543" w:type="pct"/>
            <w:shd w:val="clear" w:color="auto" w:fill="D9E2F3"/>
            <w:noWrap/>
            <w:vAlign w:val="center"/>
          </w:tcPr>
          <w:p w:rsidR="0079676D" w:rsidRPr="0000129D" w:rsidRDefault="001B49E1" w:rsidP="0079676D">
            <w:pPr>
              <w:spacing w:after="0" w:line="240" w:lineRule="auto"/>
              <w:jc w:val="center"/>
              <w:rPr>
                <w:rFonts w:ascii="Times New Roman" w:hAnsi="Times New Roman"/>
                <w:szCs w:val="22"/>
              </w:rPr>
            </w:pPr>
            <w:r w:rsidRPr="0000129D">
              <w:rPr>
                <w:rFonts w:ascii="Times New Roman" w:hAnsi="Times New Roman"/>
                <w:sz w:val="22"/>
                <w:szCs w:val="22"/>
              </w:rPr>
              <w:t>3</w:t>
            </w:r>
          </w:p>
        </w:tc>
        <w:tc>
          <w:tcPr>
            <w:tcW w:w="362" w:type="pct"/>
            <w:shd w:val="clear" w:color="auto" w:fill="D9E2F3"/>
            <w:noWrap/>
            <w:vAlign w:val="center"/>
          </w:tcPr>
          <w:p w:rsidR="0079676D" w:rsidRPr="0000129D" w:rsidRDefault="008471DD" w:rsidP="0079676D">
            <w:pPr>
              <w:spacing w:after="0"/>
              <w:jc w:val="center"/>
              <w:rPr>
                <w:rFonts w:ascii="Times New Roman" w:eastAsia="Calibri" w:hAnsi="Times New Roman"/>
                <w:szCs w:val="22"/>
              </w:rPr>
            </w:pPr>
            <w:r>
              <w:rPr>
                <w:rFonts w:ascii="Times New Roman" w:eastAsia="Calibri" w:hAnsi="Times New Roman"/>
                <w:sz w:val="22"/>
                <w:szCs w:val="22"/>
              </w:rPr>
              <w:t>3</w:t>
            </w:r>
          </w:p>
        </w:tc>
        <w:tc>
          <w:tcPr>
            <w:tcW w:w="360" w:type="pct"/>
            <w:shd w:val="clear" w:color="auto" w:fill="D9E2F3"/>
            <w:vAlign w:val="center"/>
          </w:tcPr>
          <w:p w:rsidR="0079676D" w:rsidRPr="0000129D" w:rsidRDefault="008471DD" w:rsidP="0079676D">
            <w:pPr>
              <w:spacing w:after="0"/>
              <w:jc w:val="center"/>
              <w:rPr>
                <w:rFonts w:ascii="Times New Roman" w:eastAsia="Calibri" w:hAnsi="Times New Roman"/>
                <w:szCs w:val="22"/>
              </w:rPr>
            </w:pPr>
            <w:r>
              <w:rPr>
                <w:rFonts w:ascii="Times New Roman" w:eastAsia="Calibri" w:hAnsi="Times New Roman"/>
                <w:sz w:val="22"/>
                <w:szCs w:val="22"/>
              </w:rPr>
              <w:t>5</w:t>
            </w:r>
          </w:p>
        </w:tc>
        <w:tc>
          <w:tcPr>
            <w:tcW w:w="359" w:type="pct"/>
            <w:shd w:val="clear" w:color="auto" w:fill="D9E2F3"/>
            <w:vAlign w:val="center"/>
          </w:tcPr>
          <w:p w:rsidR="0079676D" w:rsidRPr="0000129D" w:rsidRDefault="008471DD" w:rsidP="0079676D">
            <w:pPr>
              <w:spacing w:after="0"/>
              <w:jc w:val="center"/>
              <w:rPr>
                <w:rFonts w:ascii="Times New Roman" w:eastAsia="Calibri" w:hAnsi="Times New Roman"/>
                <w:szCs w:val="22"/>
              </w:rPr>
            </w:pPr>
            <w:r>
              <w:rPr>
                <w:rFonts w:ascii="Times New Roman" w:eastAsia="Calibri" w:hAnsi="Times New Roman"/>
                <w:sz w:val="22"/>
                <w:szCs w:val="22"/>
              </w:rPr>
              <w:t>8</w:t>
            </w:r>
          </w:p>
        </w:tc>
        <w:tc>
          <w:tcPr>
            <w:tcW w:w="360" w:type="pct"/>
            <w:shd w:val="clear" w:color="auto" w:fill="D9E2F3"/>
            <w:vAlign w:val="center"/>
          </w:tcPr>
          <w:p w:rsidR="0079676D" w:rsidRPr="0000129D" w:rsidRDefault="008471DD" w:rsidP="0079676D">
            <w:pPr>
              <w:spacing w:after="0"/>
              <w:jc w:val="center"/>
              <w:rPr>
                <w:rFonts w:ascii="Times New Roman" w:eastAsia="Calibri" w:hAnsi="Times New Roman"/>
                <w:szCs w:val="22"/>
              </w:rPr>
            </w:pPr>
            <w:r>
              <w:rPr>
                <w:rFonts w:ascii="Times New Roman" w:eastAsia="Calibri" w:hAnsi="Times New Roman"/>
                <w:sz w:val="22"/>
                <w:szCs w:val="22"/>
              </w:rPr>
              <w:t>10</w:t>
            </w:r>
          </w:p>
        </w:tc>
        <w:tc>
          <w:tcPr>
            <w:tcW w:w="360" w:type="pct"/>
            <w:shd w:val="clear" w:color="auto" w:fill="D9E2F3"/>
            <w:vAlign w:val="center"/>
          </w:tcPr>
          <w:p w:rsidR="0079676D" w:rsidRPr="0000129D" w:rsidRDefault="008471DD" w:rsidP="0079676D">
            <w:pPr>
              <w:spacing w:after="0"/>
              <w:jc w:val="center"/>
              <w:rPr>
                <w:rFonts w:ascii="Times New Roman" w:eastAsia="Calibri" w:hAnsi="Times New Roman"/>
                <w:szCs w:val="22"/>
              </w:rPr>
            </w:pPr>
            <w:r>
              <w:rPr>
                <w:rFonts w:ascii="Times New Roman" w:eastAsia="Calibri" w:hAnsi="Times New Roman"/>
                <w:sz w:val="22"/>
                <w:szCs w:val="22"/>
              </w:rPr>
              <w:t>12</w:t>
            </w:r>
          </w:p>
        </w:tc>
        <w:tc>
          <w:tcPr>
            <w:tcW w:w="362" w:type="pct"/>
            <w:shd w:val="clear" w:color="auto" w:fill="D9E2F3"/>
            <w:textDirection w:val="btLr"/>
            <w:vAlign w:val="center"/>
          </w:tcPr>
          <w:p w:rsidR="0079676D" w:rsidRPr="0000129D" w:rsidRDefault="0079676D" w:rsidP="0079676D">
            <w:pPr>
              <w:spacing w:after="0"/>
              <w:ind w:right="113"/>
              <w:jc w:val="center"/>
              <w:rPr>
                <w:rFonts w:ascii="Times New Roman" w:eastAsia="Calibri" w:hAnsi="Times New Roman"/>
                <w:szCs w:val="22"/>
              </w:rPr>
            </w:pPr>
            <w:r w:rsidRPr="0000129D">
              <w:rPr>
                <w:rFonts w:ascii="Times New Roman" w:eastAsia="Calibri" w:hAnsi="Times New Roman"/>
                <w:sz w:val="22"/>
                <w:szCs w:val="22"/>
              </w:rPr>
              <w:t>Yıllık</w:t>
            </w:r>
          </w:p>
        </w:tc>
        <w:tc>
          <w:tcPr>
            <w:tcW w:w="392" w:type="pct"/>
            <w:shd w:val="clear" w:color="auto" w:fill="D9E2F3"/>
            <w:textDirection w:val="btLr"/>
            <w:vAlign w:val="center"/>
          </w:tcPr>
          <w:p w:rsidR="0079676D" w:rsidRPr="0000129D" w:rsidRDefault="0079676D" w:rsidP="0079676D">
            <w:pPr>
              <w:spacing w:after="0"/>
              <w:ind w:right="113"/>
              <w:jc w:val="center"/>
              <w:rPr>
                <w:rFonts w:ascii="Times New Roman" w:eastAsia="Calibri" w:hAnsi="Times New Roman"/>
                <w:szCs w:val="22"/>
              </w:rPr>
            </w:pPr>
            <w:r w:rsidRPr="0000129D">
              <w:rPr>
                <w:rFonts w:ascii="Times New Roman" w:eastAsia="Calibri" w:hAnsi="Times New Roman"/>
                <w:sz w:val="22"/>
                <w:szCs w:val="22"/>
              </w:rPr>
              <w:t>Yıllık</w:t>
            </w:r>
          </w:p>
        </w:tc>
      </w:tr>
      <w:tr w:rsidR="00D776E5" w:rsidRPr="0000129D" w:rsidTr="00D776E5">
        <w:trPr>
          <w:cantSplit/>
          <w:trHeight w:val="773"/>
        </w:trPr>
        <w:tc>
          <w:tcPr>
            <w:tcW w:w="1375" w:type="pct"/>
            <w:vAlign w:val="center"/>
          </w:tcPr>
          <w:p w:rsidR="0079676D" w:rsidRPr="0000129D" w:rsidRDefault="0079676D" w:rsidP="0079676D">
            <w:pPr>
              <w:rPr>
                <w:rFonts w:ascii="Times New Roman" w:hAnsi="Times New Roman"/>
                <w:b/>
                <w:szCs w:val="22"/>
              </w:rPr>
            </w:pPr>
            <w:r w:rsidRPr="0000129D">
              <w:rPr>
                <w:rFonts w:ascii="Times New Roman" w:hAnsi="Times New Roman"/>
                <w:b/>
                <w:bCs/>
                <w:sz w:val="22"/>
                <w:szCs w:val="22"/>
              </w:rPr>
              <w:t>PG.2.2.c.</w:t>
            </w:r>
            <w:r w:rsidRPr="0000129D">
              <w:rPr>
                <w:rFonts w:ascii="Times New Roman" w:hAnsi="Times New Roman"/>
                <w:color w:val="000000"/>
                <w:sz w:val="22"/>
                <w:szCs w:val="22"/>
                <w:shd w:val="clear" w:color="auto" w:fill="FFFFFF"/>
              </w:rPr>
              <w:t>Yetiştirme ve Hazırlama Kurslarına Katılan Öğrencilerin Oranı (%)</w:t>
            </w:r>
          </w:p>
        </w:tc>
        <w:tc>
          <w:tcPr>
            <w:tcW w:w="527" w:type="pct"/>
            <w:vAlign w:val="center"/>
          </w:tcPr>
          <w:p w:rsidR="0079676D" w:rsidRPr="0000129D" w:rsidRDefault="008471DD" w:rsidP="0079676D">
            <w:pPr>
              <w:spacing w:after="0"/>
              <w:jc w:val="center"/>
              <w:rPr>
                <w:rFonts w:ascii="Times New Roman" w:eastAsia="Calibri" w:hAnsi="Times New Roman"/>
                <w:szCs w:val="22"/>
              </w:rPr>
            </w:pPr>
            <w:r>
              <w:rPr>
                <w:rFonts w:ascii="Times New Roman" w:eastAsia="Calibri" w:hAnsi="Times New Roman"/>
                <w:sz w:val="22"/>
                <w:szCs w:val="22"/>
              </w:rPr>
              <w:t>40</w:t>
            </w:r>
          </w:p>
        </w:tc>
        <w:tc>
          <w:tcPr>
            <w:tcW w:w="543" w:type="pct"/>
            <w:noWrap/>
            <w:vAlign w:val="center"/>
          </w:tcPr>
          <w:p w:rsidR="0079676D" w:rsidRPr="0000129D" w:rsidRDefault="0079676D" w:rsidP="0079676D">
            <w:pPr>
              <w:spacing w:after="0" w:line="240" w:lineRule="auto"/>
              <w:jc w:val="center"/>
              <w:rPr>
                <w:rFonts w:ascii="Times New Roman" w:hAnsi="Times New Roman"/>
                <w:szCs w:val="22"/>
              </w:rPr>
            </w:pPr>
            <w:r w:rsidRPr="0000129D">
              <w:rPr>
                <w:rFonts w:ascii="Times New Roman" w:hAnsi="Times New Roman"/>
                <w:sz w:val="22"/>
                <w:szCs w:val="22"/>
              </w:rPr>
              <w:t>40</w:t>
            </w:r>
          </w:p>
        </w:tc>
        <w:tc>
          <w:tcPr>
            <w:tcW w:w="362" w:type="pct"/>
            <w:noWrap/>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45</w:t>
            </w:r>
          </w:p>
        </w:tc>
        <w:tc>
          <w:tcPr>
            <w:tcW w:w="360" w:type="pct"/>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50</w:t>
            </w:r>
          </w:p>
        </w:tc>
        <w:tc>
          <w:tcPr>
            <w:tcW w:w="359" w:type="pct"/>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55</w:t>
            </w:r>
          </w:p>
        </w:tc>
        <w:tc>
          <w:tcPr>
            <w:tcW w:w="360" w:type="pct"/>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60</w:t>
            </w:r>
          </w:p>
        </w:tc>
        <w:tc>
          <w:tcPr>
            <w:tcW w:w="360" w:type="pct"/>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65</w:t>
            </w:r>
          </w:p>
        </w:tc>
        <w:tc>
          <w:tcPr>
            <w:tcW w:w="362" w:type="pct"/>
            <w:textDirection w:val="btLr"/>
            <w:vAlign w:val="center"/>
          </w:tcPr>
          <w:p w:rsidR="0079676D" w:rsidRPr="0000129D" w:rsidRDefault="0079676D" w:rsidP="0079676D">
            <w:pPr>
              <w:spacing w:after="0"/>
              <w:ind w:right="113"/>
              <w:jc w:val="center"/>
              <w:rPr>
                <w:rFonts w:ascii="Times New Roman" w:eastAsia="Calibri" w:hAnsi="Times New Roman"/>
                <w:szCs w:val="22"/>
              </w:rPr>
            </w:pPr>
            <w:r w:rsidRPr="0000129D">
              <w:rPr>
                <w:rFonts w:ascii="Times New Roman" w:eastAsia="Calibri" w:hAnsi="Times New Roman"/>
                <w:sz w:val="22"/>
                <w:szCs w:val="22"/>
              </w:rPr>
              <w:t>Yıllık</w:t>
            </w:r>
          </w:p>
        </w:tc>
        <w:tc>
          <w:tcPr>
            <w:tcW w:w="392" w:type="pct"/>
            <w:textDirection w:val="btLr"/>
            <w:vAlign w:val="center"/>
          </w:tcPr>
          <w:p w:rsidR="0079676D" w:rsidRPr="0000129D" w:rsidRDefault="0079676D" w:rsidP="0079676D">
            <w:pPr>
              <w:spacing w:after="0"/>
              <w:ind w:right="113"/>
              <w:jc w:val="center"/>
              <w:rPr>
                <w:rFonts w:ascii="Times New Roman" w:eastAsia="Calibri" w:hAnsi="Times New Roman"/>
                <w:szCs w:val="22"/>
              </w:rPr>
            </w:pPr>
            <w:r w:rsidRPr="0000129D">
              <w:rPr>
                <w:rFonts w:ascii="Times New Roman" w:eastAsia="Calibri" w:hAnsi="Times New Roman"/>
                <w:sz w:val="22"/>
                <w:szCs w:val="22"/>
              </w:rPr>
              <w:t>Yıllık</w:t>
            </w:r>
          </w:p>
        </w:tc>
      </w:tr>
      <w:tr w:rsidR="0079676D" w:rsidRPr="0000129D" w:rsidTr="00D776E5">
        <w:trPr>
          <w:trHeight w:val="71"/>
        </w:trPr>
        <w:tc>
          <w:tcPr>
            <w:tcW w:w="1375" w:type="pct"/>
            <w:vAlign w:val="center"/>
          </w:tcPr>
          <w:p w:rsidR="0079676D" w:rsidRPr="0000129D" w:rsidRDefault="0079676D" w:rsidP="0079676D">
            <w:pPr>
              <w:spacing w:after="0"/>
              <w:jc w:val="center"/>
              <w:rPr>
                <w:rFonts w:ascii="Times New Roman" w:eastAsia="Calibri" w:hAnsi="Times New Roman"/>
                <w:b/>
                <w:bCs/>
                <w:szCs w:val="22"/>
              </w:rPr>
            </w:pPr>
            <w:r w:rsidRPr="0000129D">
              <w:rPr>
                <w:rFonts w:ascii="Times New Roman" w:eastAsia="Calibri" w:hAnsi="Times New Roman"/>
                <w:b/>
                <w:bCs/>
                <w:sz w:val="22"/>
                <w:szCs w:val="22"/>
              </w:rPr>
              <w:t>Stratejiler</w:t>
            </w:r>
          </w:p>
        </w:tc>
        <w:tc>
          <w:tcPr>
            <w:tcW w:w="3625" w:type="pct"/>
            <w:gridSpan w:val="9"/>
            <w:vAlign w:val="center"/>
          </w:tcPr>
          <w:p w:rsidR="0079676D" w:rsidRPr="0000129D" w:rsidRDefault="0079676D" w:rsidP="00B836A3">
            <w:pPr>
              <w:numPr>
                <w:ilvl w:val="0"/>
                <w:numId w:val="47"/>
              </w:numPr>
              <w:tabs>
                <w:tab w:val="left" w:pos="543"/>
              </w:tabs>
              <w:spacing w:after="0" w:line="276" w:lineRule="auto"/>
              <w:ind w:left="0" w:firstLine="0"/>
              <w:rPr>
                <w:rFonts w:ascii="Times New Roman" w:eastAsia="Calibri" w:hAnsi="Times New Roman"/>
                <w:szCs w:val="22"/>
              </w:rPr>
            </w:pPr>
            <w:r w:rsidRPr="0000129D">
              <w:rPr>
                <w:rFonts w:ascii="Times New Roman" w:eastAsia="Calibri" w:hAnsi="Times New Roman"/>
                <w:sz w:val="22"/>
                <w:szCs w:val="22"/>
              </w:rPr>
              <w:t>Mesleki rehberlik için okul gezileri düzenlenecektir.</w:t>
            </w:r>
          </w:p>
          <w:p w:rsidR="0079676D" w:rsidRPr="0000129D" w:rsidRDefault="0079676D" w:rsidP="00B836A3">
            <w:pPr>
              <w:numPr>
                <w:ilvl w:val="0"/>
                <w:numId w:val="47"/>
              </w:numPr>
              <w:tabs>
                <w:tab w:val="left" w:pos="543"/>
              </w:tabs>
              <w:spacing w:after="0" w:line="276" w:lineRule="auto"/>
              <w:ind w:left="0" w:firstLine="0"/>
              <w:rPr>
                <w:rFonts w:ascii="Times New Roman" w:eastAsia="Calibri" w:hAnsi="Times New Roman"/>
                <w:szCs w:val="22"/>
              </w:rPr>
            </w:pPr>
            <w:r w:rsidRPr="0000129D">
              <w:rPr>
                <w:rFonts w:ascii="Times New Roman" w:eastAsia="Calibri" w:hAnsi="Times New Roman"/>
                <w:sz w:val="22"/>
                <w:szCs w:val="22"/>
              </w:rPr>
              <w:t xml:space="preserve">Öğrenci ve velileri bilinçlendirmelerine yönelik rehberlik çalışmaları yapılacaktır </w:t>
            </w:r>
          </w:p>
          <w:p w:rsidR="0079676D" w:rsidRPr="0000129D" w:rsidRDefault="0079676D" w:rsidP="00B836A3">
            <w:pPr>
              <w:numPr>
                <w:ilvl w:val="0"/>
                <w:numId w:val="47"/>
              </w:numPr>
              <w:tabs>
                <w:tab w:val="left" w:pos="543"/>
              </w:tabs>
              <w:spacing w:after="0" w:line="276" w:lineRule="auto"/>
              <w:ind w:left="0" w:firstLine="0"/>
              <w:rPr>
                <w:rFonts w:ascii="Times New Roman" w:eastAsia="Calibri" w:hAnsi="Times New Roman"/>
                <w:szCs w:val="22"/>
              </w:rPr>
            </w:pPr>
            <w:r w:rsidRPr="0000129D">
              <w:rPr>
                <w:rFonts w:ascii="Times New Roman" w:eastAsia="Calibri" w:hAnsi="Times New Roman"/>
                <w:sz w:val="22"/>
                <w:szCs w:val="22"/>
              </w:rPr>
              <w:t>Öğrencilerin akademik başarılarını destekleyici hazırlayıcı ve yetiştirici kursların açılacaktır</w:t>
            </w:r>
          </w:p>
        </w:tc>
      </w:tr>
    </w:tbl>
    <w:p w:rsidR="0079676D" w:rsidRDefault="0079676D" w:rsidP="0079676D">
      <w:pPr>
        <w:spacing w:after="0" w:line="360" w:lineRule="auto"/>
        <w:jc w:val="both"/>
        <w:rPr>
          <w:rFonts w:ascii="Times New Roman" w:hAnsi="Times New Roman"/>
          <w:b/>
          <w:color w:val="0070C0"/>
          <w:szCs w:val="24"/>
        </w:rPr>
      </w:pPr>
      <w:bookmarkStart w:id="4" w:name="_Toc531097546"/>
    </w:p>
    <w:p w:rsidR="0079676D" w:rsidRPr="00F96107" w:rsidRDefault="0079676D" w:rsidP="001B49E1">
      <w:pPr>
        <w:spacing w:after="0" w:line="360" w:lineRule="auto"/>
        <w:jc w:val="both"/>
        <w:rPr>
          <w:rFonts w:ascii="Times New Roman" w:hAnsi="Times New Roman"/>
          <w:b/>
          <w:color w:val="1F4E79" w:themeColor="accent1" w:themeShade="80"/>
          <w:szCs w:val="24"/>
        </w:rPr>
      </w:pPr>
      <w:r w:rsidRPr="00F96107">
        <w:rPr>
          <w:rFonts w:ascii="Times New Roman" w:hAnsi="Times New Roman"/>
          <w:b/>
          <w:color w:val="1F4E79" w:themeColor="accent1" w:themeShade="80"/>
          <w:szCs w:val="24"/>
        </w:rPr>
        <w:t>TEMA III: KURUMSAL KAPASİTE</w:t>
      </w:r>
      <w:bookmarkEnd w:id="4"/>
    </w:p>
    <w:tbl>
      <w:tblPr>
        <w:tblW w:w="5000" w:type="pct"/>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tblPr>
      <w:tblGrid>
        <w:gridCol w:w="3097"/>
        <w:gridCol w:w="1132"/>
        <w:gridCol w:w="418"/>
        <w:gridCol w:w="1294"/>
        <w:gridCol w:w="1075"/>
        <w:gridCol w:w="1089"/>
        <w:gridCol w:w="1294"/>
        <w:gridCol w:w="1084"/>
        <w:gridCol w:w="1189"/>
        <w:gridCol w:w="1194"/>
        <w:gridCol w:w="1354"/>
      </w:tblGrid>
      <w:tr w:rsidR="0079676D" w:rsidRPr="00593E95" w:rsidTr="001B49E1">
        <w:trPr>
          <w:trHeight w:val="699"/>
        </w:trPr>
        <w:tc>
          <w:tcPr>
            <w:tcW w:w="1487" w:type="pct"/>
            <w:gridSpan w:val="2"/>
            <w:shd w:val="clear" w:color="auto" w:fill="D9E2F3"/>
            <w:vAlign w:val="center"/>
          </w:tcPr>
          <w:p w:rsidR="0079676D" w:rsidRPr="0000129D" w:rsidRDefault="0079676D" w:rsidP="0079676D">
            <w:pPr>
              <w:spacing w:after="0"/>
              <w:rPr>
                <w:rFonts w:ascii="Times New Roman" w:eastAsia="Calibri" w:hAnsi="Times New Roman"/>
                <w:b/>
                <w:bCs/>
                <w:szCs w:val="24"/>
              </w:rPr>
            </w:pPr>
            <w:r w:rsidRPr="0000129D">
              <w:rPr>
                <w:rFonts w:ascii="Times New Roman" w:hAnsi="Times New Roman"/>
                <w:b/>
                <w:bCs/>
                <w:sz w:val="22"/>
                <w:szCs w:val="24"/>
              </w:rPr>
              <w:t>Stratejik Amaç 3</w:t>
            </w:r>
          </w:p>
        </w:tc>
        <w:tc>
          <w:tcPr>
            <w:tcW w:w="3513" w:type="pct"/>
            <w:gridSpan w:val="9"/>
            <w:shd w:val="clear" w:color="auto" w:fill="D9E2F3"/>
            <w:vAlign w:val="center"/>
          </w:tcPr>
          <w:p w:rsidR="0079676D" w:rsidRPr="0000129D" w:rsidRDefault="0079676D" w:rsidP="0079676D">
            <w:pPr>
              <w:spacing w:after="0"/>
              <w:rPr>
                <w:rFonts w:ascii="Times New Roman" w:hAnsi="Times New Roman"/>
                <w:szCs w:val="24"/>
              </w:rPr>
            </w:pPr>
            <w:r w:rsidRPr="0000129D">
              <w:rPr>
                <w:rFonts w:ascii="Times New Roman" w:hAnsi="Times New Roman"/>
                <w:sz w:val="22"/>
                <w:szCs w:val="24"/>
              </w:rPr>
              <w:t>Eğitim ve öğretim faaliyetlerinin daha nitelikli olarak verilebilmesi için okulumuzun kurumsal kapasitesi güçlendirilecektir.</w:t>
            </w:r>
          </w:p>
        </w:tc>
      </w:tr>
      <w:tr w:rsidR="0079676D" w:rsidRPr="00593E95" w:rsidTr="001B49E1">
        <w:trPr>
          <w:trHeight w:val="338"/>
        </w:trPr>
        <w:tc>
          <w:tcPr>
            <w:tcW w:w="1487" w:type="pct"/>
            <w:gridSpan w:val="2"/>
            <w:vAlign w:val="center"/>
          </w:tcPr>
          <w:p w:rsidR="0079676D" w:rsidRPr="0000129D" w:rsidRDefault="0079676D" w:rsidP="0079676D">
            <w:pPr>
              <w:spacing w:after="0"/>
              <w:rPr>
                <w:rFonts w:ascii="Times New Roman" w:eastAsia="Calibri" w:hAnsi="Times New Roman"/>
                <w:b/>
                <w:bCs/>
                <w:szCs w:val="24"/>
              </w:rPr>
            </w:pPr>
            <w:r w:rsidRPr="0000129D">
              <w:rPr>
                <w:rFonts w:ascii="Times New Roman" w:hAnsi="Times New Roman"/>
                <w:b/>
                <w:bCs/>
                <w:sz w:val="22"/>
                <w:szCs w:val="24"/>
              </w:rPr>
              <w:t>Stratejik Hedef 3.1</w:t>
            </w:r>
          </w:p>
        </w:tc>
        <w:tc>
          <w:tcPr>
            <w:tcW w:w="3513" w:type="pct"/>
            <w:gridSpan w:val="9"/>
            <w:vAlign w:val="center"/>
          </w:tcPr>
          <w:p w:rsidR="0079676D" w:rsidRPr="0000129D" w:rsidRDefault="0079676D" w:rsidP="0079676D">
            <w:pPr>
              <w:spacing w:after="0"/>
              <w:rPr>
                <w:rFonts w:ascii="Times New Roman" w:eastAsia="Calibri" w:hAnsi="Times New Roman"/>
                <w:szCs w:val="24"/>
              </w:rPr>
            </w:pPr>
            <w:r w:rsidRPr="0000129D">
              <w:rPr>
                <w:rFonts w:ascii="Times New Roman" w:eastAsia="Calibri" w:hAnsi="Times New Roman"/>
                <w:sz w:val="22"/>
                <w:szCs w:val="24"/>
              </w:rPr>
              <w:t>Okulumuzun kurumsal kapasitesi güçlendirilerek eğitim öğretim faaliyetlerinin daha nitelikli olması sağlanacaktır.</w:t>
            </w:r>
          </w:p>
        </w:tc>
      </w:tr>
      <w:tr w:rsidR="001B49E1" w:rsidRPr="0000129D" w:rsidTr="001B49E1">
        <w:trPr>
          <w:cantSplit/>
          <w:trHeight w:val="1198"/>
        </w:trPr>
        <w:tc>
          <w:tcPr>
            <w:tcW w:w="1089" w:type="pct"/>
            <w:tcBorders>
              <w:left w:val="single" w:sz="4" w:space="0" w:color="4472C4"/>
            </w:tcBorders>
            <w:shd w:val="clear" w:color="auto" w:fill="4472C4"/>
            <w:vAlign w:val="center"/>
            <w:hideMark/>
          </w:tcPr>
          <w:p w:rsidR="0079676D" w:rsidRPr="0000129D" w:rsidRDefault="0079676D" w:rsidP="0079676D">
            <w:pPr>
              <w:spacing w:after="0"/>
              <w:jc w:val="center"/>
              <w:rPr>
                <w:rFonts w:ascii="Times New Roman" w:eastAsia="Calibri" w:hAnsi="Times New Roman"/>
                <w:b/>
                <w:bCs/>
                <w:szCs w:val="22"/>
              </w:rPr>
            </w:pPr>
            <w:bookmarkStart w:id="5" w:name="_Toc531097547"/>
            <w:bookmarkStart w:id="6" w:name="_Toc416085168"/>
            <w:bookmarkStart w:id="7" w:name="_Toc529519471"/>
            <w:r w:rsidRPr="0000129D">
              <w:rPr>
                <w:rFonts w:ascii="Times New Roman" w:eastAsia="Calibri" w:hAnsi="Times New Roman"/>
                <w:b/>
                <w:bCs/>
                <w:color w:val="FFFFFF"/>
                <w:sz w:val="22"/>
                <w:szCs w:val="22"/>
              </w:rPr>
              <w:t>PERFORMANS GÖSTERGESİ</w:t>
            </w:r>
          </w:p>
        </w:tc>
        <w:tc>
          <w:tcPr>
            <w:tcW w:w="545" w:type="pct"/>
            <w:gridSpan w:val="2"/>
            <w:shd w:val="clear" w:color="auto" w:fill="4472C4"/>
            <w:textDirection w:val="btLr"/>
            <w:vAlign w:val="center"/>
          </w:tcPr>
          <w:p w:rsidR="0079676D" w:rsidRPr="0000129D" w:rsidRDefault="0079676D" w:rsidP="0079676D">
            <w:pPr>
              <w:spacing w:after="0"/>
              <w:ind w:right="113"/>
              <w:jc w:val="center"/>
              <w:rPr>
                <w:rFonts w:ascii="Times New Roman" w:eastAsia="Calibri" w:hAnsi="Times New Roman"/>
                <w:b/>
                <w:bCs/>
                <w:szCs w:val="22"/>
              </w:rPr>
            </w:pPr>
            <w:r w:rsidRPr="0000129D">
              <w:rPr>
                <w:rFonts w:ascii="Times New Roman" w:eastAsia="Calibri" w:hAnsi="Times New Roman"/>
                <w:b/>
                <w:bCs/>
                <w:color w:val="FFFFFF"/>
                <w:sz w:val="22"/>
                <w:szCs w:val="22"/>
              </w:rPr>
              <w:t>Hedefe Etkisi</w:t>
            </w:r>
          </w:p>
        </w:tc>
        <w:tc>
          <w:tcPr>
            <w:tcW w:w="455" w:type="pct"/>
            <w:shd w:val="clear" w:color="auto" w:fill="D9E2F3"/>
            <w:noWrap/>
            <w:textDirection w:val="btLr"/>
            <w:vAlign w:val="center"/>
            <w:hideMark/>
          </w:tcPr>
          <w:p w:rsidR="0079676D" w:rsidRPr="0000129D" w:rsidRDefault="0079676D" w:rsidP="0079676D">
            <w:pPr>
              <w:spacing w:after="0"/>
              <w:ind w:right="113"/>
              <w:jc w:val="center"/>
              <w:rPr>
                <w:rFonts w:ascii="Times New Roman" w:eastAsia="Calibri" w:hAnsi="Times New Roman"/>
                <w:b/>
                <w:bCs/>
                <w:szCs w:val="22"/>
              </w:rPr>
            </w:pPr>
            <w:r w:rsidRPr="0000129D">
              <w:rPr>
                <w:rFonts w:ascii="Times New Roman" w:eastAsia="Calibri" w:hAnsi="Times New Roman"/>
                <w:b/>
                <w:bCs/>
                <w:sz w:val="22"/>
                <w:szCs w:val="22"/>
              </w:rPr>
              <w:t>Başlangıç değeri (2023)</w:t>
            </w:r>
          </w:p>
        </w:tc>
        <w:tc>
          <w:tcPr>
            <w:tcW w:w="378" w:type="pct"/>
            <w:shd w:val="clear" w:color="auto" w:fill="D9E2F3"/>
            <w:noWrap/>
            <w:textDirection w:val="btLr"/>
            <w:vAlign w:val="center"/>
            <w:hideMark/>
          </w:tcPr>
          <w:p w:rsidR="0079676D" w:rsidRPr="0000129D" w:rsidRDefault="0079676D" w:rsidP="0079676D">
            <w:pPr>
              <w:spacing w:after="0"/>
              <w:ind w:right="113"/>
              <w:jc w:val="center"/>
              <w:rPr>
                <w:rFonts w:ascii="Times New Roman" w:eastAsia="Calibri" w:hAnsi="Times New Roman"/>
                <w:b/>
                <w:bCs/>
                <w:szCs w:val="22"/>
              </w:rPr>
            </w:pPr>
            <w:r w:rsidRPr="0000129D">
              <w:rPr>
                <w:rFonts w:ascii="Times New Roman" w:eastAsia="Calibri" w:hAnsi="Times New Roman"/>
                <w:b/>
                <w:bCs/>
                <w:sz w:val="22"/>
                <w:szCs w:val="22"/>
              </w:rPr>
              <w:t>2024</w:t>
            </w:r>
          </w:p>
        </w:tc>
        <w:tc>
          <w:tcPr>
            <w:tcW w:w="383" w:type="pct"/>
            <w:shd w:val="clear" w:color="auto" w:fill="D9E2F3"/>
            <w:textDirection w:val="btLr"/>
            <w:vAlign w:val="center"/>
          </w:tcPr>
          <w:p w:rsidR="0079676D" w:rsidRPr="0000129D" w:rsidRDefault="0079676D" w:rsidP="0079676D">
            <w:pPr>
              <w:spacing w:after="0"/>
              <w:ind w:right="113"/>
              <w:jc w:val="center"/>
              <w:rPr>
                <w:rFonts w:ascii="Times New Roman" w:eastAsia="Calibri" w:hAnsi="Times New Roman"/>
                <w:b/>
                <w:bCs/>
                <w:szCs w:val="22"/>
              </w:rPr>
            </w:pPr>
            <w:r w:rsidRPr="0000129D">
              <w:rPr>
                <w:rFonts w:ascii="Times New Roman" w:eastAsia="Calibri" w:hAnsi="Times New Roman"/>
                <w:b/>
                <w:bCs/>
                <w:sz w:val="22"/>
                <w:szCs w:val="22"/>
              </w:rPr>
              <w:t>2025</w:t>
            </w:r>
          </w:p>
        </w:tc>
        <w:tc>
          <w:tcPr>
            <w:tcW w:w="455" w:type="pct"/>
            <w:shd w:val="clear" w:color="auto" w:fill="D9E2F3"/>
            <w:textDirection w:val="btLr"/>
            <w:vAlign w:val="center"/>
          </w:tcPr>
          <w:p w:rsidR="0079676D" w:rsidRPr="0000129D" w:rsidRDefault="0079676D" w:rsidP="0079676D">
            <w:pPr>
              <w:spacing w:after="0"/>
              <w:ind w:right="113"/>
              <w:jc w:val="center"/>
              <w:rPr>
                <w:rFonts w:ascii="Times New Roman" w:eastAsia="Calibri" w:hAnsi="Times New Roman"/>
                <w:b/>
                <w:bCs/>
                <w:szCs w:val="22"/>
              </w:rPr>
            </w:pPr>
            <w:r w:rsidRPr="0000129D">
              <w:rPr>
                <w:rFonts w:ascii="Times New Roman" w:eastAsia="Calibri" w:hAnsi="Times New Roman"/>
                <w:b/>
                <w:bCs/>
                <w:sz w:val="22"/>
                <w:szCs w:val="22"/>
              </w:rPr>
              <w:t>2026</w:t>
            </w:r>
          </w:p>
        </w:tc>
        <w:tc>
          <w:tcPr>
            <w:tcW w:w="381" w:type="pct"/>
            <w:shd w:val="clear" w:color="auto" w:fill="D9E2F3"/>
            <w:textDirection w:val="btLr"/>
            <w:vAlign w:val="center"/>
          </w:tcPr>
          <w:p w:rsidR="0079676D" w:rsidRPr="0000129D" w:rsidRDefault="0079676D" w:rsidP="0079676D">
            <w:pPr>
              <w:spacing w:after="0"/>
              <w:ind w:right="113"/>
              <w:jc w:val="center"/>
              <w:rPr>
                <w:rFonts w:ascii="Times New Roman" w:eastAsia="Calibri" w:hAnsi="Times New Roman"/>
                <w:b/>
                <w:bCs/>
                <w:szCs w:val="22"/>
              </w:rPr>
            </w:pPr>
            <w:r w:rsidRPr="0000129D">
              <w:rPr>
                <w:rFonts w:ascii="Times New Roman" w:eastAsia="Calibri" w:hAnsi="Times New Roman"/>
                <w:b/>
                <w:bCs/>
                <w:sz w:val="22"/>
                <w:szCs w:val="22"/>
              </w:rPr>
              <w:t>2027</w:t>
            </w:r>
          </w:p>
        </w:tc>
        <w:tc>
          <w:tcPr>
            <w:tcW w:w="418" w:type="pct"/>
            <w:shd w:val="clear" w:color="auto" w:fill="D9E2F3"/>
            <w:textDirection w:val="btLr"/>
            <w:vAlign w:val="center"/>
          </w:tcPr>
          <w:p w:rsidR="0079676D" w:rsidRPr="0000129D" w:rsidRDefault="0079676D" w:rsidP="0079676D">
            <w:pPr>
              <w:spacing w:after="0"/>
              <w:ind w:right="113"/>
              <w:jc w:val="center"/>
              <w:rPr>
                <w:rFonts w:ascii="Times New Roman" w:eastAsia="Calibri" w:hAnsi="Times New Roman"/>
                <w:b/>
                <w:bCs/>
                <w:szCs w:val="22"/>
              </w:rPr>
            </w:pPr>
            <w:r w:rsidRPr="0000129D">
              <w:rPr>
                <w:rFonts w:ascii="Times New Roman" w:eastAsia="Calibri" w:hAnsi="Times New Roman"/>
                <w:b/>
                <w:bCs/>
                <w:sz w:val="22"/>
                <w:szCs w:val="22"/>
              </w:rPr>
              <w:t>2028</w:t>
            </w:r>
          </w:p>
        </w:tc>
        <w:tc>
          <w:tcPr>
            <w:tcW w:w="420" w:type="pct"/>
            <w:shd w:val="clear" w:color="auto" w:fill="D9E2F3"/>
            <w:textDirection w:val="btLr"/>
            <w:vAlign w:val="center"/>
          </w:tcPr>
          <w:p w:rsidR="0079676D" w:rsidRPr="0000129D" w:rsidRDefault="0079676D" w:rsidP="0079676D">
            <w:pPr>
              <w:spacing w:after="0"/>
              <w:ind w:right="113"/>
              <w:jc w:val="center"/>
              <w:rPr>
                <w:rFonts w:ascii="Times New Roman" w:eastAsia="Calibri" w:hAnsi="Times New Roman"/>
                <w:b/>
                <w:bCs/>
                <w:szCs w:val="22"/>
              </w:rPr>
            </w:pPr>
            <w:r w:rsidRPr="0000129D">
              <w:rPr>
                <w:rFonts w:ascii="Times New Roman" w:eastAsia="Calibri" w:hAnsi="Times New Roman"/>
                <w:b/>
                <w:bCs/>
                <w:sz w:val="22"/>
                <w:szCs w:val="22"/>
              </w:rPr>
              <w:t>İzleme Sıklığı</w:t>
            </w:r>
          </w:p>
        </w:tc>
        <w:tc>
          <w:tcPr>
            <w:tcW w:w="467" w:type="pct"/>
            <w:shd w:val="clear" w:color="auto" w:fill="D9E2F3"/>
            <w:textDirection w:val="btLr"/>
            <w:vAlign w:val="center"/>
          </w:tcPr>
          <w:p w:rsidR="0079676D" w:rsidRPr="0000129D" w:rsidRDefault="0079676D" w:rsidP="0079676D">
            <w:pPr>
              <w:spacing w:after="0"/>
              <w:ind w:right="113"/>
              <w:jc w:val="center"/>
              <w:rPr>
                <w:rFonts w:ascii="Times New Roman" w:eastAsia="Calibri" w:hAnsi="Times New Roman"/>
                <w:b/>
                <w:bCs/>
                <w:szCs w:val="22"/>
              </w:rPr>
            </w:pPr>
            <w:r w:rsidRPr="0000129D">
              <w:rPr>
                <w:rFonts w:ascii="Times New Roman" w:eastAsia="Calibri" w:hAnsi="Times New Roman"/>
                <w:b/>
                <w:bCs/>
                <w:sz w:val="22"/>
                <w:szCs w:val="22"/>
              </w:rPr>
              <w:t>Rapor Sıklığı</w:t>
            </w:r>
          </w:p>
        </w:tc>
      </w:tr>
      <w:tr w:rsidR="001B49E1" w:rsidRPr="0000129D" w:rsidTr="001B49E1">
        <w:trPr>
          <w:cantSplit/>
          <w:trHeight w:val="974"/>
        </w:trPr>
        <w:tc>
          <w:tcPr>
            <w:tcW w:w="1089" w:type="pct"/>
            <w:vAlign w:val="center"/>
          </w:tcPr>
          <w:p w:rsidR="0079676D" w:rsidRPr="0000129D" w:rsidRDefault="0079676D" w:rsidP="0079676D">
            <w:pPr>
              <w:spacing w:after="0" w:line="240" w:lineRule="auto"/>
              <w:rPr>
                <w:rFonts w:ascii="Times New Roman" w:hAnsi="Times New Roman"/>
                <w:b/>
                <w:bCs/>
                <w:szCs w:val="22"/>
              </w:rPr>
            </w:pPr>
            <w:r w:rsidRPr="0000129D">
              <w:rPr>
                <w:rFonts w:ascii="Times New Roman" w:hAnsi="Times New Roman"/>
                <w:b/>
                <w:bCs/>
                <w:sz w:val="22"/>
                <w:szCs w:val="22"/>
              </w:rPr>
              <w:lastRenderedPageBreak/>
              <w:t xml:space="preserve">PG.3.1.a </w:t>
            </w:r>
            <w:r w:rsidRPr="0000129D">
              <w:rPr>
                <w:rFonts w:ascii="Times New Roman" w:hAnsi="Times New Roman"/>
                <w:color w:val="000000"/>
                <w:sz w:val="22"/>
                <w:szCs w:val="22"/>
                <w:shd w:val="clear" w:color="auto" w:fill="FFFFFF"/>
              </w:rPr>
              <w:t>Öğretmen başına düşen öğrenci sayısı</w:t>
            </w:r>
          </w:p>
        </w:tc>
        <w:tc>
          <w:tcPr>
            <w:tcW w:w="545" w:type="pct"/>
            <w:gridSpan w:val="2"/>
            <w:vAlign w:val="center"/>
          </w:tcPr>
          <w:p w:rsidR="0079676D" w:rsidRPr="0000129D" w:rsidRDefault="0079676D" w:rsidP="0079676D">
            <w:pPr>
              <w:spacing w:after="0" w:line="240" w:lineRule="auto"/>
              <w:jc w:val="center"/>
              <w:rPr>
                <w:rFonts w:ascii="Times New Roman" w:hAnsi="Times New Roman"/>
                <w:szCs w:val="22"/>
              </w:rPr>
            </w:pPr>
            <w:r w:rsidRPr="0000129D">
              <w:rPr>
                <w:rFonts w:ascii="Times New Roman" w:hAnsi="Times New Roman"/>
                <w:sz w:val="22"/>
                <w:szCs w:val="22"/>
              </w:rPr>
              <w:t>%25</w:t>
            </w:r>
          </w:p>
        </w:tc>
        <w:tc>
          <w:tcPr>
            <w:tcW w:w="455" w:type="pct"/>
            <w:noWrap/>
            <w:vAlign w:val="center"/>
          </w:tcPr>
          <w:p w:rsidR="0079676D" w:rsidRPr="0000129D" w:rsidRDefault="0079676D" w:rsidP="0079676D">
            <w:pPr>
              <w:spacing w:after="0" w:line="240" w:lineRule="auto"/>
              <w:jc w:val="center"/>
              <w:rPr>
                <w:rFonts w:ascii="Times New Roman" w:hAnsi="Times New Roman"/>
                <w:szCs w:val="22"/>
              </w:rPr>
            </w:pPr>
            <w:r w:rsidRPr="0000129D">
              <w:rPr>
                <w:rFonts w:ascii="Times New Roman" w:hAnsi="Times New Roman"/>
                <w:sz w:val="22"/>
                <w:szCs w:val="22"/>
              </w:rPr>
              <w:t>7</w:t>
            </w:r>
          </w:p>
        </w:tc>
        <w:tc>
          <w:tcPr>
            <w:tcW w:w="378" w:type="pct"/>
            <w:noWrap/>
            <w:vAlign w:val="center"/>
          </w:tcPr>
          <w:p w:rsidR="0079676D" w:rsidRPr="0000129D" w:rsidRDefault="0079676D" w:rsidP="0079676D">
            <w:pPr>
              <w:spacing w:after="0" w:line="240" w:lineRule="auto"/>
              <w:jc w:val="center"/>
              <w:rPr>
                <w:rFonts w:ascii="Times New Roman" w:hAnsi="Times New Roman"/>
                <w:szCs w:val="22"/>
              </w:rPr>
            </w:pPr>
            <w:r w:rsidRPr="0000129D">
              <w:rPr>
                <w:rFonts w:ascii="Times New Roman" w:hAnsi="Times New Roman"/>
                <w:sz w:val="22"/>
                <w:szCs w:val="22"/>
              </w:rPr>
              <w:t>8</w:t>
            </w:r>
          </w:p>
        </w:tc>
        <w:tc>
          <w:tcPr>
            <w:tcW w:w="383" w:type="pct"/>
            <w:vAlign w:val="center"/>
          </w:tcPr>
          <w:p w:rsidR="0079676D" w:rsidRPr="0000129D" w:rsidRDefault="0079676D" w:rsidP="0079676D">
            <w:pPr>
              <w:spacing w:after="0" w:line="240" w:lineRule="auto"/>
              <w:jc w:val="center"/>
              <w:rPr>
                <w:rFonts w:ascii="Times New Roman" w:hAnsi="Times New Roman"/>
                <w:szCs w:val="22"/>
              </w:rPr>
            </w:pPr>
            <w:r w:rsidRPr="0000129D">
              <w:rPr>
                <w:rFonts w:ascii="Times New Roman" w:hAnsi="Times New Roman"/>
                <w:sz w:val="22"/>
                <w:szCs w:val="22"/>
              </w:rPr>
              <w:t>8</w:t>
            </w:r>
          </w:p>
        </w:tc>
        <w:tc>
          <w:tcPr>
            <w:tcW w:w="455" w:type="pct"/>
            <w:vAlign w:val="center"/>
          </w:tcPr>
          <w:p w:rsidR="0079676D" w:rsidRPr="0000129D" w:rsidRDefault="0079676D" w:rsidP="0079676D">
            <w:pPr>
              <w:spacing w:after="0" w:line="240" w:lineRule="auto"/>
              <w:jc w:val="center"/>
              <w:rPr>
                <w:rFonts w:ascii="Times New Roman" w:hAnsi="Times New Roman"/>
                <w:szCs w:val="22"/>
              </w:rPr>
            </w:pPr>
            <w:r w:rsidRPr="0000129D">
              <w:rPr>
                <w:rFonts w:ascii="Times New Roman" w:hAnsi="Times New Roman"/>
                <w:sz w:val="22"/>
                <w:szCs w:val="22"/>
              </w:rPr>
              <w:t>9</w:t>
            </w:r>
          </w:p>
        </w:tc>
        <w:tc>
          <w:tcPr>
            <w:tcW w:w="381" w:type="pct"/>
            <w:vAlign w:val="center"/>
          </w:tcPr>
          <w:p w:rsidR="0079676D" w:rsidRPr="0000129D" w:rsidRDefault="0079676D" w:rsidP="0079676D">
            <w:pPr>
              <w:spacing w:after="0" w:line="240" w:lineRule="auto"/>
              <w:jc w:val="center"/>
              <w:rPr>
                <w:rFonts w:ascii="Times New Roman" w:hAnsi="Times New Roman"/>
                <w:szCs w:val="22"/>
              </w:rPr>
            </w:pPr>
            <w:r w:rsidRPr="0000129D">
              <w:rPr>
                <w:rFonts w:ascii="Times New Roman" w:hAnsi="Times New Roman"/>
                <w:sz w:val="22"/>
                <w:szCs w:val="22"/>
              </w:rPr>
              <w:t>9</w:t>
            </w:r>
          </w:p>
        </w:tc>
        <w:tc>
          <w:tcPr>
            <w:tcW w:w="418" w:type="pct"/>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10</w:t>
            </w:r>
          </w:p>
        </w:tc>
        <w:tc>
          <w:tcPr>
            <w:tcW w:w="420" w:type="pct"/>
            <w:textDirection w:val="btLr"/>
            <w:vAlign w:val="center"/>
          </w:tcPr>
          <w:p w:rsidR="0079676D" w:rsidRPr="0000129D" w:rsidRDefault="0079676D" w:rsidP="0079676D">
            <w:pPr>
              <w:spacing w:after="0"/>
              <w:ind w:right="113"/>
              <w:jc w:val="center"/>
              <w:rPr>
                <w:rFonts w:ascii="Times New Roman" w:eastAsia="Calibri" w:hAnsi="Times New Roman"/>
                <w:szCs w:val="22"/>
              </w:rPr>
            </w:pPr>
            <w:r w:rsidRPr="0000129D">
              <w:rPr>
                <w:rFonts w:ascii="Times New Roman" w:eastAsia="Calibri" w:hAnsi="Times New Roman"/>
                <w:sz w:val="22"/>
                <w:szCs w:val="22"/>
              </w:rPr>
              <w:t>Yıllık</w:t>
            </w:r>
          </w:p>
        </w:tc>
        <w:tc>
          <w:tcPr>
            <w:tcW w:w="467" w:type="pct"/>
            <w:textDirection w:val="btLr"/>
            <w:vAlign w:val="center"/>
          </w:tcPr>
          <w:p w:rsidR="0079676D" w:rsidRPr="0000129D" w:rsidRDefault="0079676D" w:rsidP="0079676D">
            <w:pPr>
              <w:spacing w:after="0"/>
              <w:ind w:right="113"/>
              <w:jc w:val="center"/>
              <w:rPr>
                <w:rFonts w:ascii="Times New Roman" w:eastAsia="Calibri" w:hAnsi="Times New Roman"/>
                <w:szCs w:val="22"/>
              </w:rPr>
            </w:pPr>
            <w:r w:rsidRPr="0000129D">
              <w:rPr>
                <w:rFonts w:ascii="Times New Roman" w:eastAsia="Calibri" w:hAnsi="Times New Roman"/>
                <w:sz w:val="22"/>
                <w:szCs w:val="22"/>
              </w:rPr>
              <w:t>Yıllık</w:t>
            </w:r>
          </w:p>
        </w:tc>
      </w:tr>
      <w:tr w:rsidR="001B49E1" w:rsidRPr="0000129D" w:rsidTr="001B49E1">
        <w:trPr>
          <w:cantSplit/>
          <w:trHeight w:val="876"/>
        </w:trPr>
        <w:tc>
          <w:tcPr>
            <w:tcW w:w="1089" w:type="pct"/>
            <w:shd w:val="clear" w:color="auto" w:fill="D9E2F3"/>
            <w:vAlign w:val="center"/>
          </w:tcPr>
          <w:p w:rsidR="0079676D" w:rsidRPr="0000129D" w:rsidRDefault="0079676D" w:rsidP="0079676D">
            <w:pPr>
              <w:spacing w:after="0"/>
              <w:rPr>
                <w:rFonts w:ascii="Times New Roman" w:hAnsi="Times New Roman"/>
                <w:szCs w:val="22"/>
              </w:rPr>
            </w:pPr>
            <w:r w:rsidRPr="0000129D">
              <w:rPr>
                <w:rFonts w:ascii="Times New Roman" w:hAnsi="Times New Roman"/>
                <w:b/>
                <w:bCs/>
                <w:sz w:val="22"/>
                <w:szCs w:val="22"/>
              </w:rPr>
              <w:t>PG.3.2.b</w:t>
            </w:r>
            <w:r w:rsidRPr="0000129D">
              <w:rPr>
                <w:rFonts w:ascii="Times New Roman" w:hAnsi="Times New Roman"/>
                <w:sz w:val="22"/>
                <w:szCs w:val="22"/>
              </w:rPr>
              <w:t xml:space="preserve"> Sınıf başına düşen öğrenci sayısı</w:t>
            </w:r>
          </w:p>
        </w:tc>
        <w:tc>
          <w:tcPr>
            <w:tcW w:w="545" w:type="pct"/>
            <w:gridSpan w:val="2"/>
            <w:shd w:val="clear" w:color="auto" w:fill="D9E2F3"/>
            <w:vAlign w:val="center"/>
          </w:tcPr>
          <w:p w:rsidR="0079676D" w:rsidRPr="0000129D" w:rsidRDefault="0079676D" w:rsidP="0079676D">
            <w:pPr>
              <w:spacing w:after="0" w:line="240" w:lineRule="auto"/>
              <w:jc w:val="center"/>
              <w:rPr>
                <w:rFonts w:ascii="Times New Roman" w:hAnsi="Times New Roman"/>
                <w:szCs w:val="22"/>
              </w:rPr>
            </w:pPr>
            <w:r w:rsidRPr="0000129D">
              <w:rPr>
                <w:rFonts w:ascii="Times New Roman" w:hAnsi="Times New Roman"/>
                <w:sz w:val="22"/>
                <w:szCs w:val="22"/>
              </w:rPr>
              <w:t>%25</w:t>
            </w:r>
          </w:p>
        </w:tc>
        <w:tc>
          <w:tcPr>
            <w:tcW w:w="455" w:type="pct"/>
            <w:shd w:val="clear" w:color="auto" w:fill="D9E2F3"/>
            <w:noWrap/>
            <w:vAlign w:val="center"/>
          </w:tcPr>
          <w:p w:rsidR="0079676D" w:rsidRPr="0000129D" w:rsidRDefault="0079676D" w:rsidP="0079676D">
            <w:pPr>
              <w:spacing w:after="0" w:line="240" w:lineRule="auto"/>
              <w:jc w:val="center"/>
              <w:rPr>
                <w:rFonts w:ascii="Times New Roman" w:hAnsi="Times New Roman"/>
                <w:szCs w:val="22"/>
              </w:rPr>
            </w:pPr>
            <w:r w:rsidRPr="0000129D">
              <w:rPr>
                <w:rFonts w:ascii="Times New Roman" w:hAnsi="Times New Roman"/>
                <w:sz w:val="22"/>
                <w:szCs w:val="22"/>
              </w:rPr>
              <w:t>15</w:t>
            </w:r>
          </w:p>
        </w:tc>
        <w:tc>
          <w:tcPr>
            <w:tcW w:w="378" w:type="pct"/>
            <w:shd w:val="clear" w:color="auto" w:fill="D9E2F3"/>
            <w:noWrap/>
            <w:vAlign w:val="center"/>
          </w:tcPr>
          <w:p w:rsidR="0079676D" w:rsidRPr="0000129D" w:rsidRDefault="0079676D" w:rsidP="0079676D">
            <w:pPr>
              <w:spacing w:after="0" w:line="240" w:lineRule="auto"/>
              <w:jc w:val="center"/>
              <w:rPr>
                <w:rFonts w:ascii="Times New Roman" w:hAnsi="Times New Roman"/>
                <w:szCs w:val="22"/>
              </w:rPr>
            </w:pPr>
            <w:r w:rsidRPr="0000129D">
              <w:rPr>
                <w:rFonts w:ascii="Times New Roman" w:hAnsi="Times New Roman"/>
                <w:sz w:val="22"/>
                <w:szCs w:val="22"/>
              </w:rPr>
              <w:t>16</w:t>
            </w:r>
          </w:p>
        </w:tc>
        <w:tc>
          <w:tcPr>
            <w:tcW w:w="383" w:type="pct"/>
            <w:shd w:val="clear" w:color="auto" w:fill="D9E2F3"/>
            <w:vAlign w:val="center"/>
          </w:tcPr>
          <w:p w:rsidR="0079676D" w:rsidRPr="0000129D" w:rsidRDefault="0079676D" w:rsidP="0079676D">
            <w:pPr>
              <w:spacing w:after="0" w:line="240" w:lineRule="auto"/>
              <w:jc w:val="center"/>
              <w:rPr>
                <w:rFonts w:ascii="Times New Roman" w:hAnsi="Times New Roman"/>
                <w:szCs w:val="22"/>
              </w:rPr>
            </w:pPr>
            <w:r w:rsidRPr="0000129D">
              <w:rPr>
                <w:rFonts w:ascii="Times New Roman" w:hAnsi="Times New Roman"/>
                <w:sz w:val="22"/>
                <w:szCs w:val="22"/>
              </w:rPr>
              <w:t>17</w:t>
            </w:r>
          </w:p>
        </w:tc>
        <w:tc>
          <w:tcPr>
            <w:tcW w:w="455" w:type="pct"/>
            <w:shd w:val="clear" w:color="auto" w:fill="D9E2F3"/>
            <w:vAlign w:val="center"/>
          </w:tcPr>
          <w:p w:rsidR="0079676D" w:rsidRPr="0000129D" w:rsidRDefault="0079676D" w:rsidP="0079676D">
            <w:pPr>
              <w:spacing w:after="0" w:line="240" w:lineRule="auto"/>
              <w:jc w:val="center"/>
              <w:rPr>
                <w:rFonts w:ascii="Times New Roman" w:hAnsi="Times New Roman"/>
                <w:szCs w:val="22"/>
              </w:rPr>
            </w:pPr>
            <w:r w:rsidRPr="0000129D">
              <w:rPr>
                <w:rFonts w:ascii="Times New Roman" w:hAnsi="Times New Roman"/>
                <w:sz w:val="22"/>
                <w:szCs w:val="22"/>
              </w:rPr>
              <w:t>18</w:t>
            </w:r>
          </w:p>
        </w:tc>
        <w:tc>
          <w:tcPr>
            <w:tcW w:w="381" w:type="pct"/>
            <w:shd w:val="clear" w:color="auto" w:fill="D9E2F3"/>
            <w:vAlign w:val="center"/>
          </w:tcPr>
          <w:p w:rsidR="0079676D" w:rsidRPr="0000129D" w:rsidRDefault="0079676D" w:rsidP="0079676D">
            <w:pPr>
              <w:spacing w:after="0" w:line="240" w:lineRule="auto"/>
              <w:jc w:val="center"/>
              <w:rPr>
                <w:rFonts w:ascii="Times New Roman" w:hAnsi="Times New Roman"/>
                <w:szCs w:val="22"/>
              </w:rPr>
            </w:pPr>
            <w:r w:rsidRPr="0000129D">
              <w:rPr>
                <w:rFonts w:ascii="Times New Roman" w:hAnsi="Times New Roman"/>
                <w:sz w:val="22"/>
                <w:szCs w:val="22"/>
              </w:rPr>
              <w:t>19</w:t>
            </w:r>
          </w:p>
        </w:tc>
        <w:tc>
          <w:tcPr>
            <w:tcW w:w="418" w:type="pct"/>
            <w:shd w:val="clear" w:color="auto" w:fill="D9E2F3"/>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20</w:t>
            </w:r>
          </w:p>
        </w:tc>
        <w:tc>
          <w:tcPr>
            <w:tcW w:w="420" w:type="pct"/>
            <w:shd w:val="clear" w:color="auto" w:fill="D9E2F3"/>
            <w:textDirection w:val="btLr"/>
            <w:vAlign w:val="center"/>
          </w:tcPr>
          <w:p w:rsidR="0079676D" w:rsidRPr="0000129D" w:rsidRDefault="0079676D" w:rsidP="0079676D">
            <w:pPr>
              <w:spacing w:after="0"/>
              <w:ind w:right="113"/>
              <w:jc w:val="center"/>
              <w:rPr>
                <w:rFonts w:ascii="Times New Roman" w:eastAsia="Calibri" w:hAnsi="Times New Roman"/>
                <w:szCs w:val="22"/>
              </w:rPr>
            </w:pPr>
            <w:r w:rsidRPr="0000129D">
              <w:rPr>
                <w:rFonts w:ascii="Times New Roman" w:eastAsia="Calibri" w:hAnsi="Times New Roman"/>
                <w:sz w:val="22"/>
                <w:szCs w:val="22"/>
              </w:rPr>
              <w:t>Yıllık</w:t>
            </w:r>
          </w:p>
        </w:tc>
        <w:tc>
          <w:tcPr>
            <w:tcW w:w="467" w:type="pct"/>
            <w:shd w:val="clear" w:color="auto" w:fill="D9E2F3"/>
            <w:textDirection w:val="btLr"/>
            <w:vAlign w:val="center"/>
          </w:tcPr>
          <w:p w:rsidR="0079676D" w:rsidRPr="0000129D" w:rsidRDefault="0079676D" w:rsidP="0079676D">
            <w:pPr>
              <w:spacing w:after="0"/>
              <w:ind w:right="113"/>
              <w:jc w:val="center"/>
              <w:rPr>
                <w:rFonts w:ascii="Times New Roman" w:eastAsia="Calibri" w:hAnsi="Times New Roman"/>
                <w:szCs w:val="22"/>
              </w:rPr>
            </w:pPr>
            <w:r w:rsidRPr="0000129D">
              <w:rPr>
                <w:rFonts w:ascii="Times New Roman" w:eastAsia="Calibri" w:hAnsi="Times New Roman"/>
                <w:sz w:val="22"/>
                <w:szCs w:val="22"/>
              </w:rPr>
              <w:t>Yıllık</w:t>
            </w:r>
          </w:p>
        </w:tc>
      </w:tr>
      <w:tr w:rsidR="001B49E1" w:rsidRPr="0000129D" w:rsidTr="001B49E1">
        <w:trPr>
          <w:cantSplit/>
          <w:trHeight w:val="846"/>
        </w:trPr>
        <w:tc>
          <w:tcPr>
            <w:tcW w:w="1089" w:type="pct"/>
            <w:shd w:val="clear" w:color="auto" w:fill="FFFFFF"/>
            <w:vAlign w:val="center"/>
          </w:tcPr>
          <w:p w:rsidR="0079676D" w:rsidRPr="0000129D" w:rsidRDefault="0079676D" w:rsidP="0079676D">
            <w:pPr>
              <w:spacing w:after="0"/>
              <w:rPr>
                <w:rFonts w:ascii="Times New Roman" w:hAnsi="Times New Roman"/>
                <w:szCs w:val="22"/>
              </w:rPr>
            </w:pPr>
            <w:r w:rsidRPr="0000129D">
              <w:rPr>
                <w:rFonts w:ascii="Times New Roman" w:hAnsi="Times New Roman"/>
                <w:b/>
                <w:bCs/>
                <w:sz w:val="22"/>
                <w:szCs w:val="22"/>
              </w:rPr>
              <w:t>PG.3.3.c.</w:t>
            </w:r>
            <w:r w:rsidRPr="0000129D">
              <w:rPr>
                <w:rFonts w:ascii="Times New Roman" w:hAnsi="Times New Roman"/>
                <w:color w:val="000000"/>
                <w:sz w:val="22"/>
                <w:szCs w:val="22"/>
                <w:shd w:val="clear" w:color="auto" w:fill="FFFFFF"/>
              </w:rPr>
              <w:t>Kitaplığı olan sınıf oranı (%)</w:t>
            </w:r>
          </w:p>
        </w:tc>
        <w:tc>
          <w:tcPr>
            <w:tcW w:w="545" w:type="pct"/>
            <w:gridSpan w:val="2"/>
            <w:shd w:val="clear" w:color="auto" w:fill="FFFFFF"/>
            <w:vAlign w:val="center"/>
          </w:tcPr>
          <w:p w:rsidR="0079676D" w:rsidRPr="0000129D" w:rsidRDefault="0079676D" w:rsidP="0079676D">
            <w:pPr>
              <w:spacing w:after="0" w:line="240" w:lineRule="auto"/>
              <w:jc w:val="center"/>
              <w:rPr>
                <w:rFonts w:ascii="Times New Roman" w:hAnsi="Times New Roman"/>
                <w:szCs w:val="22"/>
              </w:rPr>
            </w:pPr>
            <w:r w:rsidRPr="0000129D">
              <w:rPr>
                <w:rFonts w:ascii="Times New Roman" w:hAnsi="Times New Roman"/>
                <w:sz w:val="22"/>
                <w:szCs w:val="22"/>
              </w:rPr>
              <w:t>%25</w:t>
            </w:r>
          </w:p>
        </w:tc>
        <w:tc>
          <w:tcPr>
            <w:tcW w:w="455" w:type="pct"/>
            <w:shd w:val="clear" w:color="auto" w:fill="FFFFFF"/>
            <w:noWrap/>
            <w:vAlign w:val="center"/>
          </w:tcPr>
          <w:p w:rsidR="0079676D" w:rsidRPr="0000129D" w:rsidRDefault="0079676D" w:rsidP="0079676D">
            <w:pPr>
              <w:spacing w:after="0" w:line="240" w:lineRule="auto"/>
              <w:jc w:val="center"/>
              <w:rPr>
                <w:rFonts w:ascii="Times New Roman" w:hAnsi="Times New Roman"/>
                <w:szCs w:val="22"/>
              </w:rPr>
            </w:pPr>
            <w:r w:rsidRPr="0000129D">
              <w:rPr>
                <w:rFonts w:ascii="Times New Roman" w:hAnsi="Times New Roman"/>
                <w:sz w:val="22"/>
                <w:szCs w:val="22"/>
              </w:rPr>
              <w:t>%100</w:t>
            </w:r>
          </w:p>
        </w:tc>
        <w:tc>
          <w:tcPr>
            <w:tcW w:w="378" w:type="pct"/>
            <w:shd w:val="clear" w:color="auto" w:fill="FFFFFF"/>
            <w:noWrap/>
            <w:vAlign w:val="center"/>
          </w:tcPr>
          <w:p w:rsidR="0079676D" w:rsidRPr="0000129D" w:rsidRDefault="0079676D" w:rsidP="0079676D">
            <w:pPr>
              <w:spacing w:after="0" w:line="240" w:lineRule="auto"/>
              <w:jc w:val="center"/>
              <w:rPr>
                <w:rFonts w:ascii="Times New Roman" w:hAnsi="Times New Roman"/>
                <w:szCs w:val="22"/>
              </w:rPr>
            </w:pPr>
            <w:r w:rsidRPr="0000129D">
              <w:rPr>
                <w:rFonts w:ascii="Times New Roman" w:hAnsi="Times New Roman"/>
                <w:sz w:val="22"/>
                <w:szCs w:val="22"/>
              </w:rPr>
              <w:t>%100</w:t>
            </w:r>
          </w:p>
        </w:tc>
        <w:tc>
          <w:tcPr>
            <w:tcW w:w="383" w:type="pct"/>
            <w:shd w:val="clear" w:color="auto" w:fill="FFFFFF"/>
            <w:vAlign w:val="center"/>
          </w:tcPr>
          <w:p w:rsidR="0079676D" w:rsidRPr="0000129D" w:rsidRDefault="0079676D" w:rsidP="0079676D">
            <w:pPr>
              <w:spacing w:after="0" w:line="240" w:lineRule="auto"/>
              <w:jc w:val="center"/>
              <w:rPr>
                <w:rFonts w:ascii="Times New Roman" w:hAnsi="Times New Roman"/>
                <w:szCs w:val="22"/>
              </w:rPr>
            </w:pPr>
            <w:r w:rsidRPr="0000129D">
              <w:rPr>
                <w:rFonts w:ascii="Times New Roman" w:hAnsi="Times New Roman"/>
                <w:sz w:val="22"/>
                <w:szCs w:val="22"/>
              </w:rPr>
              <w:t>%100</w:t>
            </w:r>
          </w:p>
        </w:tc>
        <w:tc>
          <w:tcPr>
            <w:tcW w:w="455" w:type="pct"/>
            <w:shd w:val="clear" w:color="auto" w:fill="FFFFFF"/>
            <w:vAlign w:val="center"/>
          </w:tcPr>
          <w:p w:rsidR="0079676D" w:rsidRPr="0000129D" w:rsidRDefault="0079676D" w:rsidP="0079676D">
            <w:pPr>
              <w:spacing w:after="0" w:line="240" w:lineRule="auto"/>
              <w:jc w:val="center"/>
              <w:rPr>
                <w:rFonts w:ascii="Times New Roman" w:hAnsi="Times New Roman"/>
                <w:szCs w:val="22"/>
              </w:rPr>
            </w:pPr>
            <w:r w:rsidRPr="0000129D">
              <w:rPr>
                <w:rFonts w:ascii="Times New Roman" w:hAnsi="Times New Roman"/>
                <w:sz w:val="22"/>
                <w:szCs w:val="22"/>
              </w:rPr>
              <w:t>%100</w:t>
            </w:r>
          </w:p>
        </w:tc>
        <w:tc>
          <w:tcPr>
            <w:tcW w:w="381" w:type="pct"/>
            <w:shd w:val="clear" w:color="auto" w:fill="FFFFFF"/>
            <w:vAlign w:val="center"/>
          </w:tcPr>
          <w:p w:rsidR="0079676D" w:rsidRPr="0000129D" w:rsidRDefault="0079676D" w:rsidP="0079676D">
            <w:pPr>
              <w:spacing w:after="0" w:line="240" w:lineRule="auto"/>
              <w:jc w:val="center"/>
              <w:rPr>
                <w:rFonts w:ascii="Times New Roman" w:hAnsi="Times New Roman"/>
                <w:szCs w:val="22"/>
              </w:rPr>
            </w:pPr>
            <w:r w:rsidRPr="0000129D">
              <w:rPr>
                <w:rFonts w:ascii="Times New Roman" w:hAnsi="Times New Roman"/>
                <w:sz w:val="22"/>
                <w:szCs w:val="22"/>
              </w:rPr>
              <w:t>%100</w:t>
            </w:r>
          </w:p>
        </w:tc>
        <w:tc>
          <w:tcPr>
            <w:tcW w:w="418" w:type="pct"/>
            <w:shd w:val="clear" w:color="auto" w:fill="FFFFFF"/>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%100</w:t>
            </w:r>
          </w:p>
        </w:tc>
        <w:tc>
          <w:tcPr>
            <w:tcW w:w="420" w:type="pct"/>
            <w:shd w:val="clear" w:color="auto" w:fill="FFFFFF"/>
            <w:textDirection w:val="btLr"/>
            <w:vAlign w:val="center"/>
          </w:tcPr>
          <w:p w:rsidR="0079676D" w:rsidRPr="0000129D" w:rsidRDefault="0079676D" w:rsidP="0079676D">
            <w:pPr>
              <w:spacing w:after="0"/>
              <w:ind w:right="113"/>
              <w:jc w:val="center"/>
              <w:rPr>
                <w:rFonts w:ascii="Times New Roman" w:eastAsia="Calibri" w:hAnsi="Times New Roman"/>
                <w:szCs w:val="22"/>
              </w:rPr>
            </w:pPr>
            <w:r w:rsidRPr="0000129D">
              <w:rPr>
                <w:rFonts w:ascii="Times New Roman" w:eastAsia="Calibri" w:hAnsi="Times New Roman"/>
                <w:sz w:val="22"/>
                <w:szCs w:val="22"/>
              </w:rPr>
              <w:t>Yıllık</w:t>
            </w:r>
          </w:p>
        </w:tc>
        <w:tc>
          <w:tcPr>
            <w:tcW w:w="467" w:type="pct"/>
            <w:shd w:val="clear" w:color="auto" w:fill="FFFFFF"/>
            <w:textDirection w:val="btLr"/>
            <w:vAlign w:val="center"/>
          </w:tcPr>
          <w:p w:rsidR="0079676D" w:rsidRPr="0000129D" w:rsidRDefault="0079676D" w:rsidP="0079676D">
            <w:pPr>
              <w:spacing w:after="0"/>
              <w:ind w:right="113"/>
              <w:jc w:val="center"/>
              <w:rPr>
                <w:rFonts w:ascii="Times New Roman" w:eastAsia="Calibri" w:hAnsi="Times New Roman"/>
                <w:szCs w:val="22"/>
              </w:rPr>
            </w:pPr>
            <w:r w:rsidRPr="0000129D">
              <w:rPr>
                <w:rFonts w:ascii="Times New Roman" w:eastAsia="Calibri" w:hAnsi="Times New Roman"/>
                <w:sz w:val="22"/>
                <w:szCs w:val="22"/>
              </w:rPr>
              <w:t>Yıllık</w:t>
            </w:r>
          </w:p>
        </w:tc>
      </w:tr>
      <w:tr w:rsidR="001B49E1" w:rsidRPr="0000129D" w:rsidTr="001B49E1">
        <w:trPr>
          <w:cantSplit/>
          <w:trHeight w:val="703"/>
        </w:trPr>
        <w:tc>
          <w:tcPr>
            <w:tcW w:w="1089" w:type="pct"/>
            <w:shd w:val="clear" w:color="auto" w:fill="D9E2F3"/>
            <w:vAlign w:val="center"/>
          </w:tcPr>
          <w:p w:rsidR="0079676D" w:rsidRPr="0000129D" w:rsidRDefault="0079676D" w:rsidP="0079676D">
            <w:pPr>
              <w:spacing w:after="0"/>
              <w:rPr>
                <w:rFonts w:ascii="Times New Roman" w:hAnsi="Times New Roman"/>
                <w:szCs w:val="22"/>
              </w:rPr>
            </w:pPr>
            <w:r w:rsidRPr="0000129D">
              <w:rPr>
                <w:rFonts w:ascii="Times New Roman" w:hAnsi="Times New Roman"/>
                <w:b/>
                <w:bCs/>
                <w:sz w:val="22"/>
                <w:szCs w:val="22"/>
              </w:rPr>
              <w:t>PG.3.4.d.</w:t>
            </w:r>
            <w:r w:rsidRPr="0000129D">
              <w:rPr>
                <w:rFonts w:ascii="Times New Roman" w:hAnsi="Times New Roman"/>
                <w:sz w:val="22"/>
                <w:szCs w:val="22"/>
              </w:rPr>
              <w:t xml:space="preserve"> Okul bahçesindeki oyun ve spor alanları oranı</w:t>
            </w:r>
          </w:p>
        </w:tc>
        <w:tc>
          <w:tcPr>
            <w:tcW w:w="545" w:type="pct"/>
            <w:gridSpan w:val="2"/>
            <w:shd w:val="clear" w:color="auto" w:fill="D9E2F3"/>
            <w:vAlign w:val="center"/>
          </w:tcPr>
          <w:p w:rsidR="0079676D" w:rsidRPr="0000129D" w:rsidRDefault="0079676D" w:rsidP="0079676D">
            <w:pPr>
              <w:spacing w:after="0" w:line="240" w:lineRule="auto"/>
              <w:jc w:val="center"/>
              <w:rPr>
                <w:rFonts w:ascii="Times New Roman" w:hAnsi="Times New Roman"/>
                <w:szCs w:val="22"/>
              </w:rPr>
            </w:pPr>
            <w:r w:rsidRPr="0000129D">
              <w:rPr>
                <w:rFonts w:ascii="Times New Roman" w:hAnsi="Times New Roman"/>
                <w:sz w:val="22"/>
                <w:szCs w:val="22"/>
              </w:rPr>
              <w:t>%25</w:t>
            </w:r>
          </w:p>
        </w:tc>
        <w:tc>
          <w:tcPr>
            <w:tcW w:w="455" w:type="pct"/>
            <w:shd w:val="clear" w:color="auto" w:fill="D9E2F3"/>
            <w:noWrap/>
            <w:vAlign w:val="center"/>
          </w:tcPr>
          <w:p w:rsidR="0079676D" w:rsidRPr="0000129D" w:rsidRDefault="0079676D" w:rsidP="0079676D">
            <w:pPr>
              <w:spacing w:after="0" w:line="240" w:lineRule="auto"/>
              <w:jc w:val="center"/>
              <w:rPr>
                <w:rFonts w:ascii="Times New Roman" w:hAnsi="Times New Roman"/>
                <w:szCs w:val="22"/>
              </w:rPr>
            </w:pPr>
            <w:r w:rsidRPr="0000129D">
              <w:rPr>
                <w:rFonts w:ascii="Times New Roman" w:hAnsi="Times New Roman"/>
                <w:sz w:val="22"/>
                <w:szCs w:val="22"/>
              </w:rPr>
              <w:t>%50</w:t>
            </w:r>
          </w:p>
        </w:tc>
        <w:tc>
          <w:tcPr>
            <w:tcW w:w="378" w:type="pct"/>
            <w:shd w:val="clear" w:color="auto" w:fill="D9E2F3"/>
            <w:noWrap/>
            <w:vAlign w:val="center"/>
          </w:tcPr>
          <w:p w:rsidR="0079676D" w:rsidRPr="0000129D" w:rsidRDefault="0079676D" w:rsidP="0079676D">
            <w:pPr>
              <w:spacing w:after="0" w:line="240" w:lineRule="auto"/>
              <w:jc w:val="center"/>
              <w:rPr>
                <w:rFonts w:ascii="Times New Roman" w:hAnsi="Times New Roman"/>
                <w:szCs w:val="22"/>
              </w:rPr>
            </w:pPr>
            <w:r w:rsidRPr="0000129D">
              <w:rPr>
                <w:rFonts w:ascii="Times New Roman" w:hAnsi="Times New Roman"/>
                <w:sz w:val="22"/>
                <w:szCs w:val="22"/>
              </w:rPr>
              <w:t>%50</w:t>
            </w:r>
          </w:p>
        </w:tc>
        <w:tc>
          <w:tcPr>
            <w:tcW w:w="383" w:type="pct"/>
            <w:shd w:val="clear" w:color="auto" w:fill="D9E2F3"/>
            <w:vAlign w:val="center"/>
          </w:tcPr>
          <w:p w:rsidR="0079676D" w:rsidRPr="0000129D" w:rsidRDefault="0079676D" w:rsidP="0079676D">
            <w:pPr>
              <w:spacing w:after="0" w:line="240" w:lineRule="auto"/>
              <w:jc w:val="center"/>
              <w:rPr>
                <w:rFonts w:ascii="Times New Roman" w:hAnsi="Times New Roman"/>
                <w:szCs w:val="22"/>
              </w:rPr>
            </w:pPr>
            <w:r w:rsidRPr="0000129D">
              <w:rPr>
                <w:rFonts w:ascii="Times New Roman" w:hAnsi="Times New Roman"/>
                <w:sz w:val="22"/>
                <w:szCs w:val="22"/>
              </w:rPr>
              <w:t>%50</w:t>
            </w:r>
          </w:p>
        </w:tc>
        <w:tc>
          <w:tcPr>
            <w:tcW w:w="455" w:type="pct"/>
            <w:shd w:val="clear" w:color="auto" w:fill="D9E2F3"/>
            <w:vAlign w:val="center"/>
          </w:tcPr>
          <w:p w:rsidR="0079676D" w:rsidRPr="0000129D" w:rsidRDefault="0079676D" w:rsidP="0079676D">
            <w:pPr>
              <w:spacing w:after="0" w:line="240" w:lineRule="auto"/>
              <w:jc w:val="center"/>
              <w:rPr>
                <w:rFonts w:ascii="Times New Roman" w:hAnsi="Times New Roman"/>
                <w:szCs w:val="22"/>
              </w:rPr>
            </w:pPr>
            <w:r w:rsidRPr="0000129D">
              <w:rPr>
                <w:rFonts w:ascii="Times New Roman" w:hAnsi="Times New Roman"/>
                <w:sz w:val="22"/>
                <w:szCs w:val="22"/>
              </w:rPr>
              <w:t>%50</w:t>
            </w:r>
          </w:p>
        </w:tc>
        <w:tc>
          <w:tcPr>
            <w:tcW w:w="381" w:type="pct"/>
            <w:shd w:val="clear" w:color="auto" w:fill="D9E2F3"/>
            <w:vAlign w:val="center"/>
          </w:tcPr>
          <w:p w:rsidR="0079676D" w:rsidRPr="0000129D" w:rsidRDefault="0079676D" w:rsidP="0079676D">
            <w:pPr>
              <w:spacing w:after="0" w:line="240" w:lineRule="auto"/>
              <w:jc w:val="center"/>
              <w:rPr>
                <w:rFonts w:ascii="Times New Roman" w:hAnsi="Times New Roman"/>
                <w:szCs w:val="22"/>
              </w:rPr>
            </w:pPr>
            <w:r w:rsidRPr="0000129D">
              <w:rPr>
                <w:rFonts w:ascii="Times New Roman" w:hAnsi="Times New Roman"/>
                <w:sz w:val="22"/>
                <w:szCs w:val="22"/>
              </w:rPr>
              <w:t>%50</w:t>
            </w:r>
          </w:p>
        </w:tc>
        <w:tc>
          <w:tcPr>
            <w:tcW w:w="418" w:type="pct"/>
            <w:shd w:val="clear" w:color="auto" w:fill="D9E2F3"/>
            <w:vAlign w:val="center"/>
          </w:tcPr>
          <w:p w:rsidR="0079676D" w:rsidRPr="0000129D" w:rsidRDefault="0079676D" w:rsidP="0079676D">
            <w:pPr>
              <w:spacing w:after="0"/>
              <w:jc w:val="center"/>
              <w:rPr>
                <w:rFonts w:ascii="Times New Roman" w:eastAsia="Calibri" w:hAnsi="Times New Roman"/>
                <w:szCs w:val="22"/>
              </w:rPr>
            </w:pPr>
            <w:r w:rsidRPr="0000129D">
              <w:rPr>
                <w:rFonts w:ascii="Times New Roman" w:eastAsia="Calibri" w:hAnsi="Times New Roman"/>
                <w:sz w:val="22"/>
                <w:szCs w:val="22"/>
              </w:rPr>
              <w:t>%50</w:t>
            </w:r>
          </w:p>
        </w:tc>
        <w:tc>
          <w:tcPr>
            <w:tcW w:w="420" w:type="pct"/>
            <w:shd w:val="clear" w:color="auto" w:fill="D9E2F3"/>
            <w:textDirection w:val="btLr"/>
            <w:vAlign w:val="center"/>
          </w:tcPr>
          <w:p w:rsidR="0079676D" w:rsidRPr="0000129D" w:rsidRDefault="0079676D" w:rsidP="0079676D">
            <w:pPr>
              <w:spacing w:after="0"/>
              <w:ind w:right="113"/>
              <w:jc w:val="center"/>
              <w:rPr>
                <w:rFonts w:ascii="Times New Roman" w:eastAsia="Calibri" w:hAnsi="Times New Roman"/>
                <w:szCs w:val="22"/>
              </w:rPr>
            </w:pPr>
            <w:r w:rsidRPr="0000129D">
              <w:rPr>
                <w:rFonts w:ascii="Times New Roman" w:eastAsia="Calibri" w:hAnsi="Times New Roman"/>
                <w:sz w:val="22"/>
                <w:szCs w:val="22"/>
              </w:rPr>
              <w:t>Yıllık</w:t>
            </w:r>
          </w:p>
        </w:tc>
        <w:tc>
          <w:tcPr>
            <w:tcW w:w="467" w:type="pct"/>
            <w:shd w:val="clear" w:color="auto" w:fill="D9E2F3"/>
            <w:textDirection w:val="btLr"/>
            <w:vAlign w:val="center"/>
          </w:tcPr>
          <w:p w:rsidR="0079676D" w:rsidRPr="0000129D" w:rsidRDefault="0079676D" w:rsidP="0079676D">
            <w:pPr>
              <w:spacing w:after="0"/>
              <w:ind w:right="113"/>
              <w:jc w:val="center"/>
              <w:rPr>
                <w:rFonts w:ascii="Times New Roman" w:eastAsia="Calibri" w:hAnsi="Times New Roman"/>
                <w:szCs w:val="22"/>
              </w:rPr>
            </w:pPr>
            <w:r w:rsidRPr="0000129D">
              <w:rPr>
                <w:rFonts w:ascii="Times New Roman" w:eastAsia="Calibri" w:hAnsi="Times New Roman"/>
                <w:sz w:val="22"/>
                <w:szCs w:val="22"/>
              </w:rPr>
              <w:t>Yıllık</w:t>
            </w:r>
          </w:p>
        </w:tc>
      </w:tr>
      <w:tr w:rsidR="0079676D" w:rsidRPr="00593E95" w:rsidTr="001B49E1">
        <w:trPr>
          <w:trHeight w:val="70"/>
        </w:trPr>
        <w:tc>
          <w:tcPr>
            <w:tcW w:w="1089" w:type="pct"/>
            <w:vAlign w:val="center"/>
          </w:tcPr>
          <w:p w:rsidR="0079676D" w:rsidRPr="0000129D" w:rsidRDefault="0079676D" w:rsidP="0079676D">
            <w:pPr>
              <w:spacing w:after="0"/>
              <w:jc w:val="center"/>
              <w:rPr>
                <w:rFonts w:ascii="Times New Roman" w:eastAsia="Calibri" w:hAnsi="Times New Roman"/>
                <w:b/>
                <w:bCs/>
                <w:szCs w:val="22"/>
              </w:rPr>
            </w:pPr>
            <w:r w:rsidRPr="0000129D">
              <w:rPr>
                <w:rFonts w:ascii="Times New Roman" w:eastAsia="Calibri" w:hAnsi="Times New Roman"/>
                <w:b/>
                <w:bCs/>
                <w:sz w:val="22"/>
                <w:szCs w:val="22"/>
              </w:rPr>
              <w:t>Stratejiler</w:t>
            </w:r>
          </w:p>
        </w:tc>
        <w:tc>
          <w:tcPr>
            <w:tcW w:w="3911" w:type="pct"/>
            <w:gridSpan w:val="10"/>
            <w:vAlign w:val="center"/>
          </w:tcPr>
          <w:p w:rsidR="0079676D" w:rsidRPr="0000129D" w:rsidRDefault="0079676D" w:rsidP="00B836A3">
            <w:pPr>
              <w:numPr>
                <w:ilvl w:val="0"/>
                <w:numId w:val="48"/>
              </w:numPr>
              <w:spacing w:after="0" w:line="240" w:lineRule="auto"/>
              <w:ind w:left="0" w:hanging="35"/>
              <w:jc w:val="both"/>
              <w:rPr>
                <w:rFonts w:ascii="Times New Roman" w:hAnsi="Times New Roman"/>
                <w:color w:val="000000"/>
                <w:szCs w:val="22"/>
              </w:rPr>
            </w:pPr>
            <w:r w:rsidRPr="0000129D">
              <w:rPr>
                <w:rFonts w:ascii="Times New Roman" w:hAnsi="Times New Roman"/>
                <w:color w:val="000000"/>
                <w:sz w:val="22"/>
                <w:szCs w:val="22"/>
                <w:shd w:val="clear" w:color="auto" w:fill="FFFFFF"/>
              </w:rPr>
              <w:t>Okul bahçeleri, öğrencilerin sosyal ve kültürel gelişimlerini destekleyecek ve aktif yaşamı teşvik </w:t>
            </w:r>
            <w:r w:rsidRPr="0000129D">
              <w:rPr>
                <w:rFonts w:ascii="Times New Roman" w:eastAsia="SimSun" w:hAnsi="Times New Roman"/>
                <w:sz w:val="22"/>
                <w:szCs w:val="22"/>
              </w:rPr>
              <w:t>edecek şekilde düzenlenecek</w:t>
            </w:r>
            <w:r w:rsidRPr="0000129D">
              <w:rPr>
                <w:rFonts w:ascii="Times New Roman" w:hAnsi="Times New Roman"/>
                <w:color w:val="000000"/>
                <w:sz w:val="22"/>
                <w:szCs w:val="22"/>
                <w:shd w:val="clear" w:color="auto" w:fill="FFFFFF"/>
              </w:rPr>
              <w:t>; öğrencilerin sosyal, sanatsal, sportif ve kültürel etkinlikler yapabilecekleri alanlar artırılacaktır</w:t>
            </w:r>
          </w:p>
          <w:p w:rsidR="0079676D" w:rsidRPr="0000129D" w:rsidRDefault="0079676D" w:rsidP="00B836A3">
            <w:pPr>
              <w:numPr>
                <w:ilvl w:val="0"/>
                <w:numId w:val="48"/>
              </w:numPr>
              <w:spacing w:after="0" w:line="240" w:lineRule="auto"/>
              <w:ind w:left="0" w:hanging="35"/>
              <w:jc w:val="both"/>
              <w:rPr>
                <w:rFonts w:ascii="Times New Roman" w:hAnsi="Times New Roman"/>
                <w:szCs w:val="22"/>
              </w:rPr>
            </w:pPr>
            <w:r w:rsidRPr="0000129D">
              <w:rPr>
                <w:rFonts w:ascii="Times New Roman" w:hAnsi="Times New Roman"/>
                <w:color w:val="000000"/>
                <w:sz w:val="22"/>
                <w:szCs w:val="22"/>
                <w:shd w:val="clear" w:color="auto" w:fill="FFFFFF"/>
              </w:rPr>
              <w:t>Okul ve kurumların ders ve laboratuvar araç-gereçleri ile makine-teçhizat dâhil her türlü donatım malzemesi ihtiyaçlarının, öğretim programlarına ve teknolojik gelişmelere uygun olarak zamanında karşılanması sağlanacaktır. </w:t>
            </w:r>
          </w:p>
          <w:p w:rsidR="0079676D" w:rsidRPr="0000129D" w:rsidRDefault="0079676D" w:rsidP="00B836A3">
            <w:pPr>
              <w:numPr>
                <w:ilvl w:val="0"/>
                <w:numId w:val="48"/>
              </w:numPr>
              <w:spacing w:after="0" w:line="240" w:lineRule="auto"/>
              <w:ind w:left="0" w:hanging="35"/>
              <w:jc w:val="both"/>
              <w:rPr>
                <w:rFonts w:ascii="Times New Roman" w:hAnsi="Times New Roman"/>
                <w:szCs w:val="22"/>
              </w:rPr>
            </w:pPr>
            <w:r w:rsidRPr="0000129D">
              <w:rPr>
                <w:rFonts w:ascii="Times New Roman" w:hAnsi="Times New Roman"/>
                <w:color w:val="000000"/>
                <w:sz w:val="22"/>
                <w:szCs w:val="22"/>
                <w:shd w:val="clear" w:color="auto" w:fill="FFFFFF"/>
              </w:rPr>
              <w:t>Fiziki ortamlara ilişkin standartlar güvenlik, hijyen ve konfor şartları dikkate alınarak geliştirilecektir. </w:t>
            </w:r>
          </w:p>
          <w:p w:rsidR="0079676D" w:rsidRPr="0000129D" w:rsidRDefault="0079676D" w:rsidP="00B836A3">
            <w:pPr>
              <w:numPr>
                <w:ilvl w:val="0"/>
                <w:numId w:val="48"/>
              </w:numPr>
              <w:spacing w:after="0" w:line="240" w:lineRule="auto"/>
              <w:ind w:left="0" w:hanging="35"/>
              <w:jc w:val="both"/>
              <w:rPr>
                <w:rFonts w:ascii="Times New Roman" w:hAnsi="Times New Roman"/>
                <w:szCs w:val="22"/>
              </w:rPr>
            </w:pPr>
            <w:r w:rsidRPr="0000129D">
              <w:rPr>
                <w:rFonts w:ascii="Times New Roman" w:hAnsi="Times New Roman"/>
                <w:color w:val="000000"/>
                <w:sz w:val="22"/>
                <w:szCs w:val="22"/>
                <w:shd w:val="clear" w:color="auto" w:fill="FFFFFF"/>
              </w:rPr>
              <w:t>Okul içerisi ve dışarısında öğrencilerin daha güvenli bir eğitim ortamında bulunmaları için gerekli tedbirler alınacaktır. </w:t>
            </w:r>
          </w:p>
          <w:p w:rsidR="0079676D" w:rsidRPr="0000129D" w:rsidRDefault="0079676D" w:rsidP="00B836A3">
            <w:pPr>
              <w:numPr>
                <w:ilvl w:val="0"/>
                <w:numId w:val="48"/>
              </w:numPr>
              <w:spacing w:after="0" w:line="240" w:lineRule="auto"/>
              <w:ind w:left="0" w:hanging="35"/>
              <w:jc w:val="both"/>
              <w:rPr>
                <w:color w:val="000000"/>
                <w:szCs w:val="22"/>
              </w:rPr>
            </w:pPr>
            <w:r w:rsidRPr="0000129D">
              <w:rPr>
                <w:rFonts w:ascii="Times New Roman" w:hAnsi="Times New Roman"/>
                <w:color w:val="000000"/>
                <w:sz w:val="22"/>
                <w:szCs w:val="22"/>
                <w:shd w:val="clear" w:color="auto" w:fill="FFFFFF"/>
              </w:rPr>
              <w:t>Okulların yapı ve donatımına yönelik hayırseverleri teşvik edecek projeler geliştirilecektir.</w:t>
            </w:r>
            <w:r w:rsidRPr="0000129D">
              <w:rPr>
                <w:color w:val="000000"/>
                <w:sz w:val="22"/>
                <w:szCs w:val="22"/>
                <w:shd w:val="clear" w:color="auto" w:fill="FFFFFF"/>
              </w:rPr>
              <w:t> </w:t>
            </w:r>
          </w:p>
        </w:tc>
      </w:tr>
    </w:tbl>
    <w:p w:rsidR="0079676D" w:rsidRDefault="0079676D" w:rsidP="0079676D">
      <w:pPr>
        <w:spacing w:after="0" w:line="360" w:lineRule="auto"/>
        <w:jc w:val="both"/>
        <w:rPr>
          <w:rFonts w:ascii="Times New Roman" w:hAnsi="Times New Roman"/>
          <w:b/>
          <w:color w:val="0070C0"/>
          <w:szCs w:val="24"/>
        </w:rPr>
      </w:pPr>
    </w:p>
    <w:p w:rsidR="0079676D" w:rsidRPr="00F96107" w:rsidRDefault="0079676D" w:rsidP="001B49E1">
      <w:pPr>
        <w:spacing w:after="0" w:line="360" w:lineRule="auto"/>
        <w:jc w:val="both"/>
        <w:rPr>
          <w:rFonts w:ascii="Times New Roman" w:hAnsi="Times New Roman"/>
          <w:b/>
          <w:color w:val="1F4E79" w:themeColor="accent1" w:themeShade="80"/>
          <w:szCs w:val="24"/>
        </w:rPr>
      </w:pPr>
      <w:r w:rsidRPr="00F96107">
        <w:rPr>
          <w:rFonts w:ascii="Times New Roman" w:hAnsi="Times New Roman"/>
          <w:b/>
          <w:color w:val="1F4E79" w:themeColor="accent1" w:themeShade="80"/>
          <w:szCs w:val="24"/>
        </w:rPr>
        <w:t xml:space="preserve">4.4. </w:t>
      </w:r>
      <w:r w:rsidR="00C378DB" w:rsidRPr="00F96107">
        <w:rPr>
          <w:rFonts w:ascii="Times New Roman" w:hAnsi="Times New Roman"/>
          <w:b/>
          <w:color w:val="1F4E79" w:themeColor="accent1" w:themeShade="80"/>
          <w:szCs w:val="24"/>
        </w:rPr>
        <w:t>Stratejilerin Belirlenmesi</w:t>
      </w:r>
    </w:p>
    <w:p w:rsidR="0079676D" w:rsidRPr="008D5A1B" w:rsidRDefault="0079676D" w:rsidP="001B49E1">
      <w:pPr>
        <w:spacing w:after="0" w:line="360" w:lineRule="auto"/>
        <w:jc w:val="both"/>
        <w:rPr>
          <w:rFonts w:ascii="Times New Roman" w:hAnsi="Times New Roman"/>
          <w:szCs w:val="24"/>
        </w:rPr>
      </w:pPr>
      <w:r w:rsidRPr="008D5A1B">
        <w:rPr>
          <w:rFonts w:ascii="Times New Roman" w:hAnsi="Times New Roman"/>
          <w:szCs w:val="24"/>
        </w:rPr>
        <w:t>Stratejiler, hedeflerin hangi faaliyetlerle uygulamaya geçirileceğinin çerçevesini çizer.</w:t>
      </w:r>
    </w:p>
    <w:p w:rsidR="0079676D" w:rsidRPr="008D5A1B" w:rsidRDefault="0079676D" w:rsidP="001B49E1">
      <w:pPr>
        <w:spacing w:after="0" w:line="360" w:lineRule="auto"/>
        <w:jc w:val="both"/>
        <w:rPr>
          <w:rFonts w:ascii="Times New Roman" w:hAnsi="Times New Roman"/>
          <w:szCs w:val="24"/>
        </w:rPr>
      </w:pPr>
      <w:r w:rsidRPr="008D5A1B">
        <w:rPr>
          <w:rFonts w:ascii="Times New Roman" w:hAnsi="Times New Roman"/>
          <w:szCs w:val="24"/>
        </w:rPr>
        <w:t>Stratejiler oluşturulurken cevaplanması gereken sorular:</w:t>
      </w:r>
    </w:p>
    <w:p w:rsidR="0079676D" w:rsidRPr="008D5A1B" w:rsidRDefault="0079676D" w:rsidP="001B49E1">
      <w:pPr>
        <w:spacing w:after="0" w:line="360" w:lineRule="auto"/>
        <w:ind w:left="142"/>
        <w:jc w:val="both"/>
        <w:rPr>
          <w:rFonts w:ascii="Times New Roman" w:hAnsi="Times New Roman"/>
          <w:szCs w:val="24"/>
        </w:rPr>
      </w:pPr>
      <w:r w:rsidRPr="008D5A1B">
        <w:rPr>
          <w:rFonts w:ascii="Times New Roman" w:hAnsi="Times New Roman"/>
          <w:szCs w:val="24"/>
        </w:rPr>
        <w:t>•</w:t>
      </w:r>
      <w:r w:rsidRPr="008D5A1B">
        <w:rPr>
          <w:rFonts w:ascii="Times New Roman" w:hAnsi="Times New Roman"/>
          <w:szCs w:val="24"/>
        </w:rPr>
        <w:tab/>
        <w:t>Hedeflere ulaşmada karşılaşılabilecek sorunlar nelerdir?</w:t>
      </w:r>
    </w:p>
    <w:p w:rsidR="0079676D" w:rsidRPr="008D5A1B" w:rsidRDefault="0079676D" w:rsidP="001B49E1">
      <w:pPr>
        <w:spacing w:after="0" w:line="360" w:lineRule="auto"/>
        <w:ind w:left="142"/>
        <w:jc w:val="both"/>
        <w:rPr>
          <w:rFonts w:ascii="Times New Roman" w:hAnsi="Times New Roman"/>
          <w:szCs w:val="24"/>
        </w:rPr>
      </w:pPr>
      <w:r w:rsidRPr="008D5A1B">
        <w:rPr>
          <w:rFonts w:ascii="Times New Roman" w:hAnsi="Times New Roman"/>
          <w:szCs w:val="24"/>
        </w:rPr>
        <w:t>•</w:t>
      </w:r>
      <w:r w:rsidRPr="008D5A1B">
        <w:rPr>
          <w:rFonts w:ascii="Times New Roman" w:hAnsi="Times New Roman"/>
          <w:szCs w:val="24"/>
        </w:rPr>
        <w:tab/>
        <w:t>Hedeflere ulaşmak için izlenebilecek alternatif yol ve yöntemler nelerdir?</w:t>
      </w:r>
    </w:p>
    <w:p w:rsidR="0079676D" w:rsidRDefault="0079676D" w:rsidP="001B49E1">
      <w:pPr>
        <w:spacing w:after="0" w:line="360" w:lineRule="auto"/>
        <w:ind w:left="142"/>
        <w:jc w:val="both"/>
        <w:rPr>
          <w:rFonts w:ascii="Times New Roman" w:hAnsi="Times New Roman"/>
          <w:szCs w:val="24"/>
        </w:rPr>
      </w:pPr>
      <w:r w:rsidRPr="008D5A1B">
        <w:rPr>
          <w:rFonts w:ascii="Times New Roman" w:hAnsi="Times New Roman"/>
          <w:szCs w:val="24"/>
        </w:rPr>
        <w:t>•</w:t>
      </w:r>
      <w:r w:rsidRPr="008D5A1B">
        <w:rPr>
          <w:rFonts w:ascii="Times New Roman" w:hAnsi="Times New Roman"/>
          <w:szCs w:val="24"/>
        </w:rPr>
        <w:tab/>
        <w:t>Alternatiflerin maliyetleri ile olumlu ve olumsuz yönleri nelerdir?</w:t>
      </w:r>
    </w:p>
    <w:p w:rsidR="0079676D" w:rsidRDefault="0079676D" w:rsidP="0079676D">
      <w:pPr>
        <w:spacing w:after="0" w:line="360" w:lineRule="auto"/>
        <w:jc w:val="both"/>
        <w:rPr>
          <w:rFonts w:ascii="Times New Roman" w:hAnsi="Times New Roman"/>
          <w:szCs w:val="24"/>
        </w:rPr>
      </w:pPr>
    </w:p>
    <w:p w:rsidR="0079676D" w:rsidRPr="00F96107" w:rsidRDefault="0079676D" w:rsidP="001B49E1">
      <w:pPr>
        <w:spacing w:after="0" w:line="360" w:lineRule="auto"/>
        <w:ind w:right="844"/>
        <w:jc w:val="both"/>
        <w:rPr>
          <w:rFonts w:ascii="Times New Roman" w:hAnsi="Times New Roman"/>
          <w:b/>
          <w:bCs/>
          <w:color w:val="1F4E79" w:themeColor="accent1" w:themeShade="80"/>
        </w:rPr>
      </w:pPr>
      <w:r w:rsidRPr="00F96107">
        <w:rPr>
          <w:rFonts w:ascii="Times New Roman" w:hAnsi="Times New Roman"/>
          <w:b/>
          <w:bCs/>
          <w:color w:val="1F4E79" w:themeColor="accent1" w:themeShade="80"/>
        </w:rPr>
        <w:t xml:space="preserve">4.5.  </w:t>
      </w:r>
      <w:r w:rsidR="00C378DB" w:rsidRPr="00F96107">
        <w:rPr>
          <w:rFonts w:ascii="Times New Roman" w:hAnsi="Times New Roman"/>
          <w:b/>
          <w:bCs/>
          <w:color w:val="1F4E79" w:themeColor="accent1" w:themeShade="80"/>
        </w:rPr>
        <w:t>Maliyetlendirme</w:t>
      </w:r>
      <w:bookmarkEnd w:id="5"/>
      <w:bookmarkEnd w:id="6"/>
      <w:bookmarkEnd w:id="7"/>
    </w:p>
    <w:p w:rsidR="0079676D" w:rsidRDefault="0079676D" w:rsidP="001B49E1">
      <w:pPr>
        <w:spacing w:after="0" w:line="360" w:lineRule="auto"/>
        <w:jc w:val="both"/>
        <w:rPr>
          <w:rFonts w:ascii="Times New Roman" w:hAnsi="Times New Roman"/>
          <w:szCs w:val="24"/>
        </w:rPr>
      </w:pPr>
      <w:r>
        <w:rPr>
          <w:rFonts w:ascii="Times New Roman" w:hAnsi="Times New Roman"/>
          <w:szCs w:val="24"/>
        </w:rPr>
        <w:tab/>
      </w:r>
      <w:r w:rsidRPr="00233CDC">
        <w:rPr>
          <w:rFonts w:ascii="Times New Roman" w:hAnsi="Times New Roman"/>
          <w:szCs w:val="24"/>
        </w:rPr>
        <w:t xml:space="preserve">Stratejik planda belirlenen hedeflerin plan dönemi için tahmini maliyeti tespit </w:t>
      </w:r>
      <w:r>
        <w:rPr>
          <w:rFonts w:ascii="Times New Roman" w:hAnsi="Times New Roman"/>
          <w:szCs w:val="24"/>
        </w:rPr>
        <w:t xml:space="preserve">edilmiştir. </w:t>
      </w:r>
      <w:r w:rsidRPr="00233CDC">
        <w:rPr>
          <w:rFonts w:ascii="Times New Roman" w:hAnsi="Times New Roman"/>
          <w:szCs w:val="24"/>
        </w:rPr>
        <w:t xml:space="preserve">Tahmini Maliyetler Tablosu’nda gösterilen maliyetler ile </w:t>
      </w:r>
      <w:r>
        <w:rPr>
          <w:rFonts w:ascii="Times New Roman" w:hAnsi="Times New Roman"/>
          <w:szCs w:val="24"/>
        </w:rPr>
        <w:t>tahmin edilen kaynakların uyumludur</w:t>
      </w:r>
      <w:r w:rsidRPr="00233CDC">
        <w:rPr>
          <w:rFonts w:ascii="Times New Roman" w:hAnsi="Times New Roman"/>
          <w:szCs w:val="24"/>
        </w:rPr>
        <w:t>. Ancak öngörülen kaynakların öngörülen maliyetlerin tahsis edilen kaynakları aşması durumunda hedef ve stratejilerin:</w:t>
      </w:r>
    </w:p>
    <w:p w:rsidR="0079676D" w:rsidRDefault="0079676D" w:rsidP="001B49E1">
      <w:pPr>
        <w:spacing w:after="0" w:line="360" w:lineRule="auto"/>
        <w:jc w:val="both"/>
        <w:rPr>
          <w:rFonts w:ascii="Times New Roman" w:hAnsi="Times New Roman"/>
          <w:szCs w:val="24"/>
        </w:rPr>
      </w:pPr>
      <w:r w:rsidRPr="00233CDC">
        <w:rPr>
          <w:rFonts w:ascii="Times New Roman" w:hAnsi="Times New Roman"/>
          <w:szCs w:val="24"/>
        </w:rPr>
        <w:t xml:space="preserve"> • Daha düşük maliyetli olanları seçilebilir </w:t>
      </w:r>
    </w:p>
    <w:p w:rsidR="0079676D" w:rsidRDefault="0079676D" w:rsidP="001B49E1">
      <w:pPr>
        <w:spacing w:after="0" w:line="360" w:lineRule="auto"/>
        <w:jc w:val="both"/>
        <w:rPr>
          <w:rFonts w:ascii="Times New Roman" w:hAnsi="Times New Roman"/>
          <w:szCs w:val="24"/>
        </w:rPr>
      </w:pPr>
      <w:r w:rsidRPr="00233CDC">
        <w:rPr>
          <w:rFonts w:ascii="Times New Roman" w:hAnsi="Times New Roman"/>
          <w:szCs w:val="24"/>
        </w:rPr>
        <w:t xml:space="preserve">• Zamanlaması değiştirilebilir, kapsamı küçültülebilir. </w:t>
      </w:r>
    </w:p>
    <w:p w:rsidR="0079676D" w:rsidRDefault="0079676D" w:rsidP="001B49E1">
      <w:pPr>
        <w:spacing w:after="0" w:line="360" w:lineRule="auto"/>
        <w:jc w:val="both"/>
        <w:rPr>
          <w:rFonts w:ascii="Times New Roman" w:hAnsi="Times New Roman"/>
          <w:szCs w:val="24"/>
        </w:rPr>
      </w:pPr>
      <w:r w:rsidRPr="00233CDC">
        <w:rPr>
          <w:rFonts w:ascii="Times New Roman" w:hAnsi="Times New Roman"/>
          <w:szCs w:val="24"/>
        </w:rPr>
        <w:t>• Önceliklendirmeyle bazılarından vazgeçilebilir. Önceliklendirme yapılırken Millî Eğitim Bakanlığı, İl/İlçe Milli Eğitim Müdürlüğü Stratejik Planları esas alınır</w:t>
      </w:r>
      <w:r>
        <w:rPr>
          <w:rFonts w:ascii="Times New Roman" w:hAnsi="Times New Roman"/>
          <w:szCs w:val="24"/>
        </w:rPr>
        <w:t>.</w:t>
      </w:r>
    </w:p>
    <w:p w:rsidR="0079676D" w:rsidRDefault="0079676D" w:rsidP="001B49E1">
      <w:pPr>
        <w:pStyle w:val="ResimYazs"/>
        <w:spacing w:line="276" w:lineRule="auto"/>
        <w:rPr>
          <w:sz w:val="24"/>
          <w:szCs w:val="22"/>
        </w:rPr>
      </w:pPr>
      <w:r>
        <w:rPr>
          <w:sz w:val="24"/>
          <w:szCs w:val="22"/>
        </w:rPr>
        <w:t>Tablo 33: Tahmini Maliyet</w:t>
      </w:r>
      <w:r w:rsidRPr="003868D2">
        <w:rPr>
          <w:sz w:val="24"/>
          <w:szCs w:val="22"/>
        </w:rPr>
        <w:t xml:space="preserve"> Tablosu</w:t>
      </w:r>
    </w:p>
    <w:tbl>
      <w:tblPr>
        <w:tblW w:w="9213"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tblPr>
      <w:tblGrid>
        <w:gridCol w:w="1391"/>
        <w:gridCol w:w="1425"/>
        <w:gridCol w:w="1282"/>
        <w:gridCol w:w="1283"/>
        <w:gridCol w:w="1140"/>
        <w:gridCol w:w="1140"/>
        <w:gridCol w:w="1552"/>
      </w:tblGrid>
      <w:tr w:rsidR="0079676D" w:rsidRPr="00233CDC" w:rsidTr="001B49E1">
        <w:trPr>
          <w:trHeight w:val="587"/>
        </w:trPr>
        <w:tc>
          <w:tcPr>
            <w:tcW w:w="1391" w:type="dxa"/>
            <w:vMerge w:val="restart"/>
            <w:tcBorders>
              <w:top w:val="single" w:sz="4" w:space="0" w:color="4472C4"/>
              <w:left w:val="single" w:sz="4" w:space="0" w:color="4472C4"/>
              <w:bottom w:val="single" w:sz="4" w:space="0" w:color="4472C4"/>
              <w:right w:val="nil"/>
            </w:tcBorders>
            <w:shd w:val="clear" w:color="auto" w:fill="4472C4"/>
            <w:vAlign w:val="center"/>
            <w:hideMark/>
          </w:tcPr>
          <w:p w:rsidR="0079676D" w:rsidRPr="00233CDC" w:rsidRDefault="0079676D" w:rsidP="001B49E1">
            <w:pPr>
              <w:spacing w:after="0"/>
              <w:ind w:left="-1095"/>
              <w:rPr>
                <w:rFonts w:ascii="Times New Roman" w:eastAsia="Calibri" w:hAnsi="Times New Roman"/>
                <w:b/>
                <w:bCs/>
                <w:color w:val="FFFFFF"/>
                <w:szCs w:val="24"/>
              </w:rPr>
            </w:pPr>
          </w:p>
        </w:tc>
        <w:tc>
          <w:tcPr>
            <w:tcW w:w="1425" w:type="dxa"/>
            <w:vMerge w:val="restart"/>
            <w:tcBorders>
              <w:top w:val="single" w:sz="4" w:space="0" w:color="4472C4"/>
              <w:left w:val="nil"/>
              <w:bottom w:val="single" w:sz="4" w:space="0" w:color="4472C4"/>
              <w:right w:val="nil"/>
            </w:tcBorders>
            <w:shd w:val="clear" w:color="auto" w:fill="4472C4"/>
            <w:vAlign w:val="center"/>
            <w:hideMark/>
          </w:tcPr>
          <w:p w:rsidR="0079676D" w:rsidRPr="00233CDC" w:rsidRDefault="0079676D" w:rsidP="0079676D">
            <w:pPr>
              <w:spacing w:after="0"/>
              <w:rPr>
                <w:rFonts w:ascii="Times New Roman" w:eastAsia="Calibri" w:hAnsi="Times New Roman"/>
                <w:b/>
                <w:bCs/>
                <w:color w:val="FFFFFF"/>
                <w:szCs w:val="24"/>
              </w:rPr>
            </w:pPr>
            <w:r w:rsidRPr="00233CDC">
              <w:rPr>
                <w:rFonts w:ascii="Times New Roman" w:eastAsia="Calibri" w:hAnsi="Times New Roman"/>
                <w:b/>
                <w:bCs/>
                <w:color w:val="FFFFFF"/>
                <w:szCs w:val="24"/>
              </w:rPr>
              <w:t>2024</w:t>
            </w:r>
          </w:p>
        </w:tc>
        <w:tc>
          <w:tcPr>
            <w:tcW w:w="1282" w:type="dxa"/>
            <w:vMerge w:val="restart"/>
            <w:tcBorders>
              <w:top w:val="single" w:sz="4" w:space="0" w:color="4472C4"/>
              <w:left w:val="nil"/>
              <w:bottom w:val="single" w:sz="4" w:space="0" w:color="4472C4"/>
              <w:right w:val="nil"/>
            </w:tcBorders>
            <w:shd w:val="clear" w:color="auto" w:fill="4472C4"/>
            <w:vAlign w:val="center"/>
            <w:hideMark/>
          </w:tcPr>
          <w:p w:rsidR="0079676D" w:rsidRPr="00233CDC" w:rsidRDefault="0079676D" w:rsidP="0079676D">
            <w:pPr>
              <w:spacing w:after="0"/>
              <w:rPr>
                <w:rFonts w:ascii="Times New Roman" w:eastAsia="Calibri" w:hAnsi="Times New Roman"/>
                <w:b/>
                <w:bCs/>
                <w:color w:val="FFFFFF"/>
                <w:szCs w:val="24"/>
              </w:rPr>
            </w:pPr>
            <w:r w:rsidRPr="00233CDC">
              <w:rPr>
                <w:rFonts w:ascii="Times New Roman" w:eastAsia="Calibri" w:hAnsi="Times New Roman"/>
                <w:b/>
                <w:bCs/>
                <w:color w:val="FFFFFF"/>
                <w:szCs w:val="24"/>
              </w:rPr>
              <w:t>2025</w:t>
            </w:r>
          </w:p>
        </w:tc>
        <w:tc>
          <w:tcPr>
            <w:tcW w:w="1283" w:type="dxa"/>
            <w:vMerge w:val="restart"/>
            <w:tcBorders>
              <w:top w:val="single" w:sz="4" w:space="0" w:color="4472C4"/>
              <w:left w:val="nil"/>
              <w:bottom w:val="single" w:sz="4" w:space="0" w:color="4472C4"/>
              <w:right w:val="nil"/>
            </w:tcBorders>
            <w:shd w:val="clear" w:color="auto" w:fill="4472C4"/>
            <w:vAlign w:val="center"/>
            <w:hideMark/>
          </w:tcPr>
          <w:p w:rsidR="0079676D" w:rsidRPr="00233CDC" w:rsidRDefault="0079676D" w:rsidP="0079676D">
            <w:pPr>
              <w:spacing w:after="0"/>
              <w:rPr>
                <w:rFonts w:ascii="Times New Roman" w:eastAsia="Calibri" w:hAnsi="Times New Roman"/>
                <w:b/>
                <w:bCs/>
                <w:color w:val="FFFFFF"/>
                <w:szCs w:val="24"/>
              </w:rPr>
            </w:pPr>
            <w:r w:rsidRPr="00233CDC">
              <w:rPr>
                <w:rFonts w:ascii="Times New Roman" w:eastAsia="Calibri" w:hAnsi="Times New Roman"/>
                <w:b/>
                <w:bCs/>
                <w:color w:val="FFFFFF"/>
                <w:szCs w:val="24"/>
              </w:rPr>
              <w:t>2026</w:t>
            </w:r>
          </w:p>
        </w:tc>
        <w:tc>
          <w:tcPr>
            <w:tcW w:w="1140" w:type="dxa"/>
            <w:vMerge w:val="restart"/>
            <w:tcBorders>
              <w:top w:val="single" w:sz="4" w:space="0" w:color="4472C4"/>
              <w:left w:val="nil"/>
              <w:bottom w:val="single" w:sz="4" w:space="0" w:color="4472C4"/>
              <w:right w:val="nil"/>
            </w:tcBorders>
            <w:shd w:val="clear" w:color="auto" w:fill="4472C4"/>
            <w:vAlign w:val="center"/>
            <w:hideMark/>
          </w:tcPr>
          <w:p w:rsidR="0079676D" w:rsidRPr="00233CDC" w:rsidRDefault="0079676D" w:rsidP="0079676D">
            <w:pPr>
              <w:spacing w:after="0"/>
              <w:rPr>
                <w:rFonts w:ascii="Times New Roman" w:eastAsia="Calibri" w:hAnsi="Times New Roman"/>
                <w:b/>
                <w:bCs/>
                <w:color w:val="FFFFFF"/>
                <w:szCs w:val="24"/>
              </w:rPr>
            </w:pPr>
            <w:r w:rsidRPr="00233CDC">
              <w:rPr>
                <w:rFonts w:ascii="Times New Roman" w:eastAsia="Calibri" w:hAnsi="Times New Roman"/>
                <w:b/>
                <w:bCs/>
                <w:color w:val="FFFFFF"/>
                <w:szCs w:val="24"/>
              </w:rPr>
              <w:t>2027</w:t>
            </w:r>
          </w:p>
        </w:tc>
        <w:tc>
          <w:tcPr>
            <w:tcW w:w="1140" w:type="dxa"/>
            <w:vMerge w:val="restart"/>
            <w:tcBorders>
              <w:top w:val="single" w:sz="4" w:space="0" w:color="4472C4"/>
              <w:left w:val="nil"/>
              <w:bottom w:val="single" w:sz="4" w:space="0" w:color="4472C4"/>
              <w:right w:val="nil"/>
            </w:tcBorders>
            <w:shd w:val="clear" w:color="auto" w:fill="4472C4"/>
            <w:vAlign w:val="center"/>
            <w:hideMark/>
          </w:tcPr>
          <w:p w:rsidR="0079676D" w:rsidRPr="00233CDC" w:rsidRDefault="0079676D" w:rsidP="0079676D">
            <w:pPr>
              <w:spacing w:after="0"/>
              <w:rPr>
                <w:rFonts w:ascii="Times New Roman" w:eastAsia="Calibri" w:hAnsi="Times New Roman"/>
                <w:b/>
                <w:bCs/>
                <w:color w:val="FFFFFF"/>
                <w:szCs w:val="24"/>
              </w:rPr>
            </w:pPr>
            <w:r w:rsidRPr="00233CDC">
              <w:rPr>
                <w:rFonts w:ascii="Times New Roman" w:eastAsia="Calibri" w:hAnsi="Times New Roman"/>
                <w:b/>
                <w:bCs/>
                <w:color w:val="FFFFFF"/>
                <w:szCs w:val="24"/>
              </w:rPr>
              <w:t>2028</w:t>
            </w:r>
          </w:p>
        </w:tc>
        <w:tc>
          <w:tcPr>
            <w:tcW w:w="1552" w:type="dxa"/>
            <w:vMerge w:val="restart"/>
            <w:tcBorders>
              <w:top w:val="single" w:sz="4" w:space="0" w:color="4472C4"/>
              <w:left w:val="nil"/>
              <w:bottom w:val="single" w:sz="4" w:space="0" w:color="4472C4"/>
              <w:right w:val="single" w:sz="4" w:space="0" w:color="4472C4"/>
            </w:tcBorders>
            <w:shd w:val="clear" w:color="auto" w:fill="4472C4"/>
            <w:vAlign w:val="center"/>
            <w:hideMark/>
          </w:tcPr>
          <w:p w:rsidR="0079676D" w:rsidRPr="00233CDC" w:rsidRDefault="0079676D" w:rsidP="0079676D">
            <w:pPr>
              <w:spacing w:after="0"/>
              <w:rPr>
                <w:rFonts w:ascii="Times New Roman" w:eastAsia="Calibri" w:hAnsi="Times New Roman"/>
                <w:b/>
                <w:bCs/>
                <w:color w:val="FFFFFF"/>
                <w:szCs w:val="24"/>
              </w:rPr>
            </w:pPr>
            <w:r w:rsidRPr="00233CDC">
              <w:rPr>
                <w:rFonts w:ascii="Times New Roman" w:eastAsia="Calibri" w:hAnsi="Times New Roman"/>
                <w:b/>
                <w:bCs/>
                <w:color w:val="FFFFFF"/>
                <w:szCs w:val="24"/>
              </w:rPr>
              <w:t>Toplam Maliyet</w:t>
            </w:r>
          </w:p>
        </w:tc>
      </w:tr>
      <w:tr w:rsidR="0079676D" w:rsidRPr="00233CDC" w:rsidTr="001B49E1">
        <w:trPr>
          <w:trHeight w:val="798"/>
        </w:trPr>
        <w:tc>
          <w:tcPr>
            <w:tcW w:w="1391" w:type="dxa"/>
            <w:vMerge/>
            <w:shd w:val="clear" w:color="auto" w:fill="D9E2F3"/>
            <w:vAlign w:val="center"/>
            <w:hideMark/>
          </w:tcPr>
          <w:p w:rsidR="0079676D" w:rsidRPr="00233CDC" w:rsidRDefault="0079676D" w:rsidP="0079676D">
            <w:pPr>
              <w:spacing w:after="0"/>
              <w:rPr>
                <w:rFonts w:ascii="Times New Roman" w:eastAsia="Calibri" w:hAnsi="Times New Roman"/>
                <w:b/>
                <w:bCs/>
                <w:szCs w:val="24"/>
              </w:rPr>
            </w:pPr>
          </w:p>
        </w:tc>
        <w:tc>
          <w:tcPr>
            <w:tcW w:w="1425" w:type="dxa"/>
            <w:vMerge/>
            <w:shd w:val="clear" w:color="auto" w:fill="D9E2F3"/>
            <w:vAlign w:val="center"/>
            <w:hideMark/>
          </w:tcPr>
          <w:p w:rsidR="0079676D" w:rsidRPr="00233CDC" w:rsidRDefault="0079676D" w:rsidP="0079676D">
            <w:pPr>
              <w:spacing w:after="0"/>
              <w:rPr>
                <w:rFonts w:ascii="Times New Roman" w:eastAsia="Calibri" w:hAnsi="Times New Roman"/>
                <w:szCs w:val="24"/>
              </w:rPr>
            </w:pPr>
          </w:p>
        </w:tc>
        <w:tc>
          <w:tcPr>
            <w:tcW w:w="1282" w:type="dxa"/>
            <w:vMerge/>
            <w:shd w:val="clear" w:color="auto" w:fill="D9E2F3"/>
            <w:vAlign w:val="center"/>
            <w:hideMark/>
          </w:tcPr>
          <w:p w:rsidR="0079676D" w:rsidRPr="00233CDC" w:rsidRDefault="0079676D" w:rsidP="0079676D">
            <w:pPr>
              <w:spacing w:after="0"/>
              <w:rPr>
                <w:rFonts w:ascii="Times New Roman" w:eastAsia="Calibri" w:hAnsi="Times New Roman"/>
                <w:szCs w:val="24"/>
              </w:rPr>
            </w:pPr>
          </w:p>
        </w:tc>
        <w:tc>
          <w:tcPr>
            <w:tcW w:w="1283" w:type="dxa"/>
            <w:vMerge/>
            <w:shd w:val="clear" w:color="auto" w:fill="D9E2F3"/>
            <w:vAlign w:val="center"/>
            <w:hideMark/>
          </w:tcPr>
          <w:p w:rsidR="0079676D" w:rsidRPr="00233CDC" w:rsidRDefault="0079676D" w:rsidP="0079676D">
            <w:pPr>
              <w:spacing w:after="0"/>
              <w:rPr>
                <w:rFonts w:ascii="Times New Roman" w:eastAsia="Calibri" w:hAnsi="Times New Roman"/>
                <w:szCs w:val="24"/>
              </w:rPr>
            </w:pPr>
          </w:p>
        </w:tc>
        <w:tc>
          <w:tcPr>
            <w:tcW w:w="1140" w:type="dxa"/>
            <w:vMerge/>
            <w:shd w:val="clear" w:color="auto" w:fill="D9E2F3"/>
            <w:vAlign w:val="center"/>
            <w:hideMark/>
          </w:tcPr>
          <w:p w:rsidR="0079676D" w:rsidRPr="00233CDC" w:rsidRDefault="0079676D" w:rsidP="0079676D">
            <w:pPr>
              <w:spacing w:after="0"/>
              <w:rPr>
                <w:rFonts w:ascii="Times New Roman" w:eastAsia="Calibri" w:hAnsi="Times New Roman"/>
                <w:szCs w:val="24"/>
              </w:rPr>
            </w:pPr>
          </w:p>
        </w:tc>
        <w:tc>
          <w:tcPr>
            <w:tcW w:w="1140" w:type="dxa"/>
            <w:vMerge/>
            <w:shd w:val="clear" w:color="auto" w:fill="D9E2F3"/>
            <w:vAlign w:val="center"/>
            <w:hideMark/>
          </w:tcPr>
          <w:p w:rsidR="0079676D" w:rsidRPr="00233CDC" w:rsidRDefault="0079676D" w:rsidP="0079676D">
            <w:pPr>
              <w:spacing w:after="0"/>
              <w:rPr>
                <w:rFonts w:ascii="Times New Roman" w:eastAsia="Calibri" w:hAnsi="Times New Roman"/>
                <w:szCs w:val="24"/>
              </w:rPr>
            </w:pPr>
          </w:p>
        </w:tc>
        <w:tc>
          <w:tcPr>
            <w:tcW w:w="1552" w:type="dxa"/>
            <w:vMerge/>
            <w:shd w:val="clear" w:color="auto" w:fill="D9E2F3"/>
            <w:vAlign w:val="center"/>
            <w:hideMark/>
          </w:tcPr>
          <w:p w:rsidR="0079676D" w:rsidRPr="00233CDC" w:rsidRDefault="0079676D" w:rsidP="0079676D">
            <w:pPr>
              <w:spacing w:after="0"/>
              <w:rPr>
                <w:rFonts w:ascii="Times New Roman" w:eastAsia="Calibri" w:hAnsi="Times New Roman"/>
                <w:szCs w:val="24"/>
              </w:rPr>
            </w:pPr>
          </w:p>
        </w:tc>
      </w:tr>
      <w:tr w:rsidR="0079676D" w:rsidRPr="00233CDC" w:rsidTr="001B49E1">
        <w:trPr>
          <w:trHeight w:val="81"/>
        </w:trPr>
        <w:tc>
          <w:tcPr>
            <w:tcW w:w="1391" w:type="dxa"/>
            <w:vAlign w:val="center"/>
            <w:hideMark/>
          </w:tcPr>
          <w:p w:rsidR="0079676D" w:rsidRPr="00233CDC" w:rsidRDefault="0079676D" w:rsidP="0079676D">
            <w:pPr>
              <w:spacing w:after="0"/>
              <w:rPr>
                <w:rFonts w:ascii="Times New Roman" w:eastAsia="Calibri" w:hAnsi="Times New Roman"/>
                <w:b/>
                <w:bCs/>
                <w:szCs w:val="24"/>
              </w:rPr>
            </w:pPr>
            <w:r>
              <w:rPr>
                <w:rFonts w:ascii="Times New Roman" w:eastAsia="Calibri" w:hAnsi="Times New Roman"/>
                <w:b/>
                <w:bCs/>
                <w:szCs w:val="24"/>
              </w:rPr>
              <w:t>Amaç 1</w:t>
            </w:r>
          </w:p>
        </w:tc>
        <w:tc>
          <w:tcPr>
            <w:tcW w:w="1425" w:type="dxa"/>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2000</w:t>
            </w:r>
          </w:p>
        </w:tc>
        <w:tc>
          <w:tcPr>
            <w:tcW w:w="1282" w:type="dxa"/>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3000</w:t>
            </w:r>
          </w:p>
        </w:tc>
        <w:tc>
          <w:tcPr>
            <w:tcW w:w="1283" w:type="dxa"/>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4000</w:t>
            </w:r>
          </w:p>
        </w:tc>
        <w:tc>
          <w:tcPr>
            <w:tcW w:w="1140" w:type="dxa"/>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5000</w:t>
            </w:r>
          </w:p>
        </w:tc>
        <w:tc>
          <w:tcPr>
            <w:tcW w:w="1140" w:type="dxa"/>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6000</w:t>
            </w:r>
          </w:p>
        </w:tc>
        <w:tc>
          <w:tcPr>
            <w:tcW w:w="1552" w:type="dxa"/>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20000</w:t>
            </w:r>
          </w:p>
        </w:tc>
      </w:tr>
      <w:tr w:rsidR="0079676D" w:rsidRPr="00233CDC" w:rsidTr="001B49E1">
        <w:trPr>
          <w:trHeight w:val="239"/>
        </w:trPr>
        <w:tc>
          <w:tcPr>
            <w:tcW w:w="1391" w:type="dxa"/>
            <w:shd w:val="clear" w:color="auto" w:fill="D9E2F3"/>
            <w:vAlign w:val="center"/>
            <w:hideMark/>
          </w:tcPr>
          <w:p w:rsidR="0079676D" w:rsidRPr="00233CDC" w:rsidRDefault="0079676D" w:rsidP="0079676D">
            <w:pPr>
              <w:spacing w:after="0"/>
              <w:rPr>
                <w:rFonts w:ascii="Times New Roman" w:eastAsia="Calibri" w:hAnsi="Times New Roman"/>
                <w:b/>
                <w:bCs/>
                <w:szCs w:val="24"/>
              </w:rPr>
            </w:pPr>
            <w:r>
              <w:rPr>
                <w:rFonts w:ascii="Times New Roman" w:eastAsia="Calibri" w:hAnsi="Times New Roman"/>
                <w:b/>
                <w:bCs/>
                <w:szCs w:val="24"/>
              </w:rPr>
              <w:t>Hedef 1.1</w:t>
            </w:r>
          </w:p>
        </w:tc>
        <w:tc>
          <w:tcPr>
            <w:tcW w:w="1425" w:type="dxa"/>
            <w:shd w:val="clear" w:color="auto" w:fill="D9E2F3"/>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2000</w:t>
            </w:r>
          </w:p>
        </w:tc>
        <w:tc>
          <w:tcPr>
            <w:tcW w:w="1282" w:type="dxa"/>
            <w:shd w:val="clear" w:color="auto" w:fill="D9E2F3"/>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3000</w:t>
            </w:r>
          </w:p>
        </w:tc>
        <w:tc>
          <w:tcPr>
            <w:tcW w:w="1283" w:type="dxa"/>
            <w:shd w:val="clear" w:color="auto" w:fill="D9E2F3"/>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4000</w:t>
            </w:r>
          </w:p>
        </w:tc>
        <w:tc>
          <w:tcPr>
            <w:tcW w:w="1140" w:type="dxa"/>
            <w:shd w:val="clear" w:color="auto" w:fill="D9E2F3"/>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5000</w:t>
            </w:r>
          </w:p>
        </w:tc>
        <w:tc>
          <w:tcPr>
            <w:tcW w:w="1140" w:type="dxa"/>
            <w:shd w:val="clear" w:color="auto" w:fill="D9E2F3"/>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6000</w:t>
            </w:r>
          </w:p>
        </w:tc>
        <w:tc>
          <w:tcPr>
            <w:tcW w:w="1552" w:type="dxa"/>
            <w:shd w:val="clear" w:color="auto" w:fill="D9E2F3"/>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20000</w:t>
            </w:r>
          </w:p>
        </w:tc>
      </w:tr>
      <w:tr w:rsidR="0079676D" w:rsidRPr="00233CDC" w:rsidTr="001B49E1">
        <w:trPr>
          <w:trHeight w:val="239"/>
        </w:trPr>
        <w:tc>
          <w:tcPr>
            <w:tcW w:w="1391" w:type="dxa"/>
            <w:shd w:val="clear" w:color="auto" w:fill="auto"/>
            <w:vAlign w:val="center"/>
          </w:tcPr>
          <w:p w:rsidR="0079676D" w:rsidRPr="00233CDC" w:rsidRDefault="0079676D" w:rsidP="0079676D">
            <w:pPr>
              <w:spacing w:after="0"/>
              <w:rPr>
                <w:rFonts w:ascii="Times New Roman" w:eastAsia="Calibri" w:hAnsi="Times New Roman"/>
                <w:b/>
                <w:bCs/>
                <w:szCs w:val="24"/>
              </w:rPr>
            </w:pPr>
            <w:r>
              <w:rPr>
                <w:rFonts w:ascii="Times New Roman" w:eastAsia="Calibri" w:hAnsi="Times New Roman"/>
                <w:b/>
                <w:bCs/>
                <w:szCs w:val="24"/>
              </w:rPr>
              <w:t>Amaç 2</w:t>
            </w:r>
          </w:p>
        </w:tc>
        <w:tc>
          <w:tcPr>
            <w:tcW w:w="1425" w:type="dxa"/>
            <w:shd w:val="clear" w:color="auto" w:fill="auto"/>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2000</w:t>
            </w:r>
          </w:p>
        </w:tc>
        <w:tc>
          <w:tcPr>
            <w:tcW w:w="1282" w:type="dxa"/>
            <w:shd w:val="clear" w:color="auto" w:fill="auto"/>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3000</w:t>
            </w:r>
          </w:p>
        </w:tc>
        <w:tc>
          <w:tcPr>
            <w:tcW w:w="1283" w:type="dxa"/>
            <w:shd w:val="clear" w:color="auto" w:fill="auto"/>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4000</w:t>
            </w:r>
          </w:p>
        </w:tc>
        <w:tc>
          <w:tcPr>
            <w:tcW w:w="1140" w:type="dxa"/>
            <w:shd w:val="clear" w:color="auto" w:fill="auto"/>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5000</w:t>
            </w:r>
          </w:p>
        </w:tc>
        <w:tc>
          <w:tcPr>
            <w:tcW w:w="1140" w:type="dxa"/>
            <w:shd w:val="clear" w:color="auto" w:fill="auto"/>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6000</w:t>
            </w:r>
          </w:p>
        </w:tc>
        <w:tc>
          <w:tcPr>
            <w:tcW w:w="1552" w:type="dxa"/>
            <w:shd w:val="clear" w:color="auto" w:fill="auto"/>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20000</w:t>
            </w:r>
          </w:p>
        </w:tc>
      </w:tr>
      <w:tr w:rsidR="0079676D" w:rsidRPr="00233CDC" w:rsidTr="001B49E1">
        <w:trPr>
          <w:trHeight w:val="239"/>
        </w:trPr>
        <w:tc>
          <w:tcPr>
            <w:tcW w:w="1391" w:type="dxa"/>
            <w:shd w:val="clear" w:color="auto" w:fill="D9E2F3"/>
            <w:vAlign w:val="center"/>
          </w:tcPr>
          <w:p w:rsidR="0079676D" w:rsidRPr="00233CDC" w:rsidRDefault="0079676D" w:rsidP="0079676D">
            <w:pPr>
              <w:spacing w:after="0"/>
              <w:rPr>
                <w:rFonts w:ascii="Times New Roman" w:eastAsia="Calibri" w:hAnsi="Times New Roman"/>
                <w:b/>
                <w:bCs/>
                <w:szCs w:val="24"/>
              </w:rPr>
            </w:pPr>
            <w:r>
              <w:rPr>
                <w:rFonts w:ascii="Times New Roman" w:eastAsia="Calibri" w:hAnsi="Times New Roman"/>
                <w:b/>
                <w:bCs/>
                <w:szCs w:val="24"/>
              </w:rPr>
              <w:t>Hedef 2.1</w:t>
            </w:r>
          </w:p>
        </w:tc>
        <w:tc>
          <w:tcPr>
            <w:tcW w:w="1425" w:type="dxa"/>
            <w:shd w:val="clear" w:color="auto" w:fill="D9E2F3"/>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2000</w:t>
            </w:r>
          </w:p>
        </w:tc>
        <w:tc>
          <w:tcPr>
            <w:tcW w:w="1282" w:type="dxa"/>
            <w:shd w:val="clear" w:color="auto" w:fill="D9E2F3"/>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3000</w:t>
            </w:r>
          </w:p>
        </w:tc>
        <w:tc>
          <w:tcPr>
            <w:tcW w:w="1283" w:type="dxa"/>
            <w:shd w:val="clear" w:color="auto" w:fill="D9E2F3"/>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4000</w:t>
            </w:r>
          </w:p>
        </w:tc>
        <w:tc>
          <w:tcPr>
            <w:tcW w:w="1140" w:type="dxa"/>
            <w:shd w:val="clear" w:color="auto" w:fill="D9E2F3"/>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5000</w:t>
            </w:r>
          </w:p>
        </w:tc>
        <w:tc>
          <w:tcPr>
            <w:tcW w:w="1140" w:type="dxa"/>
            <w:shd w:val="clear" w:color="auto" w:fill="D9E2F3"/>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6000</w:t>
            </w:r>
          </w:p>
        </w:tc>
        <w:tc>
          <w:tcPr>
            <w:tcW w:w="1552" w:type="dxa"/>
            <w:shd w:val="clear" w:color="auto" w:fill="D9E2F3"/>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20000</w:t>
            </w:r>
          </w:p>
        </w:tc>
      </w:tr>
      <w:tr w:rsidR="0079676D" w:rsidRPr="00233CDC" w:rsidTr="001B49E1">
        <w:trPr>
          <w:trHeight w:val="239"/>
        </w:trPr>
        <w:tc>
          <w:tcPr>
            <w:tcW w:w="1391" w:type="dxa"/>
            <w:shd w:val="clear" w:color="auto" w:fill="auto"/>
            <w:vAlign w:val="center"/>
          </w:tcPr>
          <w:p w:rsidR="0079676D" w:rsidRPr="00233CDC" w:rsidRDefault="0079676D" w:rsidP="0079676D">
            <w:pPr>
              <w:spacing w:after="0"/>
              <w:rPr>
                <w:rFonts w:ascii="Times New Roman" w:eastAsia="Calibri" w:hAnsi="Times New Roman"/>
                <w:b/>
                <w:bCs/>
                <w:szCs w:val="24"/>
              </w:rPr>
            </w:pPr>
            <w:r>
              <w:rPr>
                <w:rFonts w:ascii="Times New Roman" w:eastAsia="Calibri" w:hAnsi="Times New Roman"/>
                <w:b/>
                <w:bCs/>
                <w:szCs w:val="24"/>
              </w:rPr>
              <w:t>Hedef 2.2</w:t>
            </w:r>
          </w:p>
        </w:tc>
        <w:tc>
          <w:tcPr>
            <w:tcW w:w="1425" w:type="dxa"/>
            <w:shd w:val="clear" w:color="auto" w:fill="auto"/>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2000</w:t>
            </w:r>
          </w:p>
        </w:tc>
        <w:tc>
          <w:tcPr>
            <w:tcW w:w="1282" w:type="dxa"/>
            <w:shd w:val="clear" w:color="auto" w:fill="auto"/>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3000</w:t>
            </w:r>
          </w:p>
        </w:tc>
        <w:tc>
          <w:tcPr>
            <w:tcW w:w="1283" w:type="dxa"/>
            <w:shd w:val="clear" w:color="auto" w:fill="auto"/>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4000</w:t>
            </w:r>
          </w:p>
        </w:tc>
        <w:tc>
          <w:tcPr>
            <w:tcW w:w="1140" w:type="dxa"/>
            <w:shd w:val="clear" w:color="auto" w:fill="auto"/>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5000</w:t>
            </w:r>
          </w:p>
        </w:tc>
        <w:tc>
          <w:tcPr>
            <w:tcW w:w="1140" w:type="dxa"/>
            <w:shd w:val="clear" w:color="auto" w:fill="auto"/>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6000</w:t>
            </w:r>
          </w:p>
        </w:tc>
        <w:tc>
          <w:tcPr>
            <w:tcW w:w="1552" w:type="dxa"/>
            <w:shd w:val="clear" w:color="auto" w:fill="auto"/>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20000</w:t>
            </w:r>
          </w:p>
        </w:tc>
      </w:tr>
      <w:tr w:rsidR="0079676D" w:rsidRPr="00233CDC" w:rsidTr="001B49E1">
        <w:trPr>
          <w:trHeight w:val="239"/>
        </w:trPr>
        <w:tc>
          <w:tcPr>
            <w:tcW w:w="1391" w:type="dxa"/>
            <w:shd w:val="clear" w:color="auto" w:fill="D9E2F3"/>
            <w:vAlign w:val="center"/>
          </w:tcPr>
          <w:p w:rsidR="0079676D" w:rsidRPr="00233CDC" w:rsidRDefault="0079676D" w:rsidP="0079676D">
            <w:pPr>
              <w:spacing w:after="0"/>
              <w:rPr>
                <w:rFonts w:ascii="Times New Roman" w:eastAsia="Calibri" w:hAnsi="Times New Roman"/>
                <w:b/>
                <w:bCs/>
                <w:szCs w:val="24"/>
              </w:rPr>
            </w:pPr>
            <w:r>
              <w:rPr>
                <w:rFonts w:ascii="Times New Roman" w:eastAsia="Calibri" w:hAnsi="Times New Roman"/>
                <w:b/>
                <w:bCs/>
                <w:szCs w:val="24"/>
              </w:rPr>
              <w:t>Amaç 3</w:t>
            </w:r>
          </w:p>
        </w:tc>
        <w:tc>
          <w:tcPr>
            <w:tcW w:w="1425" w:type="dxa"/>
            <w:shd w:val="clear" w:color="auto" w:fill="D9E2F3"/>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2000</w:t>
            </w:r>
          </w:p>
        </w:tc>
        <w:tc>
          <w:tcPr>
            <w:tcW w:w="1282" w:type="dxa"/>
            <w:shd w:val="clear" w:color="auto" w:fill="D9E2F3"/>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3000</w:t>
            </w:r>
          </w:p>
        </w:tc>
        <w:tc>
          <w:tcPr>
            <w:tcW w:w="1283" w:type="dxa"/>
            <w:shd w:val="clear" w:color="auto" w:fill="D9E2F3"/>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4000</w:t>
            </w:r>
          </w:p>
        </w:tc>
        <w:tc>
          <w:tcPr>
            <w:tcW w:w="1140" w:type="dxa"/>
            <w:shd w:val="clear" w:color="auto" w:fill="D9E2F3"/>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5000</w:t>
            </w:r>
          </w:p>
        </w:tc>
        <w:tc>
          <w:tcPr>
            <w:tcW w:w="1140" w:type="dxa"/>
            <w:shd w:val="clear" w:color="auto" w:fill="D9E2F3"/>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6000</w:t>
            </w:r>
          </w:p>
        </w:tc>
        <w:tc>
          <w:tcPr>
            <w:tcW w:w="1552" w:type="dxa"/>
            <w:shd w:val="clear" w:color="auto" w:fill="D9E2F3"/>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20000</w:t>
            </w:r>
          </w:p>
        </w:tc>
      </w:tr>
      <w:tr w:rsidR="0079676D" w:rsidRPr="00233CDC" w:rsidTr="001B49E1">
        <w:trPr>
          <w:trHeight w:val="239"/>
        </w:trPr>
        <w:tc>
          <w:tcPr>
            <w:tcW w:w="1391" w:type="dxa"/>
            <w:shd w:val="clear" w:color="auto" w:fill="auto"/>
            <w:vAlign w:val="center"/>
          </w:tcPr>
          <w:p w:rsidR="0079676D" w:rsidRPr="00233CDC" w:rsidRDefault="0079676D" w:rsidP="0079676D">
            <w:pPr>
              <w:spacing w:after="0"/>
              <w:rPr>
                <w:rFonts w:ascii="Times New Roman" w:eastAsia="Calibri" w:hAnsi="Times New Roman"/>
                <w:b/>
                <w:bCs/>
                <w:szCs w:val="24"/>
              </w:rPr>
            </w:pPr>
            <w:r>
              <w:rPr>
                <w:rFonts w:ascii="Times New Roman" w:eastAsia="Calibri" w:hAnsi="Times New Roman"/>
                <w:b/>
                <w:bCs/>
                <w:szCs w:val="24"/>
              </w:rPr>
              <w:t>Hedef 3.1</w:t>
            </w:r>
          </w:p>
        </w:tc>
        <w:tc>
          <w:tcPr>
            <w:tcW w:w="1425" w:type="dxa"/>
            <w:shd w:val="clear" w:color="auto" w:fill="auto"/>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2000</w:t>
            </w:r>
          </w:p>
        </w:tc>
        <w:tc>
          <w:tcPr>
            <w:tcW w:w="1282" w:type="dxa"/>
            <w:shd w:val="clear" w:color="auto" w:fill="auto"/>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3000</w:t>
            </w:r>
          </w:p>
        </w:tc>
        <w:tc>
          <w:tcPr>
            <w:tcW w:w="1283" w:type="dxa"/>
            <w:shd w:val="clear" w:color="auto" w:fill="auto"/>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4000</w:t>
            </w:r>
          </w:p>
        </w:tc>
        <w:tc>
          <w:tcPr>
            <w:tcW w:w="1140" w:type="dxa"/>
            <w:shd w:val="clear" w:color="auto" w:fill="auto"/>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5000</w:t>
            </w:r>
          </w:p>
        </w:tc>
        <w:tc>
          <w:tcPr>
            <w:tcW w:w="1140" w:type="dxa"/>
            <w:shd w:val="clear" w:color="auto" w:fill="auto"/>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6000</w:t>
            </w:r>
          </w:p>
        </w:tc>
        <w:tc>
          <w:tcPr>
            <w:tcW w:w="1552" w:type="dxa"/>
            <w:shd w:val="clear" w:color="auto" w:fill="auto"/>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20000</w:t>
            </w:r>
          </w:p>
        </w:tc>
      </w:tr>
      <w:tr w:rsidR="0079676D" w:rsidRPr="00233CDC" w:rsidTr="001B49E1">
        <w:trPr>
          <w:trHeight w:val="239"/>
        </w:trPr>
        <w:tc>
          <w:tcPr>
            <w:tcW w:w="1391" w:type="dxa"/>
            <w:shd w:val="clear" w:color="auto" w:fill="D9E2F3"/>
            <w:vAlign w:val="center"/>
          </w:tcPr>
          <w:p w:rsidR="0079676D" w:rsidRPr="00233CDC" w:rsidRDefault="0079676D" w:rsidP="0079676D">
            <w:pPr>
              <w:spacing w:after="0"/>
              <w:rPr>
                <w:rFonts w:ascii="Times New Roman" w:eastAsia="Calibri" w:hAnsi="Times New Roman"/>
                <w:b/>
                <w:bCs/>
                <w:szCs w:val="24"/>
              </w:rPr>
            </w:pPr>
            <w:r w:rsidRPr="00233CDC">
              <w:rPr>
                <w:rFonts w:ascii="Times New Roman" w:eastAsia="Calibri" w:hAnsi="Times New Roman"/>
                <w:b/>
                <w:bCs/>
                <w:szCs w:val="24"/>
              </w:rPr>
              <w:t>Genel Yönetim Gideri</w:t>
            </w:r>
          </w:p>
        </w:tc>
        <w:tc>
          <w:tcPr>
            <w:tcW w:w="1425" w:type="dxa"/>
            <w:shd w:val="clear" w:color="auto" w:fill="D9E2F3"/>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5000</w:t>
            </w:r>
          </w:p>
        </w:tc>
        <w:tc>
          <w:tcPr>
            <w:tcW w:w="1282" w:type="dxa"/>
            <w:shd w:val="clear" w:color="auto" w:fill="D9E2F3"/>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6000</w:t>
            </w:r>
          </w:p>
        </w:tc>
        <w:tc>
          <w:tcPr>
            <w:tcW w:w="1283" w:type="dxa"/>
            <w:shd w:val="clear" w:color="auto" w:fill="D9E2F3"/>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7000</w:t>
            </w:r>
          </w:p>
        </w:tc>
        <w:tc>
          <w:tcPr>
            <w:tcW w:w="1140" w:type="dxa"/>
            <w:shd w:val="clear" w:color="auto" w:fill="D9E2F3"/>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8000</w:t>
            </w:r>
          </w:p>
        </w:tc>
        <w:tc>
          <w:tcPr>
            <w:tcW w:w="1140" w:type="dxa"/>
            <w:shd w:val="clear" w:color="auto" w:fill="D9E2F3"/>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9000</w:t>
            </w:r>
          </w:p>
        </w:tc>
        <w:tc>
          <w:tcPr>
            <w:tcW w:w="1552" w:type="dxa"/>
            <w:shd w:val="clear" w:color="auto" w:fill="D9E2F3"/>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35000</w:t>
            </w:r>
          </w:p>
        </w:tc>
      </w:tr>
      <w:tr w:rsidR="0079676D" w:rsidRPr="00233CDC" w:rsidTr="001B49E1">
        <w:trPr>
          <w:trHeight w:val="808"/>
        </w:trPr>
        <w:tc>
          <w:tcPr>
            <w:tcW w:w="1391" w:type="dxa"/>
            <w:vAlign w:val="center"/>
          </w:tcPr>
          <w:p w:rsidR="0079676D" w:rsidRPr="00233CDC" w:rsidRDefault="0079676D" w:rsidP="0079676D">
            <w:pPr>
              <w:spacing w:after="0"/>
              <w:rPr>
                <w:rFonts w:ascii="Times New Roman" w:eastAsia="Calibri" w:hAnsi="Times New Roman"/>
                <w:b/>
                <w:bCs/>
                <w:szCs w:val="24"/>
              </w:rPr>
            </w:pPr>
            <w:r w:rsidRPr="00233CDC">
              <w:rPr>
                <w:rFonts w:ascii="Times New Roman" w:eastAsia="Calibri" w:hAnsi="Times New Roman"/>
                <w:b/>
                <w:bCs/>
                <w:szCs w:val="24"/>
              </w:rPr>
              <w:lastRenderedPageBreak/>
              <w:t>TOPLAM</w:t>
            </w:r>
          </w:p>
        </w:tc>
        <w:tc>
          <w:tcPr>
            <w:tcW w:w="1425" w:type="dxa"/>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19000</w:t>
            </w:r>
          </w:p>
        </w:tc>
        <w:tc>
          <w:tcPr>
            <w:tcW w:w="1282" w:type="dxa"/>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27000</w:t>
            </w:r>
          </w:p>
        </w:tc>
        <w:tc>
          <w:tcPr>
            <w:tcW w:w="1283" w:type="dxa"/>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35000</w:t>
            </w:r>
          </w:p>
        </w:tc>
        <w:tc>
          <w:tcPr>
            <w:tcW w:w="1140" w:type="dxa"/>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43000</w:t>
            </w:r>
          </w:p>
        </w:tc>
        <w:tc>
          <w:tcPr>
            <w:tcW w:w="1140" w:type="dxa"/>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51000</w:t>
            </w:r>
          </w:p>
        </w:tc>
        <w:tc>
          <w:tcPr>
            <w:tcW w:w="1552" w:type="dxa"/>
            <w:vAlign w:val="center"/>
          </w:tcPr>
          <w:p w:rsidR="0079676D" w:rsidRPr="00233CDC" w:rsidRDefault="0079676D" w:rsidP="0079676D">
            <w:pPr>
              <w:spacing w:after="0"/>
              <w:rPr>
                <w:rFonts w:ascii="Times New Roman" w:eastAsia="Calibri" w:hAnsi="Times New Roman"/>
                <w:szCs w:val="24"/>
              </w:rPr>
            </w:pPr>
            <w:r>
              <w:rPr>
                <w:rFonts w:ascii="Times New Roman" w:eastAsia="Calibri" w:hAnsi="Times New Roman"/>
                <w:szCs w:val="24"/>
              </w:rPr>
              <w:t>175000</w:t>
            </w:r>
          </w:p>
        </w:tc>
      </w:tr>
    </w:tbl>
    <w:p w:rsidR="0079676D" w:rsidRPr="00F96107" w:rsidRDefault="0079676D" w:rsidP="001B49E1">
      <w:pPr>
        <w:pStyle w:val="Balk1"/>
        <w:rPr>
          <w:rFonts w:ascii="Times New Roman" w:eastAsia="Times New Roman" w:hAnsi="Times New Roman" w:cs="Times New Roman"/>
          <w:b/>
          <w:color w:val="1F4E79" w:themeColor="accent1" w:themeShade="80"/>
        </w:rPr>
      </w:pPr>
      <w:r w:rsidRPr="00F96107">
        <w:rPr>
          <w:rFonts w:ascii="Times New Roman" w:eastAsia="Times New Roman" w:hAnsi="Times New Roman" w:cs="Times New Roman"/>
          <w:b/>
          <w:color w:val="1F4E79" w:themeColor="accent1" w:themeShade="80"/>
        </w:rPr>
        <w:t xml:space="preserve">5. </w:t>
      </w:r>
      <w:bookmarkStart w:id="8" w:name="_Toc416085172"/>
      <w:bookmarkStart w:id="9" w:name="_Toc529519473"/>
      <w:r w:rsidRPr="00F96107">
        <w:rPr>
          <w:rFonts w:ascii="Times New Roman" w:eastAsia="Times New Roman" w:hAnsi="Times New Roman" w:cs="Times New Roman"/>
          <w:b/>
          <w:color w:val="1F4E79" w:themeColor="accent1" w:themeShade="80"/>
        </w:rPr>
        <w:t>İZLEME VE DEĞERLENDİRME</w:t>
      </w:r>
      <w:bookmarkEnd w:id="8"/>
      <w:bookmarkEnd w:id="9"/>
    </w:p>
    <w:p w:rsidR="0079676D" w:rsidRPr="00DD4365" w:rsidRDefault="0079676D" w:rsidP="001B49E1">
      <w:pPr>
        <w:spacing w:line="360" w:lineRule="auto"/>
        <w:jc w:val="both"/>
        <w:rPr>
          <w:rFonts w:ascii="Times New Roman" w:hAnsi="Times New Roman"/>
        </w:rPr>
      </w:pPr>
      <w:r>
        <w:rPr>
          <w:rFonts w:ascii="Times New Roman" w:hAnsi="Times New Roman"/>
        </w:rPr>
        <w:tab/>
      </w:r>
      <w:r w:rsidRPr="00DD4365">
        <w:rPr>
          <w:rFonts w:ascii="Times New Roman" w:hAnsi="Times New Roman"/>
        </w:rPr>
        <w:t xml:space="preserve">Okulumuz Stratejik Planı izleme ve değerlendirme çalışmalarında 5 yıllık Stratejik Planın izlenmesi ve 1 yıllık gelişim planının izlenmesi olarak ikili bir ayrıma gidilecektir. </w:t>
      </w:r>
    </w:p>
    <w:p w:rsidR="0079676D" w:rsidRPr="00DD4365" w:rsidRDefault="0079676D" w:rsidP="001B49E1">
      <w:pPr>
        <w:spacing w:line="360" w:lineRule="auto"/>
        <w:jc w:val="both"/>
        <w:rPr>
          <w:rFonts w:ascii="Times New Roman" w:hAnsi="Times New Roman"/>
        </w:rPr>
      </w:pPr>
      <w:r w:rsidRPr="00DD4365">
        <w:rPr>
          <w:rFonts w:ascii="Times New Roman" w:hAnsi="Times New Roman"/>
        </w:rPr>
        <w:tab/>
        <w:t>Stratejik planın izlenmesinde 6 aylık dönemlerde izleme yapılacak denetim birimleri, il millî eğitim müdürlüğü ve Bakanlık denetim ve kontrollerine hazır halde tutulacaktır.</w:t>
      </w:r>
    </w:p>
    <w:p w:rsidR="0079676D" w:rsidRDefault="0079676D" w:rsidP="001B49E1">
      <w:pPr>
        <w:spacing w:line="360" w:lineRule="auto"/>
        <w:jc w:val="both"/>
        <w:rPr>
          <w:rFonts w:ascii="Times New Roman" w:hAnsi="Times New Roman"/>
          <w:szCs w:val="24"/>
        </w:rPr>
      </w:pPr>
      <w:r w:rsidRPr="00DD4365">
        <w:rPr>
          <w:rFonts w:ascii="Times New Roman" w:hAnsi="Times New Roman"/>
        </w:rPr>
        <w:tab/>
        <w:t xml:space="preserve">Yıllık planın uygulanmasında yürütme ekipleri ve eylem sorumlularıyla aylık ilerleme toplantıları yapılacaktır. Toplantıda bir önceki ayda yapılanlar ve bir sonraki ayda </w:t>
      </w:r>
      <w:r w:rsidRPr="00AA08FE">
        <w:rPr>
          <w:rFonts w:ascii="Times New Roman" w:hAnsi="Times New Roman"/>
          <w:szCs w:val="24"/>
        </w:rPr>
        <w:t>yapılacaklar görüşülüp karara bağlanacaktır.</w:t>
      </w:r>
    </w:p>
    <w:p w:rsidR="0079676D" w:rsidRPr="00AA08FE" w:rsidRDefault="0079676D" w:rsidP="001B49E1">
      <w:pPr>
        <w:spacing w:after="0" w:line="360" w:lineRule="auto"/>
        <w:jc w:val="both"/>
        <w:rPr>
          <w:rFonts w:ascii="Times New Roman" w:hAnsi="Times New Roman"/>
          <w:b/>
          <w:spacing w:val="-2"/>
          <w:szCs w:val="24"/>
        </w:rPr>
      </w:pPr>
      <w:r w:rsidRPr="00AA08FE">
        <w:rPr>
          <w:rFonts w:ascii="Times New Roman" w:hAnsi="Times New Roman"/>
          <w:b/>
          <w:szCs w:val="24"/>
        </w:rPr>
        <w:t>Tablo34</w:t>
      </w:r>
      <w:r>
        <w:rPr>
          <w:rFonts w:ascii="Times New Roman" w:hAnsi="Times New Roman"/>
          <w:b/>
          <w:szCs w:val="24"/>
        </w:rPr>
        <w:t>a</w:t>
      </w:r>
      <w:r w:rsidRPr="00AA08FE">
        <w:rPr>
          <w:rFonts w:ascii="Times New Roman" w:hAnsi="Times New Roman"/>
          <w:b/>
          <w:szCs w:val="24"/>
        </w:rPr>
        <w:t>:İzlemeveDeğerlendirme</w:t>
      </w:r>
      <w:r w:rsidRPr="00AA08FE">
        <w:rPr>
          <w:rFonts w:ascii="Times New Roman" w:hAnsi="Times New Roman"/>
          <w:b/>
          <w:spacing w:val="-2"/>
          <w:szCs w:val="24"/>
        </w:rPr>
        <w:t>Şablonu</w:t>
      </w:r>
    </w:p>
    <w:tbl>
      <w:tblPr>
        <w:tblW w:w="4928"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5"/>
        <w:gridCol w:w="1751"/>
        <w:gridCol w:w="1970"/>
        <w:gridCol w:w="2191"/>
        <w:gridCol w:w="2182"/>
        <w:gridCol w:w="3373"/>
      </w:tblGrid>
      <w:tr w:rsidR="0079676D" w:rsidRPr="006322C4" w:rsidTr="001B49E1">
        <w:trPr>
          <w:trHeight w:val="350"/>
        </w:trPr>
        <w:tc>
          <w:tcPr>
            <w:tcW w:w="5000" w:type="pct"/>
            <w:gridSpan w:val="6"/>
            <w:shd w:val="clear" w:color="auto" w:fill="0070C0"/>
            <w:vAlign w:val="center"/>
          </w:tcPr>
          <w:p w:rsidR="0079676D" w:rsidRPr="00BC022E" w:rsidRDefault="0079676D" w:rsidP="0079676D">
            <w:pPr>
              <w:widowControl w:val="0"/>
              <w:autoSpaceDE w:val="0"/>
              <w:autoSpaceDN w:val="0"/>
              <w:spacing w:after="0" w:line="234" w:lineRule="exact"/>
              <w:jc w:val="center"/>
              <w:rPr>
                <w:rFonts w:ascii="Times New Roman" w:eastAsia="Cambria" w:hAnsi="Times New Roman"/>
                <w:b/>
                <w:color w:val="FFFFFF"/>
                <w:szCs w:val="24"/>
                <w:lang w:val="en-US"/>
              </w:rPr>
            </w:pPr>
            <w:r w:rsidRPr="00BC022E">
              <w:rPr>
                <w:rFonts w:ascii="Times New Roman" w:eastAsia="Cambria" w:hAnsi="Times New Roman"/>
                <w:b/>
                <w:color w:val="FFFFFF"/>
                <w:szCs w:val="24"/>
                <w:lang w:val="en-US"/>
              </w:rPr>
              <w:t>2024-2025EğitimÖğretimYılıStratejikPlanİzlemeveDeğerlendirme</w:t>
            </w:r>
            <w:r w:rsidRPr="00BC022E">
              <w:rPr>
                <w:rFonts w:ascii="Times New Roman" w:eastAsia="Cambria" w:hAnsi="Times New Roman"/>
                <w:b/>
                <w:color w:val="FFFFFF"/>
                <w:spacing w:val="-2"/>
                <w:szCs w:val="24"/>
                <w:lang w:val="en-US"/>
              </w:rPr>
              <w:t>Tablosu</w:t>
            </w:r>
          </w:p>
        </w:tc>
      </w:tr>
      <w:tr w:rsidR="0079676D" w:rsidRPr="006322C4" w:rsidTr="001B49E1">
        <w:trPr>
          <w:trHeight w:val="470"/>
        </w:trPr>
        <w:tc>
          <w:tcPr>
            <w:tcW w:w="849" w:type="pct"/>
            <w:shd w:val="clear" w:color="auto" w:fill="B8CCE4"/>
            <w:vAlign w:val="center"/>
          </w:tcPr>
          <w:p w:rsidR="0079676D" w:rsidRPr="006322C4" w:rsidRDefault="0079676D" w:rsidP="0070751B">
            <w:pPr>
              <w:widowControl w:val="0"/>
              <w:autoSpaceDE w:val="0"/>
              <w:autoSpaceDN w:val="0"/>
              <w:spacing w:after="0" w:line="234" w:lineRule="exact"/>
              <w:ind w:left="284" w:hanging="284"/>
              <w:rPr>
                <w:rFonts w:ascii="Times New Roman" w:eastAsia="Cambria" w:hAnsi="Times New Roman"/>
                <w:b/>
                <w:szCs w:val="24"/>
                <w:lang w:val="en-US"/>
              </w:rPr>
            </w:pPr>
            <w:r w:rsidRPr="006322C4">
              <w:rPr>
                <w:rFonts w:ascii="Times New Roman" w:eastAsia="Cambria" w:hAnsi="Times New Roman"/>
                <w:b/>
                <w:spacing w:val="-5"/>
                <w:szCs w:val="24"/>
                <w:lang w:val="en-US"/>
              </w:rPr>
              <w:t>Amaç 1</w:t>
            </w:r>
          </w:p>
        </w:tc>
        <w:tc>
          <w:tcPr>
            <w:tcW w:w="4151" w:type="pct"/>
            <w:gridSpan w:val="5"/>
            <w:shd w:val="clear" w:color="auto" w:fill="FFFFFF"/>
            <w:vAlign w:val="center"/>
          </w:tcPr>
          <w:p w:rsidR="0079676D" w:rsidRPr="006322C4" w:rsidRDefault="008471DD" w:rsidP="0079676D">
            <w:pPr>
              <w:spacing w:after="0"/>
              <w:jc w:val="both"/>
              <w:rPr>
                <w:rFonts w:ascii="Times New Roman" w:hAnsi="Times New Roman"/>
                <w:szCs w:val="24"/>
              </w:rPr>
            </w:pPr>
            <w:r>
              <w:rPr>
                <w:rFonts w:ascii="Times New Roman" w:hAnsi="Times New Roman"/>
                <w:sz w:val="22"/>
                <w:szCs w:val="24"/>
              </w:rPr>
              <w:t>Afyonkarahisar/Merkez Kışlacık</w:t>
            </w:r>
            <w:r w:rsidR="0000129D" w:rsidRPr="0000129D">
              <w:rPr>
                <w:rFonts w:ascii="Times New Roman" w:hAnsi="Times New Roman"/>
                <w:sz w:val="22"/>
                <w:szCs w:val="24"/>
              </w:rPr>
              <w:t xml:space="preserve"> Mahallesindeki tüm 4. Sınıf öğrencilerinin okulumuza erişimini sağlamak ve bunun her sene sürekliliğini artırmak.</w:t>
            </w:r>
          </w:p>
        </w:tc>
      </w:tr>
      <w:tr w:rsidR="0079676D" w:rsidRPr="006322C4" w:rsidTr="001B49E1">
        <w:trPr>
          <w:trHeight w:val="232"/>
        </w:trPr>
        <w:tc>
          <w:tcPr>
            <w:tcW w:w="849" w:type="pct"/>
            <w:shd w:val="clear" w:color="auto" w:fill="B8CCE4"/>
            <w:vAlign w:val="center"/>
          </w:tcPr>
          <w:p w:rsidR="0079676D" w:rsidRPr="006322C4" w:rsidRDefault="0079676D" w:rsidP="0079676D">
            <w:pPr>
              <w:widowControl w:val="0"/>
              <w:autoSpaceDE w:val="0"/>
              <w:autoSpaceDN w:val="0"/>
              <w:spacing w:after="0" w:line="213" w:lineRule="exact"/>
              <w:rPr>
                <w:rFonts w:ascii="Times New Roman" w:eastAsia="Cambria" w:hAnsi="Times New Roman"/>
                <w:b/>
                <w:szCs w:val="24"/>
                <w:lang w:val="en-US"/>
              </w:rPr>
            </w:pPr>
            <w:r w:rsidRPr="006322C4">
              <w:rPr>
                <w:rFonts w:ascii="Times New Roman" w:eastAsia="Cambria" w:hAnsi="Times New Roman"/>
                <w:b/>
                <w:spacing w:val="-4"/>
                <w:szCs w:val="24"/>
                <w:lang w:val="en-US"/>
              </w:rPr>
              <w:t>Hedef 1.1</w:t>
            </w:r>
          </w:p>
        </w:tc>
        <w:tc>
          <w:tcPr>
            <w:tcW w:w="4151" w:type="pct"/>
            <w:gridSpan w:val="5"/>
            <w:shd w:val="clear" w:color="auto" w:fill="FFFFFF"/>
            <w:vAlign w:val="center"/>
          </w:tcPr>
          <w:p w:rsidR="0079676D" w:rsidRPr="006322C4" w:rsidRDefault="008471DD" w:rsidP="0079676D">
            <w:pPr>
              <w:spacing w:after="0"/>
              <w:rPr>
                <w:rFonts w:ascii="Times New Roman" w:eastAsia="Calibri" w:hAnsi="Times New Roman"/>
                <w:szCs w:val="24"/>
              </w:rPr>
            </w:pPr>
            <w:r>
              <w:rPr>
                <w:rFonts w:ascii="Times New Roman" w:hAnsi="Times New Roman"/>
                <w:sz w:val="22"/>
                <w:szCs w:val="24"/>
              </w:rPr>
              <w:t>Afyonkarahisar/Merkez Kışlacık</w:t>
            </w:r>
            <w:r w:rsidR="0000129D" w:rsidRPr="0000129D">
              <w:rPr>
                <w:rFonts w:ascii="Times New Roman" w:hAnsi="Times New Roman"/>
                <w:sz w:val="22"/>
                <w:szCs w:val="24"/>
              </w:rPr>
              <w:t xml:space="preserve"> </w:t>
            </w:r>
            <w:r w:rsidR="0000129D" w:rsidRPr="0000129D">
              <w:rPr>
                <w:rFonts w:ascii="Times New Roman" w:eastAsia="Calibri" w:hAnsi="Times New Roman"/>
                <w:sz w:val="22"/>
                <w:szCs w:val="24"/>
              </w:rPr>
              <w:t>Kayıt bölgemizde yer alan çocukların okula devam oranları artırılacak ve öğrencilerin uyum ve devamsızlık sorunları da giderilecektir.</w:t>
            </w:r>
          </w:p>
        </w:tc>
      </w:tr>
      <w:tr w:rsidR="0079676D" w:rsidRPr="006322C4" w:rsidTr="001B49E1">
        <w:trPr>
          <w:trHeight w:val="271"/>
        </w:trPr>
        <w:tc>
          <w:tcPr>
            <w:tcW w:w="849" w:type="pct"/>
            <w:shd w:val="clear" w:color="auto" w:fill="B8CCE4"/>
            <w:vAlign w:val="center"/>
          </w:tcPr>
          <w:p w:rsidR="0079676D" w:rsidRPr="006322C4" w:rsidRDefault="0079676D" w:rsidP="0079676D">
            <w:pPr>
              <w:widowControl w:val="0"/>
              <w:tabs>
                <w:tab w:val="left" w:pos="976"/>
              </w:tabs>
              <w:autoSpaceDE w:val="0"/>
              <w:autoSpaceDN w:val="0"/>
              <w:spacing w:after="0" w:line="236" w:lineRule="exact"/>
              <w:ind w:right="98"/>
              <w:rPr>
                <w:rFonts w:ascii="Times New Roman" w:eastAsia="Cambria" w:hAnsi="Times New Roman"/>
                <w:b/>
                <w:szCs w:val="24"/>
                <w:lang w:val="en-US"/>
              </w:rPr>
            </w:pPr>
            <w:r w:rsidRPr="006322C4">
              <w:rPr>
                <w:rFonts w:ascii="Times New Roman" w:eastAsia="Cambria" w:hAnsi="Times New Roman"/>
                <w:b/>
                <w:spacing w:val="-2"/>
                <w:szCs w:val="24"/>
                <w:lang w:val="en-US"/>
              </w:rPr>
              <w:t>Hedef</w:t>
            </w:r>
            <w:r w:rsidRPr="006322C4">
              <w:rPr>
                <w:rFonts w:ascii="Times New Roman" w:eastAsia="Cambria" w:hAnsi="Times New Roman"/>
                <w:b/>
                <w:spacing w:val="-4"/>
                <w:szCs w:val="24"/>
                <w:lang w:val="en-US"/>
              </w:rPr>
              <w:t>1.1</w:t>
            </w:r>
            <w:r w:rsidRPr="006322C4">
              <w:rPr>
                <w:rFonts w:ascii="Times New Roman" w:eastAsia="Cambria" w:hAnsi="Times New Roman"/>
                <w:b/>
                <w:spacing w:val="-2"/>
                <w:szCs w:val="24"/>
                <w:lang w:val="en-US"/>
              </w:rPr>
              <w:t xml:space="preserve"> Performansı</w:t>
            </w:r>
            <w:r>
              <w:rPr>
                <w:rFonts w:ascii="Times New Roman" w:eastAsia="Cambria" w:hAnsi="Times New Roman"/>
                <w:b/>
                <w:spacing w:val="-2"/>
                <w:szCs w:val="24"/>
                <w:lang w:val="en-US"/>
              </w:rPr>
              <w:t>*</w:t>
            </w:r>
          </w:p>
        </w:tc>
        <w:tc>
          <w:tcPr>
            <w:tcW w:w="4151" w:type="pct"/>
            <w:gridSpan w:val="5"/>
            <w:shd w:val="clear" w:color="auto" w:fill="FFFFFF"/>
            <w:vAlign w:val="center"/>
          </w:tcPr>
          <w:p w:rsidR="0079676D" w:rsidRPr="006322C4" w:rsidRDefault="0079676D" w:rsidP="0079676D">
            <w:pPr>
              <w:widowControl w:val="0"/>
              <w:autoSpaceDE w:val="0"/>
              <w:autoSpaceDN w:val="0"/>
              <w:spacing w:after="0" w:line="234" w:lineRule="exact"/>
              <w:rPr>
                <w:rFonts w:ascii="Times New Roman" w:eastAsia="Cambria" w:hAnsi="Times New Roman"/>
                <w:szCs w:val="24"/>
                <w:lang w:val="en-US"/>
              </w:rPr>
            </w:pPr>
          </w:p>
        </w:tc>
      </w:tr>
      <w:tr w:rsidR="0079676D" w:rsidRPr="006322C4" w:rsidTr="001B49E1">
        <w:trPr>
          <w:trHeight w:val="466"/>
        </w:trPr>
        <w:tc>
          <w:tcPr>
            <w:tcW w:w="849" w:type="pct"/>
            <w:shd w:val="clear" w:color="auto" w:fill="B8CCE4"/>
            <w:vAlign w:val="center"/>
          </w:tcPr>
          <w:p w:rsidR="0079676D" w:rsidRPr="006322C4" w:rsidRDefault="0079676D" w:rsidP="0079676D">
            <w:pPr>
              <w:widowControl w:val="0"/>
              <w:autoSpaceDE w:val="0"/>
              <w:autoSpaceDN w:val="0"/>
              <w:spacing w:after="0" w:line="229" w:lineRule="exact"/>
              <w:rPr>
                <w:rFonts w:ascii="Times New Roman" w:eastAsia="Cambria" w:hAnsi="Times New Roman"/>
                <w:b/>
                <w:szCs w:val="24"/>
                <w:lang w:val="en-US"/>
              </w:rPr>
            </w:pPr>
            <w:r w:rsidRPr="006322C4">
              <w:rPr>
                <w:rFonts w:ascii="Times New Roman" w:eastAsia="Cambria" w:hAnsi="Times New Roman"/>
                <w:b/>
                <w:spacing w:val="-2"/>
                <w:szCs w:val="24"/>
                <w:lang w:val="en-US"/>
              </w:rPr>
              <w:t>Sorumlu</w:t>
            </w:r>
          </w:p>
          <w:p w:rsidR="0079676D" w:rsidRPr="006322C4" w:rsidRDefault="0079676D" w:rsidP="0079676D">
            <w:pPr>
              <w:widowControl w:val="0"/>
              <w:autoSpaceDE w:val="0"/>
              <w:autoSpaceDN w:val="0"/>
              <w:spacing w:after="0" w:line="215" w:lineRule="exact"/>
              <w:rPr>
                <w:rFonts w:ascii="Times New Roman" w:eastAsia="Cambria" w:hAnsi="Times New Roman"/>
                <w:b/>
                <w:szCs w:val="24"/>
                <w:lang w:val="en-US"/>
              </w:rPr>
            </w:pPr>
            <w:r w:rsidRPr="006322C4">
              <w:rPr>
                <w:rFonts w:ascii="Times New Roman" w:eastAsia="Cambria" w:hAnsi="Times New Roman"/>
                <w:b/>
                <w:spacing w:val="-2"/>
                <w:szCs w:val="24"/>
                <w:lang w:val="en-US"/>
              </w:rPr>
              <w:t>Birim</w:t>
            </w:r>
          </w:p>
        </w:tc>
        <w:tc>
          <w:tcPr>
            <w:tcW w:w="4151" w:type="pct"/>
            <w:gridSpan w:val="5"/>
            <w:shd w:val="clear" w:color="auto" w:fill="FFFFFF"/>
            <w:vAlign w:val="center"/>
          </w:tcPr>
          <w:p w:rsidR="0079676D" w:rsidRPr="006322C4" w:rsidRDefault="0079676D" w:rsidP="0079676D">
            <w:pPr>
              <w:widowControl w:val="0"/>
              <w:autoSpaceDE w:val="0"/>
              <w:autoSpaceDN w:val="0"/>
              <w:spacing w:after="0" w:line="229" w:lineRule="exact"/>
              <w:rPr>
                <w:rFonts w:ascii="Times New Roman" w:eastAsia="Cambria" w:hAnsi="Times New Roman"/>
                <w:szCs w:val="24"/>
                <w:lang w:val="en-US"/>
              </w:rPr>
            </w:pPr>
            <w:r w:rsidRPr="006322C4">
              <w:rPr>
                <w:rFonts w:ascii="Times New Roman" w:eastAsia="Cambria" w:hAnsi="Times New Roman"/>
                <w:szCs w:val="24"/>
                <w:lang w:val="en-US"/>
              </w:rPr>
              <w:t>Okulyönetim</w:t>
            </w:r>
            <w:r w:rsidRPr="006322C4">
              <w:rPr>
                <w:rFonts w:ascii="Times New Roman" w:eastAsia="Cambria" w:hAnsi="Times New Roman"/>
                <w:spacing w:val="-2"/>
                <w:szCs w:val="24"/>
                <w:lang w:val="en-US"/>
              </w:rPr>
              <w:t>kadrosu</w:t>
            </w:r>
          </w:p>
        </w:tc>
      </w:tr>
      <w:tr w:rsidR="0079676D" w:rsidRPr="006322C4" w:rsidTr="001B49E1">
        <w:trPr>
          <w:trHeight w:val="1501"/>
        </w:trPr>
        <w:tc>
          <w:tcPr>
            <w:tcW w:w="849" w:type="pct"/>
            <w:shd w:val="clear" w:color="auto" w:fill="B8CCE4"/>
            <w:vAlign w:val="center"/>
          </w:tcPr>
          <w:p w:rsidR="0079676D" w:rsidRPr="006322C4" w:rsidRDefault="0079676D" w:rsidP="0079676D">
            <w:pPr>
              <w:widowControl w:val="0"/>
              <w:autoSpaceDE w:val="0"/>
              <w:autoSpaceDN w:val="0"/>
              <w:spacing w:after="0" w:line="240" w:lineRule="auto"/>
              <w:ind w:right="162"/>
              <w:rPr>
                <w:rFonts w:ascii="Times New Roman" w:eastAsia="Cambria" w:hAnsi="Times New Roman"/>
                <w:b/>
                <w:szCs w:val="24"/>
                <w:lang w:val="en-US"/>
              </w:rPr>
            </w:pPr>
            <w:r w:rsidRPr="006322C4">
              <w:rPr>
                <w:rFonts w:ascii="Times New Roman" w:eastAsia="Cambria" w:hAnsi="Times New Roman"/>
                <w:b/>
                <w:spacing w:val="-2"/>
                <w:szCs w:val="24"/>
                <w:lang w:val="en-US"/>
              </w:rPr>
              <w:t>Performans Göstergesi</w:t>
            </w:r>
          </w:p>
        </w:tc>
        <w:tc>
          <w:tcPr>
            <w:tcW w:w="634" w:type="pct"/>
            <w:shd w:val="clear" w:color="auto" w:fill="B8CCE4"/>
            <w:vAlign w:val="center"/>
          </w:tcPr>
          <w:p w:rsidR="0079676D" w:rsidRPr="006322C4" w:rsidRDefault="0079676D" w:rsidP="0079676D">
            <w:pPr>
              <w:widowControl w:val="0"/>
              <w:autoSpaceDE w:val="0"/>
              <w:autoSpaceDN w:val="0"/>
              <w:spacing w:after="0" w:line="240" w:lineRule="auto"/>
              <w:ind w:right="148"/>
              <w:rPr>
                <w:rFonts w:ascii="Times New Roman" w:eastAsia="Cambria" w:hAnsi="Times New Roman"/>
                <w:szCs w:val="24"/>
                <w:lang w:val="en-US"/>
              </w:rPr>
            </w:pPr>
            <w:r w:rsidRPr="006322C4">
              <w:rPr>
                <w:rFonts w:ascii="Times New Roman" w:eastAsia="Cambria" w:hAnsi="Times New Roman"/>
                <w:spacing w:val="-2"/>
                <w:szCs w:val="24"/>
                <w:lang w:val="en-US"/>
              </w:rPr>
              <w:t xml:space="preserve">Hedefe Etkisi </w:t>
            </w:r>
            <w:r w:rsidRPr="006322C4">
              <w:rPr>
                <w:rFonts w:ascii="Times New Roman" w:eastAsia="Cambria" w:hAnsi="Times New Roman"/>
                <w:spacing w:val="-4"/>
                <w:szCs w:val="24"/>
                <w:lang w:val="en-US"/>
              </w:rPr>
              <w:t>(%)</w:t>
            </w:r>
          </w:p>
        </w:tc>
        <w:tc>
          <w:tcPr>
            <w:tcW w:w="713" w:type="pct"/>
            <w:shd w:val="clear" w:color="auto" w:fill="B8CCE4"/>
            <w:vAlign w:val="center"/>
          </w:tcPr>
          <w:p w:rsidR="0079676D" w:rsidRPr="006322C4" w:rsidRDefault="0079676D" w:rsidP="0079676D">
            <w:pPr>
              <w:widowControl w:val="0"/>
              <w:autoSpaceDE w:val="0"/>
              <w:autoSpaceDN w:val="0"/>
              <w:spacing w:after="0" w:line="240" w:lineRule="auto"/>
              <w:ind w:right="115"/>
              <w:rPr>
                <w:rFonts w:ascii="Times New Roman" w:eastAsia="Cambria" w:hAnsi="Times New Roman"/>
                <w:szCs w:val="24"/>
                <w:lang w:val="en-US"/>
              </w:rPr>
            </w:pPr>
            <w:r w:rsidRPr="006322C4">
              <w:rPr>
                <w:rFonts w:ascii="Times New Roman" w:eastAsia="Cambria" w:hAnsi="Times New Roman"/>
                <w:spacing w:val="-4"/>
                <w:szCs w:val="24"/>
                <w:lang w:val="en-US"/>
              </w:rPr>
              <w:t>Plan</w:t>
            </w:r>
            <w:r w:rsidRPr="006322C4">
              <w:rPr>
                <w:rFonts w:ascii="Times New Roman" w:eastAsia="Cambria" w:hAnsi="Times New Roman"/>
                <w:spacing w:val="-2"/>
                <w:szCs w:val="24"/>
                <w:lang w:val="en-US"/>
              </w:rPr>
              <w:t xml:space="preserve"> Dönemi Başlangıç </w:t>
            </w:r>
            <w:r w:rsidRPr="006322C4">
              <w:rPr>
                <w:rFonts w:ascii="Times New Roman" w:eastAsia="Cambria" w:hAnsi="Times New Roman"/>
                <w:szCs w:val="24"/>
                <w:lang w:val="en-US"/>
              </w:rPr>
              <w:t>Değeri*</w:t>
            </w:r>
            <w:r>
              <w:rPr>
                <w:rFonts w:ascii="Times New Roman" w:eastAsia="Cambria" w:hAnsi="Times New Roman"/>
                <w:szCs w:val="24"/>
                <w:lang w:val="en-US"/>
              </w:rPr>
              <w:t xml:space="preserve">* </w:t>
            </w:r>
            <w:r w:rsidRPr="006322C4">
              <w:rPr>
                <w:rFonts w:ascii="Times New Roman" w:eastAsia="Cambria" w:hAnsi="Times New Roman"/>
                <w:szCs w:val="24"/>
                <w:lang w:val="en-US"/>
              </w:rPr>
              <w:t>(A)</w:t>
            </w:r>
          </w:p>
        </w:tc>
        <w:tc>
          <w:tcPr>
            <w:tcW w:w="793" w:type="pct"/>
            <w:shd w:val="clear" w:color="auto" w:fill="B8CCE4"/>
            <w:vAlign w:val="center"/>
          </w:tcPr>
          <w:p w:rsidR="0079676D" w:rsidRPr="006322C4" w:rsidRDefault="0079676D" w:rsidP="0079676D">
            <w:pPr>
              <w:widowControl w:val="0"/>
              <w:autoSpaceDE w:val="0"/>
              <w:autoSpaceDN w:val="0"/>
              <w:spacing w:after="0" w:line="240" w:lineRule="auto"/>
              <w:ind w:right="100"/>
              <w:rPr>
                <w:rFonts w:ascii="Times New Roman" w:eastAsia="Cambria" w:hAnsi="Times New Roman"/>
                <w:szCs w:val="24"/>
                <w:lang w:val="en-US"/>
              </w:rPr>
            </w:pPr>
            <w:r w:rsidRPr="006322C4">
              <w:rPr>
                <w:rFonts w:ascii="Times New Roman" w:eastAsia="Cambria" w:hAnsi="Times New Roman"/>
                <w:spacing w:val="-2"/>
                <w:szCs w:val="24"/>
                <w:lang w:val="en-US"/>
              </w:rPr>
              <w:t xml:space="preserve">İzleme </w:t>
            </w:r>
            <w:r w:rsidRPr="006322C4">
              <w:rPr>
                <w:rFonts w:ascii="Times New Roman" w:eastAsia="Cambria" w:hAnsi="Times New Roman"/>
                <w:szCs w:val="24"/>
                <w:lang w:val="en-US"/>
              </w:rPr>
              <w:t xml:space="preserve">DönemindekiYıl </w:t>
            </w:r>
            <w:r w:rsidRPr="006322C4">
              <w:rPr>
                <w:rFonts w:ascii="Times New Roman" w:eastAsia="Cambria" w:hAnsi="Times New Roman"/>
                <w:spacing w:val="-4"/>
                <w:szCs w:val="24"/>
                <w:lang w:val="en-US"/>
              </w:rPr>
              <w:t>Sonu</w:t>
            </w:r>
            <w:r w:rsidRPr="006322C4">
              <w:rPr>
                <w:rFonts w:ascii="Times New Roman" w:eastAsia="Cambria" w:hAnsi="Times New Roman"/>
                <w:spacing w:val="-2"/>
                <w:szCs w:val="24"/>
                <w:lang w:val="en-US"/>
              </w:rPr>
              <w:t>Hedeflenen</w:t>
            </w:r>
          </w:p>
          <w:p w:rsidR="0079676D" w:rsidRPr="006322C4" w:rsidRDefault="0079676D" w:rsidP="0079676D">
            <w:pPr>
              <w:widowControl w:val="0"/>
              <w:autoSpaceDE w:val="0"/>
              <w:autoSpaceDN w:val="0"/>
              <w:spacing w:after="0" w:line="213" w:lineRule="exact"/>
              <w:rPr>
                <w:rFonts w:ascii="Times New Roman" w:eastAsia="Cambria" w:hAnsi="Times New Roman"/>
                <w:szCs w:val="24"/>
                <w:lang w:val="en-US"/>
              </w:rPr>
            </w:pPr>
            <w:r w:rsidRPr="006322C4">
              <w:rPr>
                <w:rFonts w:ascii="Times New Roman" w:eastAsia="Cambria" w:hAnsi="Times New Roman"/>
                <w:szCs w:val="24"/>
                <w:lang w:val="en-US"/>
              </w:rPr>
              <w:t>Değer</w:t>
            </w:r>
            <w:r w:rsidRPr="006322C4">
              <w:rPr>
                <w:rFonts w:ascii="Times New Roman" w:eastAsia="Cambria" w:hAnsi="Times New Roman"/>
                <w:spacing w:val="-5"/>
                <w:szCs w:val="24"/>
                <w:lang w:val="en-US"/>
              </w:rPr>
              <w:t>(B)</w:t>
            </w:r>
          </w:p>
        </w:tc>
        <w:tc>
          <w:tcPr>
            <w:tcW w:w="790" w:type="pct"/>
            <w:shd w:val="clear" w:color="auto" w:fill="B8CCE4"/>
            <w:vAlign w:val="center"/>
          </w:tcPr>
          <w:p w:rsidR="0079676D" w:rsidRPr="006322C4" w:rsidRDefault="0079676D" w:rsidP="0079676D">
            <w:pPr>
              <w:widowControl w:val="0"/>
              <w:autoSpaceDE w:val="0"/>
              <w:autoSpaceDN w:val="0"/>
              <w:spacing w:after="0" w:line="240" w:lineRule="auto"/>
              <w:rPr>
                <w:rFonts w:ascii="Times New Roman" w:eastAsia="Cambria" w:hAnsi="Times New Roman"/>
                <w:szCs w:val="24"/>
                <w:lang w:val="en-US"/>
              </w:rPr>
            </w:pPr>
            <w:r w:rsidRPr="006322C4">
              <w:rPr>
                <w:rFonts w:ascii="Times New Roman" w:eastAsia="Cambria" w:hAnsi="Times New Roman"/>
                <w:spacing w:val="-2"/>
                <w:szCs w:val="24"/>
                <w:lang w:val="en-US"/>
              </w:rPr>
              <w:t xml:space="preserve">İzleme Dönemindeki Gerçekleşme </w:t>
            </w:r>
            <w:r w:rsidRPr="006322C4">
              <w:rPr>
                <w:rFonts w:ascii="Times New Roman" w:eastAsia="Cambria" w:hAnsi="Times New Roman"/>
                <w:szCs w:val="24"/>
                <w:lang w:val="en-US"/>
              </w:rPr>
              <w:t>Değeri (C)</w:t>
            </w:r>
          </w:p>
        </w:tc>
        <w:tc>
          <w:tcPr>
            <w:tcW w:w="1222" w:type="pct"/>
            <w:shd w:val="clear" w:color="auto" w:fill="B8CCE4"/>
            <w:vAlign w:val="center"/>
          </w:tcPr>
          <w:p w:rsidR="0079676D" w:rsidRDefault="0079676D" w:rsidP="0079676D">
            <w:pPr>
              <w:widowControl w:val="0"/>
              <w:tabs>
                <w:tab w:val="left" w:pos="1702"/>
              </w:tabs>
              <w:autoSpaceDE w:val="0"/>
              <w:autoSpaceDN w:val="0"/>
              <w:spacing w:after="0" w:line="240" w:lineRule="auto"/>
              <w:ind w:right="33"/>
              <w:rPr>
                <w:rFonts w:ascii="Times New Roman" w:eastAsia="Cambria" w:hAnsi="Times New Roman"/>
                <w:szCs w:val="24"/>
                <w:lang w:val="en-US"/>
              </w:rPr>
            </w:pPr>
            <w:r w:rsidRPr="006322C4">
              <w:rPr>
                <w:rFonts w:ascii="Times New Roman" w:eastAsia="Cambria" w:hAnsi="Times New Roman"/>
                <w:szCs w:val="24"/>
                <w:lang w:val="en-US"/>
              </w:rPr>
              <w:t xml:space="preserve">Performans(%) </w:t>
            </w:r>
          </w:p>
          <w:p w:rsidR="0079676D" w:rsidRPr="006322C4" w:rsidRDefault="0079676D" w:rsidP="0079676D">
            <w:pPr>
              <w:widowControl w:val="0"/>
              <w:tabs>
                <w:tab w:val="left" w:pos="1702"/>
              </w:tabs>
              <w:autoSpaceDE w:val="0"/>
              <w:autoSpaceDN w:val="0"/>
              <w:spacing w:after="0" w:line="240" w:lineRule="auto"/>
              <w:ind w:right="33"/>
              <w:rPr>
                <w:rFonts w:ascii="Times New Roman" w:eastAsia="Cambria" w:hAnsi="Times New Roman"/>
                <w:szCs w:val="24"/>
                <w:lang w:val="en-US"/>
              </w:rPr>
            </w:pPr>
            <w:r w:rsidRPr="006322C4">
              <w:rPr>
                <w:rFonts w:ascii="Times New Roman" w:eastAsia="Cambria" w:hAnsi="Times New Roman"/>
                <w:spacing w:val="-2"/>
                <w:szCs w:val="24"/>
                <w:lang w:val="en-US"/>
              </w:rPr>
              <w:t>(C-A)/(B-A)</w:t>
            </w:r>
          </w:p>
        </w:tc>
      </w:tr>
      <w:tr w:rsidR="0079676D" w:rsidRPr="006322C4" w:rsidTr="001B49E1">
        <w:trPr>
          <w:trHeight w:val="900"/>
        </w:trPr>
        <w:tc>
          <w:tcPr>
            <w:tcW w:w="849" w:type="pct"/>
            <w:shd w:val="clear" w:color="auto" w:fill="B8CCE4"/>
            <w:vAlign w:val="center"/>
          </w:tcPr>
          <w:p w:rsidR="0079676D" w:rsidRPr="00F054EE" w:rsidRDefault="0079676D" w:rsidP="0079676D">
            <w:pPr>
              <w:spacing w:after="0" w:line="240" w:lineRule="auto"/>
              <w:rPr>
                <w:rFonts w:ascii="Times New Roman" w:hAnsi="Times New Roman"/>
                <w:b/>
                <w:bCs/>
              </w:rPr>
            </w:pPr>
            <w:r w:rsidRPr="00F054EE">
              <w:rPr>
                <w:rFonts w:ascii="Times New Roman" w:hAnsi="Times New Roman"/>
                <w:b/>
                <w:bCs/>
              </w:rPr>
              <w:lastRenderedPageBreak/>
              <w:t xml:space="preserve">PG.1.1.a </w:t>
            </w:r>
            <w:r w:rsidRPr="00F054EE">
              <w:rPr>
                <w:rFonts w:ascii="Times New Roman" w:hAnsi="Times New Roman"/>
              </w:rPr>
              <w:t>Kayıt bölgesindeki öğrencilerden okula kayıt yaptıranların oranı (%)</w:t>
            </w:r>
          </w:p>
        </w:tc>
        <w:tc>
          <w:tcPr>
            <w:tcW w:w="634" w:type="pct"/>
            <w:shd w:val="clear" w:color="auto" w:fill="FFFFFF"/>
            <w:vAlign w:val="center"/>
          </w:tcPr>
          <w:p w:rsidR="0079676D" w:rsidRPr="00A75C7C" w:rsidRDefault="008471DD" w:rsidP="0079676D">
            <w:pPr>
              <w:spacing w:after="0"/>
              <w:jc w:val="center"/>
              <w:rPr>
                <w:rFonts w:ascii="Times New Roman" w:eastAsia="Calibri" w:hAnsi="Times New Roman"/>
                <w:szCs w:val="20"/>
              </w:rPr>
            </w:pPr>
            <w:r>
              <w:rPr>
                <w:rFonts w:ascii="Times New Roman" w:eastAsia="Calibri" w:hAnsi="Times New Roman"/>
                <w:szCs w:val="20"/>
              </w:rPr>
              <w:t>25</w:t>
            </w:r>
          </w:p>
        </w:tc>
        <w:tc>
          <w:tcPr>
            <w:tcW w:w="713" w:type="pct"/>
            <w:shd w:val="clear" w:color="auto" w:fill="FFFFFF"/>
            <w:vAlign w:val="center"/>
          </w:tcPr>
          <w:p w:rsidR="0079676D" w:rsidRPr="00F054EE" w:rsidRDefault="0079676D" w:rsidP="0079676D">
            <w:pPr>
              <w:spacing w:after="0" w:line="240" w:lineRule="auto"/>
              <w:jc w:val="center"/>
              <w:rPr>
                <w:rFonts w:ascii="Times New Roman" w:hAnsi="Times New Roman"/>
              </w:rPr>
            </w:pPr>
            <w:r w:rsidRPr="00F054EE">
              <w:rPr>
                <w:rFonts w:ascii="Times New Roman" w:hAnsi="Times New Roman"/>
              </w:rPr>
              <w:t>%</w:t>
            </w:r>
            <w:r w:rsidR="008471DD">
              <w:rPr>
                <w:rFonts w:ascii="Times New Roman" w:hAnsi="Times New Roman"/>
              </w:rPr>
              <w:t>90</w:t>
            </w:r>
          </w:p>
        </w:tc>
        <w:tc>
          <w:tcPr>
            <w:tcW w:w="793" w:type="pct"/>
            <w:shd w:val="clear" w:color="auto" w:fill="FFFFFF"/>
            <w:vAlign w:val="center"/>
          </w:tcPr>
          <w:p w:rsidR="0079676D" w:rsidRPr="003336D0" w:rsidRDefault="0079676D" w:rsidP="0079676D">
            <w:pPr>
              <w:spacing w:after="0"/>
              <w:jc w:val="center"/>
              <w:rPr>
                <w:rFonts w:ascii="Times New Roman" w:eastAsia="Calibri" w:hAnsi="Times New Roman"/>
                <w:szCs w:val="24"/>
              </w:rPr>
            </w:pPr>
            <w:r w:rsidRPr="003336D0">
              <w:rPr>
                <w:rFonts w:ascii="Times New Roman" w:eastAsia="Calibri" w:hAnsi="Times New Roman"/>
                <w:szCs w:val="24"/>
              </w:rPr>
              <w:t>%</w:t>
            </w:r>
            <w:r w:rsidR="008471DD">
              <w:rPr>
                <w:rFonts w:ascii="Times New Roman" w:eastAsia="Calibri" w:hAnsi="Times New Roman"/>
                <w:szCs w:val="24"/>
              </w:rPr>
              <w:t>100</w:t>
            </w:r>
          </w:p>
        </w:tc>
        <w:tc>
          <w:tcPr>
            <w:tcW w:w="790" w:type="pct"/>
            <w:shd w:val="clear" w:color="auto" w:fill="FFFFFF"/>
            <w:vAlign w:val="center"/>
          </w:tcPr>
          <w:p w:rsidR="0079676D" w:rsidRPr="006322C4" w:rsidRDefault="0079676D" w:rsidP="0079676D">
            <w:pPr>
              <w:widowControl w:val="0"/>
              <w:autoSpaceDE w:val="0"/>
              <w:autoSpaceDN w:val="0"/>
              <w:spacing w:before="1" w:after="0" w:line="240" w:lineRule="auto"/>
              <w:rPr>
                <w:rFonts w:ascii="Times New Roman" w:eastAsia="Cambria" w:hAnsi="Times New Roman"/>
                <w:szCs w:val="24"/>
                <w:lang w:val="en-US"/>
              </w:rPr>
            </w:pPr>
          </w:p>
        </w:tc>
        <w:tc>
          <w:tcPr>
            <w:tcW w:w="1222" w:type="pct"/>
            <w:shd w:val="clear" w:color="auto" w:fill="FFFFFF"/>
            <w:vAlign w:val="center"/>
          </w:tcPr>
          <w:p w:rsidR="0079676D" w:rsidRPr="006322C4" w:rsidRDefault="0079676D" w:rsidP="0079676D">
            <w:pPr>
              <w:widowControl w:val="0"/>
              <w:autoSpaceDE w:val="0"/>
              <w:autoSpaceDN w:val="0"/>
              <w:spacing w:before="1" w:after="0" w:line="240" w:lineRule="auto"/>
              <w:rPr>
                <w:rFonts w:ascii="Times New Roman" w:eastAsia="Cambria" w:hAnsi="Times New Roman"/>
                <w:szCs w:val="24"/>
                <w:lang w:val="en-US"/>
              </w:rPr>
            </w:pPr>
          </w:p>
        </w:tc>
      </w:tr>
      <w:tr w:rsidR="0079676D" w:rsidRPr="006322C4" w:rsidTr="001B49E1">
        <w:trPr>
          <w:trHeight w:val="1072"/>
        </w:trPr>
        <w:tc>
          <w:tcPr>
            <w:tcW w:w="849" w:type="pct"/>
            <w:shd w:val="clear" w:color="auto" w:fill="B8CCE4"/>
            <w:vAlign w:val="center"/>
          </w:tcPr>
          <w:p w:rsidR="0079676D" w:rsidRPr="00F054EE" w:rsidRDefault="0079676D" w:rsidP="0079676D">
            <w:pPr>
              <w:spacing w:after="0"/>
              <w:rPr>
                <w:rFonts w:ascii="Times New Roman" w:hAnsi="Times New Roman"/>
                <w:b/>
              </w:rPr>
            </w:pPr>
            <w:r w:rsidRPr="00F054EE">
              <w:rPr>
                <w:rFonts w:ascii="Times New Roman" w:hAnsi="Times New Roman"/>
                <w:b/>
                <w:bCs/>
              </w:rPr>
              <w:t>PG.1.1.b.</w:t>
            </w:r>
            <w:r w:rsidRPr="00F054EE">
              <w:rPr>
                <w:rFonts w:ascii="Times New Roman" w:hAnsi="Times New Roman"/>
              </w:rPr>
              <w:t>Okula yeni başlayan öğrencilerden oryantasyon eğitimine katılanların oranı (%)</w:t>
            </w:r>
          </w:p>
        </w:tc>
        <w:tc>
          <w:tcPr>
            <w:tcW w:w="634" w:type="pct"/>
            <w:shd w:val="clear" w:color="auto" w:fill="FFFFFF"/>
            <w:vAlign w:val="center"/>
          </w:tcPr>
          <w:p w:rsidR="0079676D" w:rsidRPr="00A75C7C" w:rsidRDefault="0079676D" w:rsidP="0079676D">
            <w:pPr>
              <w:spacing w:after="0"/>
              <w:jc w:val="center"/>
              <w:rPr>
                <w:rFonts w:ascii="Times New Roman" w:eastAsia="Calibri" w:hAnsi="Times New Roman"/>
                <w:szCs w:val="20"/>
              </w:rPr>
            </w:pPr>
            <w:r w:rsidRPr="00A75C7C">
              <w:rPr>
                <w:rFonts w:ascii="Times New Roman" w:eastAsia="Calibri" w:hAnsi="Times New Roman"/>
                <w:szCs w:val="20"/>
              </w:rPr>
              <w:t>25</w:t>
            </w:r>
          </w:p>
        </w:tc>
        <w:tc>
          <w:tcPr>
            <w:tcW w:w="713" w:type="pct"/>
            <w:shd w:val="clear" w:color="auto" w:fill="FFFFFF"/>
            <w:vAlign w:val="center"/>
          </w:tcPr>
          <w:p w:rsidR="0079676D" w:rsidRPr="00F054EE" w:rsidRDefault="0079676D" w:rsidP="0079676D">
            <w:pPr>
              <w:spacing w:after="0" w:line="240" w:lineRule="auto"/>
              <w:jc w:val="center"/>
              <w:rPr>
                <w:rFonts w:ascii="Times New Roman" w:hAnsi="Times New Roman"/>
              </w:rPr>
            </w:pPr>
            <w:r w:rsidRPr="00F054EE">
              <w:rPr>
                <w:rFonts w:ascii="Times New Roman" w:hAnsi="Times New Roman"/>
              </w:rPr>
              <w:t>%100</w:t>
            </w:r>
          </w:p>
        </w:tc>
        <w:tc>
          <w:tcPr>
            <w:tcW w:w="793" w:type="pct"/>
            <w:shd w:val="clear" w:color="auto" w:fill="FFFFFF"/>
            <w:vAlign w:val="center"/>
          </w:tcPr>
          <w:p w:rsidR="0079676D" w:rsidRPr="003336D0" w:rsidRDefault="0079676D" w:rsidP="0079676D">
            <w:pPr>
              <w:jc w:val="center"/>
              <w:rPr>
                <w:rFonts w:ascii="Times New Roman" w:hAnsi="Times New Roman"/>
                <w:szCs w:val="24"/>
              </w:rPr>
            </w:pPr>
            <w:r w:rsidRPr="003336D0">
              <w:rPr>
                <w:rFonts w:ascii="Times New Roman" w:hAnsi="Times New Roman"/>
                <w:szCs w:val="24"/>
              </w:rPr>
              <w:t>% 100</w:t>
            </w:r>
          </w:p>
        </w:tc>
        <w:tc>
          <w:tcPr>
            <w:tcW w:w="790" w:type="pct"/>
            <w:shd w:val="clear" w:color="auto" w:fill="FFFFFF"/>
            <w:vAlign w:val="center"/>
          </w:tcPr>
          <w:p w:rsidR="0079676D" w:rsidRPr="006322C4" w:rsidRDefault="0079676D" w:rsidP="0079676D">
            <w:pPr>
              <w:widowControl w:val="0"/>
              <w:autoSpaceDE w:val="0"/>
              <w:autoSpaceDN w:val="0"/>
              <w:spacing w:before="1" w:after="0" w:line="240" w:lineRule="auto"/>
              <w:rPr>
                <w:rFonts w:ascii="Times New Roman" w:eastAsia="Cambria" w:hAnsi="Times New Roman"/>
                <w:spacing w:val="-10"/>
                <w:szCs w:val="24"/>
                <w:lang w:val="en-US"/>
              </w:rPr>
            </w:pPr>
          </w:p>
        </w:tc>
        <w:tc>
          <w:tcPr>
            <w:tcW w:w="1222" w:type="pct"/>
            <w:shd w:val="clear" w:color="auto" w:fill="FFFFFF"/>
            <w:vAlign w:val="center"/>
          </w:tcPr>
          <w:p w:rsidR="0079676D" w:rsidRPr="006322C4" w:rsidRDefault="0079676D" w:rsidP="0079676D">
            <w:pPr>
              <w:widowControl w:val="0"/>
              <w:autoSpaceDE w:val="0"/>
              <w:autoSpaceDN w:val="0"/>
              <w:spacing w:before="1" w:after="0" w:line="240" w:lineRule="auto"/>
              <w:rPr>
                <w:rFonts w:ascii="Times New Roman" w:eastAsia="Cambria" w:hAnsi="Times New Roman"/>
                <w:spacing w:val="-5"/>
                <w:szCs w:val="24"/>
                <w:lang w:val="en-US"/>
              </w:rPr>
            </w:pPr>
          </w:p>
        </w:tc>
      </w:tr>
      <w:tr w:rsidR="0079676D" w:rsidRPr="006322C4" w:rsidTr="001B49E1">
        <w:trPr>
          <w:trHeight w:val="920"/>
        </w:trPr>
        <w:tc>
          <w:tcPr>
            <w:tcW w:w="849" w:type="pct"/>
            <w:shd w:val="clear" w:color="auto" w:fill="B8CCE4"/>
            <w:vAlign w:val="center"/>
          </w:tcPr>
          <w:p w:rsidR="0079676D" w:rsidRPr="00F054EE" w:rsidRDefault="0079676D" w:rsidP="0079676D">
            <w:pPr>
              <w:spacing w:after="0"/>
              <w:rPr>
                <w:rFonts w:ascii="Times New Roman" w:hAnsi="Times New Roman"/>
              </w:rPr>
            </w:pPr>
            <w:r w:rsidRPr="00F054EE">
              <w:rPr>
                <w:rFonts w:ascii="Times New Roman" w:hAnsi="Times New Roman"/>
                <w:b/>
                <w:bCs/>
              </w:rPr>
              <w:t xml:space="preserve">PG.1.1.c. </w:t>
            </w:r>
            <w:r w:rsidRPr="00F054EE">
              <w:rPr>
                <w:rFonts w:ascii="Times New Roman" w:hAnsi="Times New Roman"/>
              </w:rPr>
              <w:t>Bir eğitim ve öğretim döneminde 20 gün ve üzeri devamsızlık yapan öğrenci oranı (%)</w:t>
            </w:r>
          </w:p>
        </w:tc>
        <w:tc>
          <w:tcPr>
            <w:tcW w:w="634" w:type="pct"/>
            <w:shd w:val="clear" w:color="auto" w:fill="FFFFFF"/>
            <w:vAlign w:val="center"/>
          </w:tcPr>
          <w:p w:rsidR="0079676D" w:rsidRPr="00A75C7C" w:rsidRDefault="0079676D" w:rsidP="0079676D">
            <w:pPr>
              <w:spacing w:after="0"/>
              <w:jc w:val="center"/>
              <w:rPr>
                <w:rFonts w:ascii="Times New Roman" w:eastAsia="Calibri" w:hAnsi="Times New Roman"/>
                <w:szCs w:val="20"/>
              </w:rPr>
            </w:pPr>
            <w:r w:rsidRPr="00A75C7C">
              <w:rPr>
                <w:rFonts w:ascii="Times New Roman" w:eastAsia="Calibri" w:hAnsi="Times New Roman"/>
                <w:szCs w:val="20"/>
              </w:rPr>
              <w:t>25</w:t>
            </w:r>
          </w:p>
        </w:tc>
        <w:tc>
          <w:tcPr>
            <w:tcW w:w="713" w:type="pct"/>
            <w:shd w:val="clear" w:color="auto" w:fill="FFFFFF"/>
            <w:vAlign w:val="center"/>
          </w:tcPr>
          <w:p w:rsidR="0079676D" w:rsidRPr="00F054EE" w:rsidRDefault="0079676D" w:rsidP="0079676D">
            <w:pPr>
              <w:spacing w:after="0" w:line="240" w:lineRule="auto"/>
              <w:jc w:val="center"/>
              <w:rPr>
                <w:rFonts w:ascii="Times New Roman" w:hAnsi="Times New Roman"/>
              </w:rPr>
            </w:pPr>
            <w:r>
              <w:rPr>
                <w:rFonts w:ascii="Times New Roman" w:hAnsi="Times New Roman"/>
              </w:rPr>
              <w:t>%1</w:t>
            </w:r>
            <w:r w:rsidR="007A242A">
              <w:rPr>
                <w:rFonts w:ascii="Times New Roman" w:hAnsi="Times New Roman"/>
              </w:rPr>
              <w:t>0</w:t>
            </w:r>
          </w:p>
        </w:tc>
        <w:tc>
          <w:tcPr>
            <w:tcW w:w="793" w:type="pct"/>
            <w:shd w:val="clear" w:color="auto" w:fill="FFFFFF"/>
            <w:vAlign w:val="center"/>
          </w:tcPr>
          <w:p w:rsidR="0079676D" w:rsidRPr="003336D0" w:rsidRDefault="0079676D" w:rsidP="0079676D">
            <w:pPr>
              <w:spacing w:after="0"/>
              <w:jc w:val="center"/>
              <w:rPr>
                <w:rFonts w:ascii="Times New Roman" w:eastAsia="Calibri" w:hAnsi="Times New Roman"/>
                <w:szCs w:val="24"/>
              </w:rPr>
            </w:pPr>
            <w:r>
              <w:rPr>
                <w:rFonts w:ascii="Times New Roman" w:eastAsia="Calibri" w:hAnsi="Times New Roman"/>
                <w:szCs w:val="24"/>
              </w:rPr>
              <w:t xml:space="preserve">% </w:t>
            </w:r>
            <w:r w:rsidR="007A242A">
              <w:rPr>
                <w:rFonts w:ascii="Times New Roman" w:eastAsia="Calibri" w:hAnsi="Times New Roman"/>
                <w:szCs w:val="24"/>
              </w:rPr>
              <w:t>5</w:t>
            </w:r>
          </w:p>
        </w:tc>
        <w:tc>
          <w:tcPr>
            <w:tcW w:w="790" w:type="pct"/>
            <w:shd w:val="clear" w:color="auto" w:fill="FFFFFF"/>
            <w:vAlign w:val="center"/>
          </w:tcPr>
          <w:p w:rsidR="0079676D" w:rsidRPr="006322C4" w:rsidRDefault="0079676D" w:rsidP="0079676D">
            <w:pPr>
              <w:widowControl w:val="0"/>
              <w:autoSpaceDE w:val="0"/>
              <w:autoSpaceDN w:val="0"/>
              <w:spacing w:before="1" w:after="0" w:line="240" w:lineRule="auto"/>
              <w:rPr>
                <w:rFonts w:ascii="Times New Roman" w:eastAsia="Cambria" w:hAnsi="Times New Roman"/>
                <w:spacing w:val="-10"/>
                <w:szCs w:val="24"/>
                <w:lang w:val="en-US"/>
              </w:rPr>
            </w:pPr>
          </w:p>
        </w:tc>
        <w:tc>
          <w:tcPr>
            <w:tcW w:w="1222" w:type="pct"/>
            <w:shd w:val="clear" w:color="auto" w:fill="FFFFFF"/>
            <w:vAlign w:val="center"/>
          </w:tcPr>
          <w:p w:rsidR="0079676D" w:rsidRPr="006322C4" w:rsidRDefault="0079676D" w:rsidP="0079676D">
            <w:pPr>
              <w:widowControl w:val="0"/>
              <w:autoSpaceDE w:val="0"/>
              <w:autoSpaceDN w:val="0"/>
              <w:spacing w:before="1" w:after="0" w:line="240" w:lineRule="auto"/>
              <w:rPr>
                <w:rFonts w:ascii="Times New Roman" w:eastAsia="Cambria" w:hAnsi="Times New Roman"/>
                <w:spacing w:val="-5"/>
                <w:szCs w:val="24"/>
                <w:lang w:val="en-US"/>
              </w:rPr>
            </w:pPr>
          </w:p>
        </w:tc>
      </w:tr>
      <w:tr w:rsidR="0079676D" w:rsidRPr="006322C4" w:rsidTr="001B49E1">
        <w:trPr>
          <w:trHeight w:val="1170"/>
        </w:trPr>
        <w:tc>
          <w:tcPr>
            <w:tcW w:w="849" w:type="pct"/>
            <w:shd w:val="clear" w:color="auto" w:fill="B8CCE4"/>
            <w:vAlign w:val="center"/>
          </w:tcPr>
          <w:p w:rsidR="0079676D" w:rsidRPr="00F054EE" w:rsidRDefault="0079676D" w:rsidP="0079676D">
            <w:pPr>
              <w:spacing w:after="0"/>
              <w:rPr>
                <w:rFonts w:ascii="Times New Roman" w:hAnsi="Times New Roman"/>
                <w:b/>
              </w:rPr>
            </w:pPr>
            <w:r w:rsidRPr="00F054EE">
              <w:rPr>
                <w:rFonts w:ascii="Times New Roman" w:hAnsi="Times New Roman"/>
                <w:b/>
                <w:bCs/>
              </w:rPr>
              <w:t>PG.1.1.d.</w:t>
            </w:r>
            <w:r w:rsidRPr="00F054EE">
              <w:rPr>
                <w:rFonts w:ascii="Times New Roman" w:hAnsi="Times New Roman"/>
              </w:rPr>
              <w:t>Bir eğitim ve öğretim döneminde 20 gün ve üzeri devamsızlık yapan yabancı öğrenci oranı (%)</w:t>
            </w:r>
          </w:p>
        </w:tc>
        <w:tc>
          <w:tcPr>
            <w:tcW w:w="634" w:type="pct"/>
            <w:shd w:val="clear" w:color="auto" w:fill="FFFFFF"/>
            <w:vAlign w:val="center"/>
          </w:tcPr>
          <w:p w:rsidR="0079676D" w:rsidRPr="00A75C7C" w:rsidRDefault="0079676D" w:rsidP="0079676D">
            <w:pPr>
              <w:spacing w:after="0"/>
              <w:jc w:val="center"/>
              <w:rPr>
                <w:rFonts w:ascii="Times New Roman" w:eastAsia="Calibri" w:hAnsi="Times New Roman"/>
                <w:szCs w:val="20"/>
              </w:rPr>
            </w:pPr>
            <w:r w:rsidRPr="00A75C7C">
              <w:rPr>
                <w:rFonts w:ascii="Times New Roman" w:eastAsia="Calibri" w:hAnsi="Times New Roman"/>
                <w:szCs w:val="20"/>
              </w:rPr>
              <w:t>25</w:t>
            </w:r>
          </w:p>
        </w:tc>
        <w:tc>
          <w:tcPr>
            <w:tcW w:w="713" w:type="pct"/>
            <w:shd w:val="clear" w:color="auto" w:fill="FFFFFF"/>
            <w:vAlign w:val="center"/>
          </w:tcPr>
          <w:p w:rsidR="0079676D" w:rsidRPr="00F054EE" w:rsidRDefault="0079676D" w:rsidP="0079676D">
            <w:pPr>
              <w:spacing w:after="0" w:line="240" w:lineRule="auto"/>
              <w:jc w:val="center"/>
              <w:rPr>
                <w:rFonts w:ascii="Times New Roman" w:hAnsi="Times New Roman"/>
              </w:rPr>
            </w:pPr>
            <w:r w:rsidRPr="00F054EE">
              <w:rPr>
                <w:rFonts w:ascii="Times New Roman" w:hAnsi="Times New Roman"/>
              </w:rPr>
              <w:t>%0</w:t>
            </w:r>
          </w:p>
        </w:tc>
        <w:tc>
          <w:tcPr>
            <w:tcW w:w="793" w:type="pct"/>
            <w:shd w:val="clear" w:color="auto" w:fill="FFFFFF"/>
            <w:vAlign w:val="center"/>
          </w:tcPr>
          <w:p w:rsidR="0079676D" w:rsidRDefault="0079676D" w:rsidP="0079676D">
            <w:pPr>
              <w:spacing w:after="0"/>
              <w:jc w:val="center"/>
            </w:pPr>
            <w:r w:rsidRPr="00F951A6">
              <w:rPr>
                <w:rFonts w:ascii="Times New Roman" w:hAnsi="Times New Roman"/>
              </w:rPr>
              <w:t>%0</w:t>
            </w:r>
          </w:p>
        </w:tc>
        <w:tc>
          <w:tcPr>
            <w:tcW w:w="790" w:type="pct"/>
            <w:shd w:val="clear" w:color="auto" w:fill="FFFFFF"/>
            <w:vAlign w:val="center"/>
          </w:tcPr>
          <w:p w:rsidR="0079676D" w:rsidRPr="006322C4" w:rsidRDefault="0079676D" w:rsidP="0079676D">
            <w:pPr>
              <w:widowControl w:val="0"/>
              <w:autoSpaceDE w:val="0"/>
              <w:autoSpaceDN w:val="0"/>
              <w:spacing w:after="0" w:line="233" w:lineRule="exact"/>
              <w:rPr>
                <w:rFonts w:ascii="Times New Roman" w:eastAsia="Cambria" w:hAnsi="Times New Roman"/>
                <w:szCs w:val="24"/>
                <w:lang w:val="en-US"/>
              </w:rPr>
            </w:pPr>
          </w:p>
        </w:tc>
        <w:tc>
          <w:tcPr>
            <w:tcW w:w="1222" w:type="pct"/>
            <w:shd w:val="clear" w:color="auto" w:fill="FFFFFF"/>
            <w:vAlign w:val="center"/>
          </w:tcPr>
          <w:p w:rsidR="0079676D" w:rsidRPr="006322C4" w:rsidRDefault="0079676D" w:rsidP="0079676D">
            <w:pPr>
              <w:widowControl w:val="0"/>
              <w:autoSpaceDE w:val="0"/>
              <w:autoSpaceDN w:val="0"/>
              <w:spacing w:after="0" w:line="233" w:lineRule="exact"/>
              <w:rPr>
                <w:rFonts w:ascii="Times New Roman" w:eastAsia="Cambria" w:hAnsi="Times New Roman"/>
                <w:szCs w:val="24"/>
                <w:lang w:val="en-US"/>
              </w:rPr>
            </w:pPr>
          </w:p>
        </w:tc>
      </w:tr>
      <w:tr w:rsidR="0079676D" w:rsidRPr="006322C4" w:rsidTr="001B49E1">
        <w:trPr>
          <w:trHeight w:val="234"/>
        </w:trPr>
        <w:tc>
          <w:tcPr>
            <w:tcW w:w="5000" w:type="pct"/>
            <w:gridSpan w:val="6"/>
            <w:shd w:val="clear" w:color="auto" w:fill="B8CCE4"/>
            <w:vAlign w:val="center"/>
          </w:tcPr>
          <w:p w:rsidR="0079676D" w:rsidRPr="00D02CEE" w:rsidRDefault="0079676D" w:rsidP="0079676D">
            <w:pPr>
              <w:widowControl w:val="0"/>
              <w:autoSpaceDE w:val="0"/>
              <w:autoSpaceDN w:val="0"/>
              <w:spacing w:after="0" w:line="215" w:lineRule="exact"/>
              <w:rPr>
                <w:rFonts w:ascii="Times New Roman" w:eastAsia="Cambria" w:hAnsi="Times New Roman"/>
                <w:b/>
                <w:szCs w:val="24"/>
                <w:lang w:val="en-US"/>
              </w:rPr>
            </w:pPr>
            <w:r w:rsidRPr="00D02CEE">
              <w:rPr>
                <w:rFonts w:ascii="Times New Roman" w:eastAsia="Cambria" w:hAnsi="Times New Roman"/>
                <w:b/>
                <w:szCs w:val="24"/>
                <w:lang w:val="en-US"/>
              </w:rPr>
              <w:t>Hedefeİlişkin</w:t>
            </w:r>
            <w:r w:rsidRPr="00D02CEE">
              <w:rPr>
                <w:rFonts w:ascii="Times New Roman" w:eastAsia="Cambria" w:hAnsi="Times New Roman"/>
                <w:b/>
                <w:spacing w:val="-2"/>
                <w:szCs w:val="24"/>
                <w:lang w:val="en-US"/>
              </w:rPr>
              <w:t>Değerlendirmeler</w:t>
            </w:r>
            <w:r>
              <w:rPr>
                <w:rFonts w:ascii="Times New Roman" w:eastAsia="Cambria" w:hAnsi="Times New Roman"/>
                <w:b/>
                <w:spacing w:val="-2"/>
                <w:szCs w:val="24"/>
                <w:lang w:val="en-US"/>
              </w:rPr>
              <w:t xml:space="preserve"> ***</w:t>
            </w:r>
          </w:p>
        </w:tc>
      </w:tr>
      <w:tr w:rsidR="0079676D" w:rsidRPr="006322C4" w:rsidTr="001B49E1">
        <w:trPr>
          <w:trHeight w:val="858"/>
        </w:trPr>
        <w:tc>
          <w:tcPr>
            <w:tcW w:w="5000" w:type="pct"/>
            <w:gridSpan w:val="6"/>
            <w:shd w:val="clear" w:color="auto" w:fill="auto"/>
            <w:vAlign w:val="center"/>
          </w:tcPr>
          <w:p w:rsidR="0079676D" w:rsidRPr="006322C4" w:rsidRDefault="0079676D" w:rsidP="0079676D">
            <w:pPr>
              <w:widowControl w:val="0"/>
              <w:autoSpaceDE w:val="0"/>
              <w:autoSpaceDN w:val="0"/>
              <w:spacing w:after="0" w:line="240" w:lineRule="auto"/>
              <w:rPr>
                <w:rFonts w:ascii="Times New Roman" w:eastAsia="Cambria" w:hAnsi="Times New Roman"/>
                <w:szCs w:val="24"/>
                <w:lang w:val="en-US"/>
              </w:rPr>
            </w:pPr>
            <w:r w:rsidRPr="006322C4">
              <w:rPr>
                <w:rFonts w:ascii="Times New Roman" w:eastAsia="Cambria" w:hAnsi="Times New Roman"/>
                <w:szCs w:val="24"/>
                <w:lang w:val="en-US"/>
              </w:rPr>
              <w:t>PG</w:t>
            </w:r>
            <w:r>
              <w:rPr>
                <w:rFonts w:ascii="Times New Roman" w:eastAsia="Cambria" w:hAnsi="Times New Roman"/>
                <w:szCs w:val="24"/>
                <w:lang w:val="en-US"/>
              </w:rPr>
              <w:t xml:space="preserve">1.1.b </w:t>
            </w:r>
            <w:r w:rsidRPr="006322C4">
              <w:rPr>
                <w:rFonts w:ascii="Times New Roman" w:eastAsia="Cambria" w:hAnsi="Times New Roman"/>
                <w:szCs w:val="24"/>
                <w:lang w:val="en-US"/>
              </w:rPr>
              <w:t>içinperformansın%100oranındagerçekleştiği</w:t>
            </w:r>
            <w:r w:rsidRPr="006322C4">
              <w:rPr>
                <w:rFonts w:ascii="Times New Roman" w:eastAsia="Cambria" w:hAnsi="Times New Roman"/>
                <w:spacing w:val="-2"/>
                <w:szCs w:val="24"/>
                <w:lang w:val="en-US"/>
              </w:rPr>
              <w:t>görülmektedir.</w:t>
            </w:r>
          </w:p>
          <w:p w:rsidR="0079676D" w:rsidRPr="006322C4" w:rsidRDefault="0079676D" w:rsidP="0079676D">
            <w:pPr>
              <w:widowControl w:val="0"/>
              <w:autoSpaceDE w:val="0"/>
              <w:autoSpaceDN w:val="0"/>
              <w:spacing w:before="1" w:after="0" w:line="240" w:lineRule="auto"/>
              <w:ind w:right="95"/>
              <w:rPr>
                <w:rFonts w:ascii="Times New Roman" w:eastAsia="Cambria" w:hAnsi="Times New Roman"/>
                <w:szCs w:val="24"/>
                <w:lang w:val="en-US"/>
              </w:rPr>
            </w:pPr>
            <w:r>
              <w:rPr>
                <w:rFonts w:ascii="Times New Roman" w:eastAsia="Cambria" w:hAnsi="Times New Roman"/>
                <w:szCs w:val="24"/>
                <w:lang w:val="en-US"/>
              </w:rPr>
              <w:t>PG 1.1.c</w:t>
            </w:r>
            <w:r w:rsidRPr="006322C4">
              <w:rPr>
                <w:rFonts w:ascii="Times New Roman" w:eastAsia="Cambria" w:hAnsi="Times New Roman"/>
                <w:szCs w:val="24"/>
                <w:lang w:val="en-US"/>
              </w:rPr>
              <w:t xml:space="preserve"> için performansı %</w:t>
            </w:r>
            <w:r>
              <w:rPr>
                <w:rFonts w:ascii="Times New Roman" w:eastAsia="Cambria" w:hAnsi="Times New Roman"/>
                <w:szCs w:val="24"/>
                <w:lang w:val="en-US"/>
              </w:rPr>
              <w:t>15</w:t>
            </w:r>
            <w:r w:rsidRPr="006322C4">
              <w:rPr>
                <w:rFonts w:ascii="Times New Roman" w:eastAsia="Cambria" w:hAnsi="Times New Roman"/>
                <w:szCs w:val="24"/>
                <w:lang w:val="en-US"/>
              </w:rPr>
              <w:t xml:space="preserve"> oranında gerçekleştiği göz önünde bulundurularak </w:t>
            </w:r>
            <w:r>
              <w:rPr>
                <w:rFonts w:ascii="Times New Roman" w:eastAsia="Cambria" w:hAnsi="Times New Roman"/>
                <w:szCs w:val="24"/>
                <w:lang w:val="en-US"/>
              </w:rPr>
              <w:t>devamsızlığın azaltılması için okul</w:t>
            </w:r>
            <w:r w:rsidRPr="006322C4">
              <w:rPr>
                <w:rFonts w:ascii="Times New Roman" w:eastAsia="Cambria" w:hAnsi="Times New Roman"/>
                <w:szCs w:val="24"/>
                <w:lang w:val="en-US"/>
              </w:rPr>
              <w:t xml:space="preserve"> rehber öğretmeni aracılığıyla </w:t>
            </w:r>
            <w:r>
              <w:rPr>
                <w:rFonts w:ascii="Times New Roman" w:eastAsia="Cambria" w:hAnsi="Times New Roman"/>
                <w:szCs w:val="24"/>
                <w:lang w:val="en-US"/>
              </w:rPr>
              <w:t xml:space="preserve">aileler ile </w:t>
            </w:r>
            <w:r w:rsidRPr="006322C4">
              <w:rPr>
                <w:rFonts w:ascii="Times New Roman" w:eastAsia="Cambria" w:hAnsi="Times New Roman"/>
                <w:szCs w:val="24"/>
                <w:lang w:val="en-US"/>
              </w:rPr>
              <w:t>telefon görüşmeleri yapılması planlanmıştır.</w:t>
            </w:r>
          </w:p>
        </w:tc>
      </w:tr>
    </w:tbl>
    <w:p w:rsidR="0079676D" w:rsidRPr="00E84E70" w:rsidRDefault="0079676D" w:rsidP="001B49E1">
      <w:pPr>
        <w:spacing w:after="0" w:line="240" w:lineRule="auto"/>
        <w:jc w:val="both"/>
        <w:rPr>
          <w:rFonts w:ascii="Times New Roman" w:hAnsi="Times New Roman"/>
        </w:rPr>
      </w:pPr>
      <w:r>
        <w:rPr>
          <w:rFonts w:ascii="Times New Roman" w:hAnsi="Times New Roman"/>
        </w:rPr>
        <w:t xml:space="preserve">*PG </w:t>
      </w:r>
      <w:r w:rsidRPr="00E84E70">
        <w:rPr>
          <w:rFonts w:ascii="Times New Roman" w:hAnsi="Times New Roman"/>
        </w:rPr>
        <w:t>’in performansının hedefe etkisinin çarpım</w:t>
      </w:r>
      <w:r>
        <w:rPr>
          <w:rFonts w:ascii="Times New Roman" w:hAnsi="Times New Roman"/>
        </w:rPr>
        <w:t xml:space="preserve">larının </w:t>
      </w:r>
      <w:r w:rsidRPr="00E84E70">
        <w:rPr>
          <w:rFonts w:ascii="Times New Roman" w:hAnsi="Times New Roman"/>
        </w:rPr>
        <w:t>toplanmasıyla elde edilir.</w:t>
      </w:r>
    </w:p>
    <w:p w:rsidR="0079676D" w:rsidRPr="00B02C49" w:rsidRDefault="0079676D" w:rsidP="001B49E1">
      <w:pPr>
        <w:spacing w:after="0" w:line="360" w:lineRule="auto"/>
        <w:jc w:val="both"/>
        <w:rPr>
          <w:rFonts w:ascii="Times New Roman" w:hAnsi="Times New Roman"/>
          <w:b/>
        </w:rPr>
      </w:pPr>
      <w:r w:rsidRPr="00B02C49">
        <w:rPr>
          <w:rFonts w:ascii="Times New Roman" w:hAnsi="Times New Roman"/>
          <w:b/>
        </w:rPr>
        <w:t>(%100 X %60) +(%70 X %40) = %60 + %28 = %88</w:t>
      </w:r>
    </w:p>
    <w:p w:rsidR="0079676D" w:rsidRPr="00AA08FE" w:rsidRDefault="0079676D" w:rsidP="001B49E1">
      <w:pPr>
        <w:widowControl w:val="0"/>
        <w:autoSpaceDE w:val="0"/>
        <w:autoSpaceDN w:val="0"/>
        <w:spacing w:after="0" w:line="240" w:lineRule="auto"/>
        <w:jc w:val="both"/>
        <w:rPr>
          <w:rFonts w:ascii="Times New Roman" w:eastAsia="Cambria" w:hAnsi="Times New Roman"/>
          <w:szCs w:val="24"/>
        </w:rPr>
      </w:pPr>
      <w:r w:rsidRPr="00AA08FE">
        <w:rPr>
          <w:rFonts w:ascii="Times New Roman" w:eastAsia="Cambria" w:hAnsi="Times New Roman"/>
          <w:szCs w:val="24"/>
        </w:rPr>
        <w:t>*</w:t>
      </w:r>
      <w:r>
        <w:rPr>
          <w:rFonts w:ascii="Times New Roman" w:eastAsia="Cambria" w:hAnsi="Times New Roman"/>
          <w:szCs w:val="24"/>
        </w:rPr>
        <w:t>*</w:t>
      </w:r>
      <w:r w:rsidRPr="00AA08FE">
        <w:rPr>
          <w:rFonts w:ascii="Times New Roman" w:eastAsia="Cambria" w:hAnsi="Times New Roman"/>
          <w:szCs w:val="24"/>
        </w:rPr>
        <w:t>2024-2028döneminikapsayanstratejik planiçin2023yılsonu</w:t>
      </w:r>
      <w:r w:rsidRPr="00AA08FE">
        <w:rPr>
          <w:rFonts w:ascii="Times New Roman" w:eastAsia="Cambria" w:hAnsi="Times New Roman"/>
          <w:spacing w:val="-2"/>
          <w:szCs w:val="24"/>
        </w:rPr>
        <w:t>değeridir.</w:t>
      </w:r>
    </w:p>
    <w:p w:rsidR="0079676D" w:rsidRDefault="0079676D" w:rsidP="001B49E1">
      <w:pPr>
        <w:widowControl w:val="0"/>
        <w:autoSpaceDE w:val="0"/>
        <w:autoSpaceDN w:val="0"/>
        <w:spacing w:before="1" w:after="0" w:line="240" w:lineRule="auto"/>
        <w:jc w:val="both"/>
        <w:rPr>
          <w:rFonts w:ascii="Times New Roman" w:eastAsia="Cambria" w:hAnsi="Times New Roman"/>
          <w:szCs w:val="24"/>
        </w:rPr>
      </w:pPr>
      <w:r w:rsidRPr="00AA08FE">
        <w:rPr>
          <w:rFonts w:ascii="Times New Roman" w:eastAsia="Cambria" w:hAnsi="Times New Roman"/>
          <w:szCs w:val="24"/>
        </w:rPr>
        <w:t>**</w:t>
      </w:r>
      <w:r>
        <w:rPr>
          <w:rFonts w:ascii="Times New Roman" w:eastAsia="Cambria" w:hAnsi="Times New Roman"/>
          <w:szCs w:val="24"/>
        </w:rPr>
        <w:t xml:space="preserve">* </w:t>
      </w:r>
      <w:r w:rsidRPr="00AA08FE">
        <w:rPr>
          <w:rFonts w:ascii="Times New Roman" w:eastAsia="Cambria" w:hAnsi="Times New Roman"/>
          <w:szCs w:val="24"/>
        </w:rPr>
        <w:t xml:space="preserve">Her yılilgili hedefe ait performans göstergelerinin performans düzeyi dikkate alınarak izlemenin yapıldığı yılınsonuitibarıyla hedeflenen </w:t>
      </w:r>
      <w:r w:rsidRPr="00AA08FE">
        <w:rPr>
          <w:rFonts w:ascii="Times New Roman" w:eastAsia="Cambria" w:hAnsi="Times New Roman"/>
          <w:szCs w:val="24"/>
        </w:rPr>
        <w:lastRenderedPageBreak/>
        <w:t>değere ulaşılıp ulaşılamayacağının analiziyapılır.Hedeflenedeğere ulaşılmasını engelleyecek hususlar ve riskler varsa değerlendirilir. Hedeflenen değere ulaşılmasını sağlayacak temel tedbirler</w:t>
      </w:r>
      <w:r>
        <w:rPr>
          <w:rFonts w:ascii="Times New Roman" w:eastAsia="Cambria" w:hAnsi="Times New Roman"/>
          <w:szCs w:val="24"/>
        </w:rPr>
        <w:t>e</w:t>
      </w:r>
      <w:r w:rsidRPr="00AA08FE">
        <w:rPr>
          <w:rFonts w:ascii="Times New Roman" w:eastAsia="Cambria" w:hAnsi="Times New Roman"/>
          <w:szCs w:val="24"/>
        </w:rPr>
        <w:t xml:space="preserve"> kısaca yer verilir.</w:t>
      </w:r>
    </w:p>
    <w:p w:rsidR="0079676D" w:rsidRDefault="0079676D" w:rsidP="0079676D">
      <w:pPr>
        <w:spacing w:after="0" w:line="360" w:lineRule="auto"/>
        <w:jc w:val="both"/>
        <w:rPr>
          <w:rFonts w:ascii="Times New Roman" w:hAnsi="Times New Roman"/>
          <w:b/>
          <w:szCs w:val="24"/>
        </w:rPr>
      </w:pPr>
    </w:p>
    <w:p w:rsidR="0079676D" w:rsidRPr="00156C40" w:rsidRDefault="0079676D" w:rsidP="001B49E1">
      <w:pPr>
        <w:spacing w:after="0" w:line="360" w:lineRule="auto"/>
        <w:jc w:val="both"/>
        <w:rPr>
          <w:rFonts w:ascii="Times New Roman" w:hAnsi="Times New Roman"/>
          <w:b/>
          <w:spacing w:val="-2"/>
          <w:szCs w:val="24"/>
        </w:rPr>
      </w:pPr>
      <w:r w:rsidRPr="00156C40">
        <w:rPr>
          <w:rFonts w:ascii="Times New Roman" w:hAnsi="Times New Roman"/>
          <w:b/>
          <w:szCs w:val="24"/>
        </w:rPr>
        <w:t>Tablo34</w:t>
      </w:r>
      <w:r>
        <w:rPr>
          <w:rFonts w:ascii="Times New Roman" w:hAnsi="Times New Roman"/>
          <w:b/>
          <w:szCs w:val="24"/>
        </w:rPr>
        <w:t>b</w:t>
      </w:r>
      <w:r w:rsidRPr="00156C40">
        <w:rPr>
          <w:rFonts w:ascii="Times New Roman" w:hAnsi="Times New Roman"/>
          <w:b/>
          <w:szCs w:val="24"/>
        </w:rPr>
        <w:t>:İzlemeveDeğerlendirme</w:t>
      </w:r>
      <w:r w:rsidRPr="00156C40">
        <w:rPr>
          <w:rFonts w:ascii="Times New Roman" w:hAnsi="Times New Roman"/>
          <w:b/>
          <w:spacing w:val="-2"/>
          <w:szCs w:val="24"/>
        </w:rPr>
        <w:t>Şablonu</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35"/>
        <w:gridCol w:w="1533"/>
        <w:gridCol w:w="1968"/>
        <w:gridCol w:w="2186"/>
        <w:gridCol w:w="2181"/>
        <w:gridCol w:w="3411"/>
      </w:tblGrid>
      <w:tr w:rsidR="0079676D" w:rsidRPr="00156C40" w:rsidTr="001B49E1">
        <w:trPr>
          <w:trHeight w:val="350"/>
        </w:trPr>
        <w:tc>
          <w:tcPr>
            <w:tcW w:w="5000" w:type="pct"/>
            <w:gridSpan w:val="6"/>
            <w:shd w:val="clear" w:color="auto" w:fill="0070C0"/>
            <w:vAlign w:val="center"/>
          </w:tcPr>
          <w:p w:rsidR="0079676D" w:rsidRPr="00156C40" w:rsidRDefault="0079676D" w:rsidP="0070751B">
            <w:pPr>
              <w:widowControl w:val="0"/>
              <w:autoSpaceDE w:val="0"/>
              <w:autoSpaceDN w:val="0"/>
              <w:spacing w:after="0" w:line="234" w:lineRule="exact"/>
              <w:ind w:left="426" w:hanging="426"/>
              <w:jc w:val="center"/>
              <w:rPr>
                <w:rFonts w:ascii="Times New Roman" w:eastAsia="Cambria" w:hAnsi="Times New Roman"/>
                <w:b/>
                <w:color w:val="FFFFFF"/>
                <w:szCs w:val="24"/>
                <w:lang w:val="en-US"/>
              </w:rPr>
            </w:pPr>
            <w:r w:rsidRPr="00156C40">
              <w:rPr>
                <w:rFonts w:ascii="Times New Roman" w:eastAsia="Cambria" w:hAnsi="Times New Roman"/>
                <w:b/>
                <w:color w:val="FFFFFF"/>
                <w:szCs w:val="24"/>
                <w:lang w:val="en-US"/>
              </w:rPr>
              <w:t>2024-2025EğitimÖğretimYılıStratejikPlanİzlemeveDeğerlendirme</w:t>
            </w:r>
            <w:r w:rsidRPr="00156C40">
              <w:rPr>
                <w:rFonts w:ascii="Times New Roman" w:eastAsia="Cambria" w:hAnsi="Times New Roman"/>
                <w:b/>
                <w:color w:val="FFFFFF"/>
                <w:spacing w:val="-2"/>
                <w:szCs w:val="24"/>
                <w:lang w:val="en-US"/>
              </w:rPr>
              <w:t>Tablosu</w:t>
            </w:r>
          </w:p>
        </w:tc>
      </w:tr>
      <w:tr w:rsidR="0000129D" w:rsidRPr="00156C40" w:rsidTr="001B49E1">
        <w:trPr>
          <w:trHeight w:val="470"/>
        </w:trPr>
        <w:tc>
          <w:tcPr>
            <w:tcW w:w="976" w:type="pct"/>
            <w:shd w:val="clear" w:color="auto" w:fill="B8CCE4"/>
            <w:vAlign w:val="center"/>
          </w:tcPr>
          <w:p w:rsidR="0000129D" w:rsidRPr="00156C40" w:rsidRDefault="0000129D" w:rsidP="0000129D">
            <w:pPr>
              <w:widowControl w:val="0"/>
              <w:autoSpaceDE w:val="0"/>
              <w:autoSpaceDN w:val="0"/>
              <w:spacing w:after="0" w:line="234" w:lineRule="exact"/>
              <w:rPr>
                <w:rFonts w:ascii="Times New Roman" w:eastAsia="Cambria" w:hAnsi="Times New Roman"/>
                <w:b/>
                <w:szCs w:val="24"/>
                <w:lang w:val="en-US"/>
              </w:rPr>
            </w:pPr>
            <w:r>
              <w:rPr>
                <w:rFonts w:ascii="Times New Roman" w:eastAsia="Cambria" w:hAnsi="Times New Roman"/>
                <w:b/>
                <w:spacing w:val="-5"/>
                <w:szCs w:val="24"/>
                <w:lang w:val="en-US"/>
              </w:rPr>
              <w:t>Amaç 2</w:t>
            </w:r>
          </w:p>
        </w:tc>
        <w:tc>
          <w:tcPr>
            <w:tcW w:w="4024" w:type="pct"/>
            <w:gridSpan w:val="5"/>
            <w:shd w:val="clear" w:color="auto" w:fill="FFFFFF"/>
            <w:vAlign w:val="center"/>
          </w:tcPr>
          <w:p w:rsidR="0000129D" w:rsidRPr="0000129D" w:rsidRDefault="0000129D" w:rsidP="0000129D">
            <w:pPr>
              <w:spacing w:after="0"/>
              <w:jc w:val="both"/>
              <w:rPr>
                <w:rFonts w:ascii="Times New Roman" w:hAnsi="Times New Roman"/>
                <w:szCs w:val="22"/>
              </w:rPr>
            </w:pPr>
            <w:r w:rsidRPr="0000129D">
              <w:rPr>
                <w:rFonts w:ascii="Times New Roman" w:hAnsi="Times New Roman"/>
                <w:sz w:val="22"/>
                <w:szCs w:val="22"/>
              </w:rPr>
              <w:t>Yetkin, girişimci, yenilikçi, evrensel ölçütlerde bilgi, beceri, tutum ve davranışlar kazandırılan, iletişime açık, özgüveni ve sorumluluk bilinci yüksek, sağlıklı bireyler yetiştirmek.</w:t>
            </w:r>
          </w:p>
        </w:tc>
      </w:tr>
      <w:tr w:rsidR="0000129D" w:rsidRPr="00156C40" w:rsidTr="001B49E1">
        <w:trPr>
          <w:trHeight w:val="232"/>
        </w:trPr>
        <w:tc>
          <w:tcPr>
            <w:tcW w:w="976" w:type="pct"/>
            <w:shd w:val="clear" w:color="auto" w:fill="B8CCE4"/>
            <w:vAlign w:val="center"/>
          </w:tcPr>
          <w:p w:rsidR="0000129D" w:rsidRPr="00156C40" w:rsidRDefault="0000129D" w:rsidP="0000129D">
            <w:pPr>
              <w:widowControl w:val="0"/>
              <w:autoSpaceDE w:val="0"/>
              <w:autoSpaceDN w:val="0"/>
              <w:spacing w:after="0" w:line="213" w:lineRule="exact"/>
              <w:rPr>
                <w:rFonts w:ascii="Times New Roman" w:eastAsia="Cambria" w:hAnsi="Times New Roman"/>
                <w:b/>
                <w:szCs w:val="24"/>
                <w:lang w:val="en-US"/>
              </w:rPr>
            </w:pPr>
            <w:r w:rsidRPr="00156C40">
              <w:rPr>
                <w:rFonts w:ascii="Times New Roman" w:eastAsia="Cambria" w:hAnsi="Times New Roman"/>
                <w:b/>
                <w:spacing w:val="-4"/>
                <w:szCs w:val="24"/>
                <w:lang w:val="en-US"/>
              </w:rPr>
              <w:t xml:space="preserve">Hedef </w:t>
            </w:r>
            <w:r>
              <w:rPr>
                <w:rFonts w:ascii="Times New Roman" w:eastAsia="Cambria" w:hAnsi="Times New Roman"/>
                <w:b/>
                <w:spacing w:val="-4"/>
                <w:szCs w:val="24"/>
                <w:lang w:val="en-US"/>
              </w:rPr>
              <w:t>2</w:t>
            </w:r>
            <w:r w:rsidRPr="00156C40">
              <w:rPr>
                <w:rFonts w:ascii="Times New Roman" w:eastAsia="Cambria" w:hAnsi="Times New Roman"/>
                <w:b/>
                <w:spacing w:val="-4"/>
                <w:szCs w:val="24"/>
                <w:lang w:val="en-US"/>
              </w:rPr>
              <w:t>.1</w:t>
            </w:r>
          </w:p>
        </w:tc>
        <w:tc>
          <w:tcPr>
            <w:tcW w:w="4024" w:type="pct"/>
            <w:gridSpan w:val="5"/>
            <w:shd w:val="clear" w:color="auto" w:fill="FFFFFF"/>
            <w:vAlign w:val="center"/>
          </w:tcPr>
          <w:p w:rsidR="0000129D" w:rsidRPr="0000129D" w:rsidRDefault="0000129D" w:rsidP="0000129D">
            <w:pPr>
              <w:spacing w:after="0"/>
              <w:rPr>
                <w:rFonts w:ascii="Times New Roman" w:eastAsia="Calibri" w:hAnsi="Times New Roman"/>
                <w:szCs w:val="22"/>
              </w:rPr>
            </w:pPr>
            <w:r w:rsidRPr="0000129D">
              <w:rPr>
                <w:rFonts w:ascii="Times New Roman" w:eastAsia="Calibri" w:hAnsi="Times New Roman"/>
                <w:sz w:val="22"/>
                <w:szCs w:val="22"/>
              </w:rPr>
              <w:t>Etkin bir rehberlik anlayışıyla, öğrencilerimizi ilgi ve becerileriyle orantılı bir şekilde üst öğrenime veya istihdama hazır hale getiren daha kaliteli bir kurum yapısına geçilecektir.</w:t>
            </w:r>
          </w:p>
        </w:tc>
      </w:tr>
      <w:tr w:rsidR="0079676D" w:rsidRPr="00156C40" w:rsidTr="001B49E1">
        <w:trPr>
          <w:trHeight w:val="271"/>
        </w:trPr>
        <w:tc>
          <w:tcPr>
            <w:tcW w:w="976" w:type="pct"/>
            <w:shd w:val="clear" w:color="auto" w:fill="B8CCE4"/>
            <w:vAlign w:val="center"/>
          </w:tcPr>
          <w:p w:rsidR="0079676D" w:rsidRPr="00156C40" w:rsidRDefault="0079676D" w:rsidP="0079676D">
            <w:pPr>
              <w:widowControl w:val="0"/>
              <w:tabs>
                <w:tab w:val="left" w:pos="976"/>
              </w:tabs>
              <w:autoSpaceDE w:val="0"/>
              <w:autoSpaceDN w:val="0"/>
              <w:spacing w:after="0" w:line="236" w:lineRule="exact"/>
              <w:ind w:right="98"/>
              <w:rPr>
                <w:rFonts w:ascii="Times New Roman" w:eastAsia="Cambria" w:hAnsi="Times New Roman"/>
                <w:b/>
                <w:szCs w:val="24"/>
                <w:lang w:val="en-US"/>
              </w:rPr>
            </w:pPr>
            <w:r w:rsidRPr="00156C40">
              <w:rPr>
                <w:rFonts w:ascii="Times New Roman" w:eastAsia="Cambria" w:hAnsi="Times New Roman"/>
                <w:b/>
                <w:spacing w:val="-2"/>
                <w:szCs w:val="24"/>
                <w:lang w:val="en-US"/>
              </w:rPr>
              <w:t>Hedef</w:t>
            </w:r>
            <w:r>
              <w:rPr>
                <w:rFonts w:ascii="Times New Roman" w:eastAsia="Cambria" w:hAnsi="Times New Roman"/>
                <w:b/>
                <w:spacing w:val="-4"/>
                <w:szCs w:val="24"/>
                <w:lang w:val="en-US"/>
              </w:rPr>
              <w:t>2</w:t>
            </w:r>
            <w:r w:rsidRPr="00156C40">
              <w:rPr>
                <w:rFonts w:ascii="Times New Roman" w:eastAsia="Cambria" w:hAnsi="Times New Roman"/>
                <w:b/>
                <w:spacing w:val="-4"/>
                <w:szCs w:val="24"/>
                <w:lang w:val="en-US"/>
              </w:rPr>
              <w:t>.1</w:t>
            </w:r>
            <w:r w:rsidRPr="00156C40">
              <w:rPr>
                <w:rFonts w:ascii="Times New Roman" w:eastAsia="Cambria" w:hAnsi="Times New Roman"/>
                <w:b/>
                <w:spacing w:val="-2"/>
                <w:szCs w:val="24"/>
                <w:lang w:val="en-US"/>
              </w:rPr>
              <w:t xml:space="preserve"> Performansı</w:t>
            </w:r>
            <w:r>
              <w:rPr>
                <w:rFonts w:ascii="Times New Roman" w:eastAsia="Cambria" w:hAnsi="Times New Roman"/>
                <w:b/>
                <w:spacing w:val="-2"/>
                <w:szCs w:val="24"/>
                <w:lang w:val="en-US"/>
              </w:rPr>
              <w:t xml:space="preserve"> *</w:t>
            </w:r>
          </w:p>
        </w:tc>
        <w:tc>
          <w:tcPr>
            <w:tcW w:w="4024" w:type="pct"/>
            <w:gridSpan w:val="5"/>
            <w:shd w:val="clear" w:color="auto" w:fill="FFFFFF"/>
            <w:vAlign w:val="center"/>
          </w:tcPr>
          <w:p w:rsidR="0079676D" w:rsidRPr="00156C40" w:rsidRDefault="0079676D" w:rsidP="0079676D">
            <w:pPr>
              <w:widowControl w:val="0"/>
              <w:autoSpaceDE w:val="0"/>
              <w:autoSpaceDN w:val="0"/>
              <w:spacing w:after="0" w:line="234" w:lineRule="exact"/>
              <w:rPr>
                <w:rFonts w:ascii="Times New Roman" w:eastAsia="Cambria" w:hAnsi="Times New Roman"/>
                <w:szCs w:val="24"/>
                <w:lang w:val="en-US"/>
              </w:rPr>
            </w:pPr>
            <w:r w:rsidRPr="00156C40">
              <w:rPr>
                <w:rFonts w:ascii="Times New Roman" w:eastAsia="Cambria" w:hAnsi="Times New Roman"/>
                <w:szCs w:val="24"/>
                <w:lang w:val="en-US"/>
              </w:rPr>
              <w:t>%</w:t>
            </w:r>
            <w:r w:rsidRPr="00156C40">
              <w:rPr>
                <w:rFonts w:ascii="Times New Roman" w:eastAsia="Cambria" w:hAnsi="Times New Roman"/>
                <w:spacing w:val="-5"/>
                <w:szCs w:val="24"/>
                <w:lang w:val="en-US"/>
              </w:rPr>
              <w:t>88*</w:t>
            </w:r>
          </w:p>
        </w:tc>
      </w:tr>
      <w:tr w:rsidR="0079676D" w:rsidRPr="00156C40" w:rsidTr="001B49E1">
        <w:trPr>
          <w:trHeight w:val="466"/>
        </w:trPr>
        <w:tc>
          <w:tcPr>
            <w:tcW w:w="976" w:type="pct"/>
            <w:shd w:val="clear" w:color="auto" w:fill="B8CCE4"/>
            <w:vAlign w:val="center"/>
          </w:tcPr>
          <w:p w:rsidR="0079676D" w:rsidRPr="00156C40" w:rsidRDefault="0079676D" w:rsidP="0079676D">
            <w:pPr>
              <w:widowControl w:val="0"/>
              <w:autoSpaceDE w:val="0"/>
              <w:autoSpaceDN w:val="0"/>
              <w:spacing w:after="0" w:line="229" w:lineRule="exact"/>
              <w:rPr>
                <w:rFonts w:ascii="Times New Roman" w:eastAsia="Cambria" w:hAnsi="Times New Roman"/>
                <w:b/>
                <w:szCs w:val="24"/>
                <w:lang w:val="en-US"/>
              </w:rPr>
            </w:pPr>
            <w:r w:rsidRPr="00156C40">
              <w:rPr>
                <w:rFonts w:ascii="Times New Roman" w:eastAsia="Cambria" w:hAnsi="Times New Roman"/>
                <w:b/>
                <w:spacing w:val="-2"/>
                <w:szCs w:val="24"/>
                <w:lang w:val="en-US"/>
              </w:rPr>
              <w:t>Sorumlu</w:t>
            </w:r>
          </w:p>
          <w:p w:rsidR="0079676D" w:rsidRPr="00156C40" w:rsidRDefault="0079676D" w:rsidP="0079676D">
            <w:pPr>
              <w:widowControl w:val="0"/>
              <w:autoSpaceDE w:val="0"/>
              <w:autoSpaceDN w:val="0"/>
              <w:spacing w:after="0" w:line="215" w:lineRule="exact"/>
              <w:rPr>
                <w:rFonts w:ascii="Times New Roman" w:eastAsia="Cambria" w:hAnsi="Times New Roman"/>
                <w:b/>
                <w:szCs w:val="24"/>
                <w:lang w:val="en-US"/>
              </w:rPr>
            </w:pPr>
            <w:r w:rsidRPr="00156C40">
              <w:rPr>
                <w:rFonts w:ascii="Times New Roman" w:eastAsia="Cambria" w:hAnsi="Times New Roman"/>
                <w:b/>
                <w:spacing w:val="-2"/>
                <w:szCs w:val="24"/>
                <w:lang w:val="en-US"/>
              </w:rPr>
              <w:t>Birim</w:t>
            </w:r>
          </w:p>
        </w:tc>
        <w:tc>
          <w:tcPr>
            <w:tcW w:w="4024" w:type="pct"/>
            <w:gridSpan w:val="5"/>
            <w:shd w:val="clear" w:color="auto" w:fill="FFFFFF"/>
            <w:vAlign w:val="center"/>
          </w:tcPr>
          <w:p w:rsidR="0079676D" w:rsidRPr="00156C40" w:rsidRDefault="0079676D" w:rsidP="0079676D">
            <w:pPr>
              <w:widowControl w:val="0"/>
              <w:autoSpaceDE w:val="0"/>
              <w:autoSpaceDN w:val="0"/>
              <w:spacing w:after="0" w:line="229" w:lineRule="exact"/>
              <w:rPr>
                <w:rFonts w:ascii="Times New Roman" w:eastAsia="Cambria" w:hAnsi="Times New Roman"/>
                <w:szCs w:val="24"/>
                <w:lang w:val="en-US"/>
              </w:rPr>
            </w:pPr>
            <w:r w:rsidRPr="00156C40">
              <w:rPr>
                <w:rFonts w:ascii="Times New Roman" w:eastAsia="Cambria" w:hAnsi="Times New Roman"/>
                <w:szCs w:val="24"/>
                <w:lang w:val="en-US"/>
              </w:rPr>
              <w:t>Okulyönetim</w:t>
            </w:r>
            <w:r w:rsidRPr="00156C40">
              <w:rPr>
                <w:rFonts w:ascii="Times New Roman" w:eastAsia="Cambria" w:hAnsi="Times New Roman"/>
                <w:spacing w:val="-2"/>
                <w:szCs w:val="24"/>
                <w:lang w:val="en-US"/>
              </w:rPr>
              <w:t>kadrosu</w:t>
            </w:r>
          </w:p>
        </w:tc>
      </w:tr>
      <w:tr w:rsidR="0079676D" w:rsidRPr="00156C40" w:rsidTr="0000129D">
        <w:trPr>
          <w:trHeight w:val="1170"/>
        </w:trPr>
        <w:tc>
          <w:tcPr>
            <w:tcW w:w="976" w:type="pct"/>
            <w:shd w:val="clear" w:color="auto" w:fill="B8CCE4"/>
            <w:vAlign w:val="center"/>
          </w:tcPr>
          <w:p w:rsidR="0079676D" w:rsidRPr="00156C40" w:rsidRDefault="0079676D" w:rsidP="0079676D">
            <w:pPr>
              <w:widowControl w:val="0"/>
              <w:autoSpaceDE w:val="0"/>
              <w:autoSpaceDN w:val="0"/>
              <w:spacing w:after="0" w:line="240" w:lineRule="auto"/>
              <w:ind w:right="162"/>
              <w:rPr>
                <w:rFonts w:ascii="Times New Roman" w:eastAsia="Cambria" w:hAnsi="Times New Roman"/>
                <w:b/>
                <w:szCs w:val="24"/>
                <w:lang w:val="en-US"/>
              </w:rPr>
            </w:pPr>
            <w:r w:rsidRPr="00156C40">
              <w:rPr>
                <w:rFonts w:ascii="Times New Roman" w:eastAsia="Cambria" w:hAnsi="Times New Roman"/>
                <w:b/>
                <w:spacing w:val="-2"/>
                <w:szCs w:val="24"/>
                <w:lang w:val="en-US"/>
              </w:rPr>
              <w:t>Performans Göstergesi</w:t>
            </w:r>
          </w:p>
        </w:tc>
        <w:tc>
          <w:tcPr>
            <w:tcW w:w="547" w:type="pct"/>
            <w:shd w:val="clear" w:color="auto" w:fill="B8CCE4"/>
            <w:vAlign w:val="center"/>
          </w:tcPr>
          <w:p w:rsidR="0079676D" w:rsidRPr="00156C40" w:rsidRDefault="0079676D" w:rsidP="0079676D">
            <w:pPr>
              <w:widowControl w:val="0"/>
              <w:autoSpaceDE w:val="0"/>
              <w:autoSpaceDN w:val="0"/>
              <w:spacing w:after="0" w:line="240" w:lineRule="auto"/>
              <w:ind w:right="148"/>
              <w:rPr>
                <w:rFonts w:ascii="Times New Roman" w:eastAsia="Cambria" w:hAnsi="Times New Roman"/>
                <w:szCs w:val="24"/>
                <w:lang w:val="en-US"/>
              </w:rPr>
            </w:pPr>
            <w:r w:rsidRPr="00156C40">
              <w:rPr>
                <w:rFonts w:ascii="Times New Roman" w:eastAsia="Cambria" w:hAnsi="Times New Roman"/>
                <w:spacing w:val="-2"/>
                <w:szCs w:val="24"/>
                <w:lang w:val="en-US"/>
              </w:rPr>
              <w:t xml:space="preserve">Hedefe Etkisi </w:t>
            </w:r>
            <w:r w:rsidRPr="00156C40">
              <w:rPr>
                <w:rFonts w:ascii="Times New Roman" w:eastAsia="Cambria" w:hAnsi="Times New Roman"/>
                <w:spacing w:val="-4"/>
                <w:szCs w:val="24"/>
                <w:lang w:val="en-US"/>
              </w:rPr>
              <w:t>(%)</w:t>
            </w:r>
          </w:p>
        </w:tc>
        <w:tc>
          <w:tcPr>
            <w:tcW w:w="702" w:type="pct"/>
            <w:shd w:val="clear" w:color="auto" w:fill="B8CCE4"/>
            <w:vAlign w:val="center"/>
          </w:tcPr>
          <w:p w:rsidR="0079676D" w:rsidRPr="00156C40" w:rsidRDefault="0079676D" w:rsidP="0079676D">
            <w:pPr>
              <w:widowControl w:val="0"/>
              <w:autoSpaceDE w:val="0"/>
              <w:autoSpaceDN w:val="0"/>
              <w:spacing w:after="0" w:line="240" w:lineRule="auto"/>
              <w:ind w:right="115"/>
              <w:rPr>
                <w:rFonts w:ascii="Times New Roman" w:eastAsia="Cambria" w:hAnsi="Times New Roman"/>
                <w:szCs w:val="24"/>
                <w:lang w:val="en-US"/>
              </w:rPr>
            </w:pPr>
            <w:r w:rsidRPr="00156C40">
              <w:rPr>
                <w:rFonts w:ascii="Times New Roman" w:eastAsia="Cambria" w:hAnsi="Times New Roman"/>
                <w:spacing w:val="-4"/>
                <w:szCs w:val="24"/>
                <w:lang w:val="en-US"/>
              </w:rPr>
              <w:t>Plan</w:t>
            </w:r>
            <w:r w:rsidRPr="00156C40">
              <w:rPr>
                <w:rFonts w:ascii="Times New Roman" w:eastAsia="Cambria" w:hAnsi="Times New Roman"/>
                <w:spacing w:val="-2"/>
                <w:szCs w:val="24"/>
                <w:lang w:val="en-US"/>
              </w:rPr>
              <w:t xml:space="preserve"> Dönemi Başlangıç </w:t>
            </w:r>
            <w:r w:rsidRPr="00156C40">
              <w:rPr>
                <w:rFonts w:ascii="Times New Roman" w:eastAsia="Cambria" w:hAnsi="Times New Roman"/>
                <w:szCs w:val="24"/>
                <w:lang w:val="en-US"/>
              </w:rPr>
              <w:t>Değeri*</w:t>
            </w:r>
            <w:r>
              <w:rPr>
                <w:rFonts w:ascii="Times New Roman" w:eastAsia="Cambria" w:hAnsi="Times New Roman"/>
                <w:szCs w:val="24"/>
                <w:lang w:val="en-US"/>
              </w:rPr>
              <w:t xml:space="preserve">* </w:t>
            </w:r>
            <w:r w:rsidRPr="00156C40">
              <w:rPr>
                <w:rFonts w:ascii="Times New Roman" w:eastAsia="Cambria" w:hAnsi="Times New Roman"/>
                <w:szCs w:val="24"/>
                <w:lang w:val="en-US"/>
              </w:rPr>
              <w:t>(A)</w:t>
            </w:r>
          </w:p>
        </w:tc>
        <w:tc>
          <w:tcPr>
            <w:tcW w:w="780" w:type="pct"/>
            <w:shd w:val="clear" w:color="auto" w:fill="B8CCE4"/>
            <w:vAlign w:val="center"/>
          </w:tcPr>
          <w:p w:rsidR="0079676D" w:rsidRPr="00156C40" w:rsidRDefault="0079676D" w:rsidP="0079676D">
            <w:pPr>
              <w:widowControl w:val="0"/>
              <w:autoSpaceDE w:val="0"/>
              <w:autoSpaceDN w:val="0"/>
              <w:spacing w:after="0" w:line="240" w:lineRule="auto"/>
              <w:ind w:right="100"/>
              <w:rPr>
                <w:rFonts w:ascii="Times New Roman" w:eastAsia="Cambria" w:hAnsi="Times New Roman"/>
                <w:szCs w:val="24"/>
                <w:lang w:val="en-US"/>
              </w:rPr>
            </w:pPr>
            <w:r w:rsidRPr="00156C40">
              <w:rPr>
                <w:rFonts w:ascii="Times New Roman" w:eastAsia="Cambria" w:hAnsi="Times New Roman"/>
                <w:spacing w:val="-2"/>
                <w:szCs w:val="24"/>
                <w:lang w:val="en-US"/>
              </w:rPr>
              <w:t xml:space="preserve">İzleme </w:t>
            </w:r>
            <w:r w:rsidRPr="00156C40">
              <w:rPr>
                <w:rFonts w:ascii="Times New Roman" w:eastAsia="Cambria" w:hAnsi="Times New Roman"/>
                <w:szCs w:val="24"/>
                <w:lang w:val="en-US"/>
              </w:rPr>
              <w:t xml:space="preserve">DönemindekiYıl </w:t>
            </w:r>
            <w:r w:rsidRPr="00156C40">
              <w:rPr>
                <w:rFonts w:ascii="Times New Roman" w:eastAsia="Cambria" w:hAnsi="Times New Roman"/>
                <w:spacing w:val="-4"/>
                <w:szCs w:val="24"/>
                <w:lang w:val="en-US"/>
              </w:rPr>
              <w:t>Sonu</w:t>
            </w:r>
            <w:r w:rsidRPr="00156C40">
              <w:rPr>
                <w:rFonts w:ascii="Times New Roman" w:eastAsia="Cambria" w:hAnsi="Times New Roman"/>
                <w:spacing w:val="-2"/>
                <w:szCs w:val="24"/>
                <w:lang w:val="en-US"/>
              </w:rPr>
              <w:t>Hedeflenen</w:t>
            </w:r>
          </w:p>
          <w:p w:rsidR="0079676D" w:rsidRPr="00156C40" w:rsidRDefault="0079676D" w:rsidP="0079676D">
            <w:pPr>
              <w:widowControl w:val="0"/>
              <w:autoSpaceDE w:val="0"/>
              <w:autoSpaceDN w:val="0"/>
              <w:spacing w:after="0" w:line="213" w:lineRule="exact"/>
              <w:rPr>
                <w:rFonts w:ascii="Times New Roman" w:eastAsia="Cambria" w:hAnsi="Times New Roman"/>
                <w:szCs w:val="24"/>
                <w:lang w:val="en-US"/>
              </w:rPr>
            </w:pPr>
            <w:r w:rsidRPr="00156C40">
              <w:rPr>
                <w:rFonts w:ascii="Times New Roman" w:eastAsia="Cambria" w:hAnsi="Times New Roman"/>
                <w:szCs w:val="24"/>
                <w:lang w:val="en-US"/>
              </w:rPr>
              <w:t>Değer</w:t>
            </w:r>
            <w:r w:rsidRPr="00156C40">
              <w:rPr>
                <w:rFonts w:ascii="Times New Roman" w:eastAsia="Cambria" w:hAnsi="Times New Roman"/>
                <w:spacing w:val="-5"/>
                <w:szCs w:val="24"/>
                <w:lang w:val="en-US"/>
              </w:rPr>
              <w:t>(B)</w:t>
            </w:r>
          </w:p>
        </w:tc>
        <w:tc>
          <w:tcPr>
            <w:tcW w:w="778" w:type="pct"/>
            <w:shd w:val="clear" w:color="auto" w:fill="B8CCE4"/>
            <w:vAlign w:val="center"/>
          </w:tcPr>
          <w:p w:rsidR="0079676D" w:rsidRPr="00156C40" w:rsidRDefault="0079676D" w:rsidP="0079676D">
            <w:pPr>
              <w:widowControl w:val="0"/>
              <w:autoSpaceDE w:val="0"/>
              <w:autoSpaceDN w:val="0"/>
              <w:spacing w:after="0" w:line="240" w:lineRule="auto"/>
              <w:rPr>
                <w:rFonts w:ascii="Times New Roman" w:eastAsia="Cambria" w:hAnsi="Times New Roman"/>
                <w:szCs w:val="24"/>
                <w:lang w:val="en-US"/>
              </w:rPr>
            </w:pPr>
            <w:r w:rsidRPr="00156C40">
              <w:rPr>
                <w:rFonts w:ascii="Times New Roman" w:eastAsia="Cambria" w:hAnsi="Times New Roman"/>
                <w:spacing w:val="-2"/>
                <w:szCs w:val="24"/>
                <w:lang w:val="en-US"/>
              </w:rPr>
              <w:t xml:space="preserve">İzleme Dönemindeki Gerçekleşme </w:t>
            </w:r>
            <w:r w:rsidRPr="00156C40">
              <w:rPr>
                <w:rFonts w:ascii="Times New Roman" w:eastAsia="Cambria" w:hAnsi="Times New Roman"/>
                <w:szCs w:val="24"/>
                <w:lang w:val="en-US"/>
              </w:rPr>
              <w:t>Değeri (C)</w:t>
            </w:r>
          </w:p>
        </w:tc>
        <w:tc>
          <w:tcPr>
            <w:tcW w:w="1217" w:type="pct"/>
            <w:shd w:val="clear" w:color="auto" w:fill="B8CCE4"/>
            <w:vAlign w:val="center"/>
          </w:tcPr>
          <w:p w:rsidR="0079676D" w:rsidRPr="00156C40" w:rsidRDefault="0079676D" w:rsidP="0079676D">
            <w:pPr>
              <w:widowControl w:val="0"/>
              <w:tabs>
                <w:tab w:val="left" w:pos="1702"/>
              </w:tabs>
              <w:autoSpaceDE w:val="0"/>
              <w:autoSpaceDN w:val="0"/>
              <w:spacing w:after="0" w:line="240" w:lineRule="auto"/>
              <w:ind w:right="33"/>
              <w:rPr>
                <w:rFonts w:ascii="Times New Roman" w:eastAsia="Cambria" w:hAnsi="Times New Roman"/>
                <w:szCs w:val="24"/>
                <w:lang w:val="en-US"/>
              </w:rPr>
            </w:pPr>
            <w:r w:rsidRPr="00156C40">
              <w:rPr>
                <w:rFonts w:ascii="Times New Roman" w:eastAsia="Cambria" w:hAnsi="Times New Roman"/>
                <w:szCs w:val="24"/>
                <w:lang w:val="en-US"/>
              </w:rPr>
              <w:t xml:space="preserve">Performans(%) </w:t>
            </w:r>
          </w:p>
          <w:p w:rsidR="0079676D" w:rsidRPr="00156C40" w:rsidRDefault="0079676D" w:rsidP="0079676D">
            <w:pPr>
              <w:widowControl w:val="0"/>
              <w:tabs>
                <w:tab w:val="left" w:pos="1702"/>
              </w:tabs>
              <w:autoSpaceDE w:val="0"/>
              <w:autoSpaceDN w:val="0"/>
              <w:spacing w:after="0" w:line="240" w:lineRule="auto"/>
              <w:ind w:right="33"/>
              <w:rPr>
                <w:rFonts w:ascii="Times New Roman" w:eastAsia="Cambria" w:hAnsi="Times New Roman"/>
                <w:szCs w:val="24"/>
                <w:lang w:val="en-US"/>
              </w:rPr>
            </w:pPr>
            <w:r w:rsidRPr="00156C40">
              <w:rPr>
                <w:rFonts w:ascii="Times New Roman" w:eastAsia="Cambria" w:hAnsi="Times New Roman"/>
                <w:spacing w:val="-2"/>
                <w:szCs w:val="24"/>
                <w:lang w:val="en-US"/>
              </w:rPr>
              <w:t>(C-A)/(B-A)</w:t>
            </w:r>
          </w:p>
        </w:tc>
      </w:tr>
      <w:tr w:rsidR="0079676D" w:rsidRPr="00156C40" w:rsidTr="0000129D">
        <w:trPr>
          <w:trHeight w:val="505"/>
        </w:trPr>
        <w:tc>
          <w:tcPr>
            <w:tcW w:w="976" w:type="pct"/>
            <w:shd w:val="clear" w:color="auto" w:fill="B8CCE4"/>
            <w:vAlign w:val="center"/>
          </w:tcPr>
          <w:p w:rsidR="0079676D" w:rsidRPr="00156C40" w:rsidRDefault="0079676D" w:rsidP="0079676D">
            <w:pPr>
              <w:spacing w:after="0" w:line="240" w:lineRule="auto"/>
              <w:rPr>
                <w:rFonts w:ascii="Times New Roman" w:hAnsi="Times New Roman"/>
                <w:b/>
                <w:bCs/>
                <w:szCs w:val="24"/>
              </w:rPr>
            </w:pPr>
            <w:r w:rsidRPr="00156C40">
              <w:rPr>
                <w:rFonts w:ascii="Times New Roman" w:hAnsi="Times New Roman"/>
                <w:b/>
                <w:bCs/>
                <w:szCs w:val="24"/>
              </w:rPr>
              <w:t xml:space="preserve">PG.2.1.a </w:t>
            </w:r>
            <w:r w:rsidR="007A242A">
              <w:rPr>
                <w:rFonts w:ascii="Times New Roman" w:hAnsi="Times New Roman"/>
                <w:bCs/>
                <w:szCs w:val="24"/>
              </w:rPr>
              <w:t xml:space="preserve">Öğrencilerin yılsonu başarı </w:t>
            </w:r>
            <w:r w:rsidRPr="00156C40">
              <w:rPr>
                <w:rFonts w:ascii="Times New Roman" w:hAnsi="Times New Roman"/>
                <w:bCs/>
                <w:szCs w:val="24"/>
              </w:rPr>
              <w:t>ortalamaları</w:t>
            </w:r>
            <w:r w:rsidRPr="00156C40">
              <w:rPr>
                <w:rFonts w:ascii="Times New Roman" w:hAnsi="Times New Roman"/>
                <w:b/>
                <w:bCs/>
                <w:szCs w:val="24"/>
              </w:rPr>
              <w:t> </w:t>
            </w:r>
          </w:p>
        </w:tc>
        <w:tc>
          <w:tcPr>
            <w:tcW w:w="547" w:type="pct"/>
            <w:shd w:val="clear" w:color="auto" w:fill="FFFFFF"/>
            <w:vAlign w:val="center"/>
          </w:tcPr>
          <w:p w:rsidR="0079676D" w:rsidRPr="003C3577" w:rsidRDefault="0079676D" w:rsidP="0079676D">
            <w:pPr>
              <w:spacing w:after="0"/>
              <w:jc w:val="center"/>
              <w:rPr>
                <w:rFonts w:ascii="Times New Roman" w:eastAsia="Calibri" w:hAnsi="Times New Roman"/>
                <w:szCs w:val="16"/>
              </w:rPr>
            </w:pPr>
            <w:r>
              <w:rPr>
                <w:rFonts w:ascii="Times New Roman" w:eastAsia="Calibri" w:hAnsi="Times New Roman"/>
                <w:szCs w:val="16"/>
              </w:rPr>
              <w:t>20</w:t>
            </w:r>
          </w:p>
        </w:tc>
        <w:tc>
          <w:tcPr>
            <w:tcW w:w="702" w:type="pct"/>
            <w:shd w:val="clear" w:color="auto" w:fill="FFFFFF"/>
            <w:vAlign w:val="center"/>
          </w:tcPr>
          <w:p w:rsidR="0079676D" w:rsidRPr="00B015DD" w:rsidRDefault="007A242A" w:rsidP="0079676D">
            <w:pPr>
              <w:spacing w:after="0" w:line="240" w:lineRule="auto"/>
              <w:jc w:val="center"/>
              <w:rPr>
                <w:rFonts w:ascii="Times New Roman" w:hAnsi="Times New Roman"/>
              </w:rPr>
            </w:pPr>
            <w:r>
              <w:rPr>
                <w:rFonts w:ascii="Times New Roman" w:hAnsi="Times New Roman"/>
              </w:rPr>
              <w:t>İyi</w:t>
            </w:r>
          </w:p>
        </w:tc>
        <w:tc>
          <w:tcPr>
            <w:tcW w:w="780" w:type="pct"/>
            <w:shd w:val="clear" w:color="auto" w:fill="FFFFFF"/>
            <w:vAlign w:val="center"/>
          </w:tcPr>
          <w:p w:rsidR="0079676D" w:rsidRPr="003C3577" w:rsidRDefault="007A242A" w:rsidP="0079676D">
            <w:pPr>
              <w:spacing w:after="0"/>
              <w:jc w:val="center"/>
              <w:rPr>
                <w:rFonts w:ascii="Times New Roman" w:eastAsia="Calibri" w:hAnsi="Times New Roman"/>
                <w:szCs w:val="16"/>
              </w:rPr>
            </w:pPr>
            <w:r>
              <w:rPr>
                <w:rFonts w:ascii="Times New Roman" w:eastAsia="Calibri" w:hAnsi="Times New Roman"/>
                <w:szCs w:val="16"/>
              </w:rPr>
              <w:t>İyi</w:t>
            </w:r>
          </w:p>
        </w:tc>
        <w:tc>
          <w:tcPr>
            <w:tcW w:w="778" w:type="pct"/>
            <w:shd w:val="clear" w:color="auto" w:fill="FFFFFF"/>
            <w:vAlign w:val="center"/>
          </w:tcPr>
          <w:p w:rsidR="0079676D" w:rsidRPr="00156C40" w:rsidRDefault="0079676D" w:rsidP="0079676D">
            <w:pPr>
              <w:widowControl w:val="0"/>
              <w:autoSpaceDE w:val="0"/>
              <w:autoSpaceDN w:val="0"/>
              <w:spacing w:before="1" w:after="0" w:line="240" w:lineRule="auto"/>
              <w:rPr>
                <w:rFonts w:ascii="Times New Roman" w:eastAsia="Cambria" w:hAnsi="Times New Roman"/>
                <w:spacing w:val="-10"/>
                <w:szCs w:val="24"/>
                <w:lang w:val="en-US"/>
              </w:rPr>
            </w:pPr>
          </w:p>
        </w:tc>
        <w:tc>
          <w:tcPr>
            <w:tcW w:w="1217" w:type="pct"/>
            <w:shd w:val="clear" w:color="auto" w:fill="FFFFFF"/>
            <w:vAlign w:val="center"/>
          </w:tcPr>
          <w:p w:rsidR="0079676D" w:rsidRPr="00156C40" w:rsidRDefault="0079676D" w:rsidP="0079676D">
            <w:pPr>
              <w:widowControl w:val="0"/>
              <w:autoSpaceDE w:val="0"/>
              <w:autoSpaceDN w:val="0"/>
              <w:spacing w:before="1" w:after="0" w:line="240" w:lineRule="auto"/>
              <w:rPr>
                <w:rFonts w:ascii="Times New Roman" w:eastAsia="Cambria" w:hAnsi="Times New Roman"/>
                <w:spacing w:val="-5"/>
                <w:szCs w:val="24"/>
                <w:lang w:val="en-US"/>
              </w:rPr>
            </w:pPr>
          </w:p>
        </w:tc>
      </w:tr>
      <w:tr w:rsidR="0079676D" w:rsidRPr="00156C40" w:rsidTr="0000129D">
        <w:trPr>
          <w:trHeight w:val="900"/>
        </w:trPr>
        <w:tc>
          <w:tcPr>
            <w:tcW w:w="976" w:type="pct"/>
            <w:shd w:val="clear" w:color="auto" w:fill="B8CCE4"/>
            <w:vAlign w:val="center"/>
          </w:tcPr>
          <w:p w:rsidR="0079676D" w:rsidRDefault="0079676D" w:rsidP="0079676D">
            <w:pPr>
              <w:spacing w:after="0" w:line="240" w:lineRule="auto"/>
              <w:rPr>
                <w:rFonts w:ascii="Times New Roman" w:hAnsi="Times New Roman"/>
                <w:szCs w:val="24"/>
              </w:rPr>
            </w:pPr>
            <w:r w:rsidRPr="00156C40">
              <w:rPr>
                <w:rFonts w:ascii="Times New Roman" w:hAnsi="Times New Roman"/>
                <w:b/>
                <w:bCs/>
                <w:szCs w:val="24"/>
              </w:rPr>
              <w:t>PG.2.1.c.</w:t>
            </w:r>
            <w:r w:rsidRPr="00156C40">
              <w:rPr>
                <w:rFonts w:ascii="Times New Roman" w:hAnsi="Times New Roman"/>
                <w:szCs w:val="24"/>
              </w:rPr>
              <w:t xml:space="preserve"> Bir eğitim ve öğretim yılı içerisinde sanat, bilim, kültür ve spor alanlarından birinde en az bir faaliyete katılan öğrenci </w:t>
            </w:r>
          </w:p>
          <w:p w:rsidR="0079676D" w:rsidRPr="00156C40" w:rsidRDefault="0079676D" w:rsidP="0079676D">
            <w:pPr>
              <w:spacing w:after="0" w:line="240" w:lineRule="auto"/>
              <w:rPr>
                <w:rFonts w:ascii="Times New Roman" w:hAnsi="Times New Roman"/>
                <w:szCs w:val="24"/>
              </w:rPr>
            </w:pPr>
            <w:r w:rsidRPr="00156C40">
              <w:rPr>
                <w:rFonts w:ascii="Times New Roman" w:hAnsi="Times New Roman"/>
                <w:szCs w:val="24"/>
              </w:rPr>
              <w:t>oranı (%)</w:t>
            </w:r>
          </w:p>
        </w:tc>
        <w:tc>
          <w:tcPr>
            <w:tcW w:w="547" w:type="pct"/>
            <w:shd w:val="clear" w:color="auto" w:fill="FFFFFF"/>
            <w:vAlign w:val="center"/>
          </w:tcPr>
          <w:p w:rsidR="0079676D" w:rsidRPr="003C3577" w:rsidRDefault="0079676D" w:rsidP="0079676D">
            <w:pPr>
              <w:spacing w:after="0"/>
              <w:jc w:val="center"/>
              <w:rPr>
                <w:rFonts w:ascii="Times New Roman" w:eastAsia="Calibri" w:hAnsi="Times New Roman"/>
                <w:szCs w:val="16"/>
              </w:rPr>
            </w:pPr>
            <w:r w:rsidRPr="003C3577">
              <w:rPr>
                <w:rFonts w:ascii="Times New Roman" w:eastAsia="Calibri" w:hAnsi="Times New Roman"/>
                <w:szCs w:val="16"/>
              </w:rPr>
              <w:t>15</w:t>
            </w:r>
          </w:p>
        </w:tc>
        <w:tc>
          <w:tcPr>
            <w:tcW w:w="702" w:type="pct"/>
            <w:shd w:val="clear" w:color="auto" w:fill="FFFFFF"/>
            <w:vAlign w:val="center"/>
          </w:tcPr>
          <w:p w:rsidR="0079676D" w:rsidRPr="00B015DD" w:rsidRDefault="0079676D" w:rsidP="0079676D">
            <w:pPr>
              <w:spacing w:after="0" w:line="240" w:lineRule="auto"/>
              <w:jc w:val="center"/>
              <w:rPr>
                <w:rFonts w:ascii="Times New Roman" w:hAnsi="Times New Roman"/>
              </w:rPr>
            </w:pPr>
            <w:r w:rsidRPr="00B015DD">
              <w:rPr>
                <w:rFonts w:ascii="Times New Roman" w:hAnsi="Times New Roman"/>
              </w:rPr>
              <w:t>8</w:t>
            </w:r>
            <w:r>
              <w:rPr>
                <w:rFonts w:ascii="Times New Roman" w:hAnsi="Times New Roman"/>
              </w:rPr>
              <w:t>5</w:t>
            </w:r>
          </w:p>
        </w:tc>
        <w:tc>
          <w:tcPr>
            <w:tcW w:w="780" w:type="pct"/>
            <w:shd w:val="clear" w:color="auto" w:fill="FFFFFF"/>
            <w:vAlign w:val="center"/>
          </w:tcPr>
          <w:p w:rsidR="0079676D" w:rsidRPr="003C3577" w:rsidRDefault="0079676D" w:rsidP="0079676D">
            <w:pPr>
              <w:spacing w:after="0"/>
              <w:jc w:val="center"/>
              <w:rPr>
                <w:rFonts w:ascii="Times New Roman" w:eastAsia="Calibri" w:hAnsi="Times New Roman"/>
                <w:szCs w:val="16"/>
              </w:rPr>
            </w:pPr>
            <w:r>
              <w:rPr>
                <w:rFonts w:ascii="Times New Roman" w:eastAsia="Calibri" w:hAnsi="Times New Roman"/>
                <w:szCs w:val="16"/>
              </w:rPr>
              <w:t>90</w:t>
            </w:r>
          </w:p>
        </w:tc>
        <w:tc>
          <w:tcPr>
            <w:tcW w:w="778" w:type="pct"/>
            <w:shd w:val="clear" w:color="auto" w:fill="FFFFFF"/>
            <w:vAlign w:val="center"/>
          </w:tcPr>
          <w:p w:rsidR="0079676D" w:rsidRPr="00156C40" w:rsidRDefault="0079676D" w:rsidP="0079676D">
            <w:pPr>
              <w:widowControl w:val="0"/>
              <w:autoSpaceDE w:val="0"/>
              <w:autoSpaceDN w:val="0"/>
              <w:spacing w:before="1" w:after="0" w:line="240" w:lineRule="auto"/>
              <w:rPr>
                <w:rFonts w:ascii="Times New Roman" w:eastAsia="Cambria" w:hAnsi="Times New Roman"/>
                <w:spacing w:val="-10"/>
                <w:szCs w:val="24"/>
                <w:lang w:val="en-US"/>
              </w:rPr>
            </w:pPr>
          </w:p>
        </w:tc>
        <w:tc>
          <w:tcPr>
            <w:tcW w:w="1217" w:type="pct"/>
            <w:shd w:val="clear" w:color="auto" w:fill="FFFFFF"/>
            <w:vAlign w:val="center"/>
          </w:tcPr>
          <w:p w:rsidR="0079676D" w:rsidRPr="00156C40" w:rsidRDefault="0079676D" w:rsidP="0079676D">
            <w:pPr>
              <w:widowControl w:val="0"/>
              <w:autoSpaceDE w:val="0"/>
              <w:autoSpaceDN w:val="0"/>
              <w:spacing w:before="1" w:after="0" w:line="240" w:lineRule="auto"/>
              <w:rPr>
                <w:rFonts w:ascii="Times New Roman" w:eastAsia="Cambria" w:hAnsi="Times New Roman"/>
                <w:spacing w:val="-5"/>
                <w:szCs w:val="24"/>
                <w:lang w:val="en-US"/>
              </w:rPr>
            </w:pPr>
          </w:p>
        </w:tc>
      </w:tr>
      <w:tr w:rsidR="0079676D" w:rsidRPr="00156C40" w:rsidTr="0000129D">
        <w:trPr>
          <w:trHeight w:val="473"/>
        </w:trPr>
        <w:tc>
          <w:tcPr>
            <w:tcW w:w="976" w:type="pct"/>
            <w:shd w:val="clear" w:color="auto" w:fill="B8CCE4"/>
            <w:vAlign w:val="center"/>
          </w:tcPr>
          <w:p w:rsidR="0079676D" w:rsidRPr="00156C40" w:rsidRDefault="0079676D" w:rsidP="0079676D">
            <w:pPr>
              <w:spacing w:after="0" w:line="240" w:lineRule="auto"/>
              <w:rPr>
                <w:rFonts w:ascii="Times New Roman" w:hAnsi="Times New Roman"/>
                <w:szCs w:val="24"/>
              </w:rPr>
            </w:pPr>
            <w:r w:rsidRPr="00156C40">
              <w:rPr>
                <w:rFonts w:ascii="Times New Roman" w:hAnsi="Times New Roman"/>
                <w:b/>
                <w:szCs w:val="24"/>
              </w:rPr>
              <w:t>PG.2.1.d.</w:t>
            </w:r>
            <w:r w:rsidRPr="00156C40">
              <w:rPr>
                <w:rFonts w:ascii="Times New Roman" w:hAnsi="Times New Roman"/>
                <w:szCs w:val="24"/>
              </w:rPr>
              <w:t xml:space="preserve"> Öğrenci başına okunan kitap sayısı</w:t>
            </w:r>
          </w:p>
        </w:tc>
        <w:tc>
          <w:tcPr>
            <w:tcW w:w="547" w:type="pct"/>
            <w:shd w:val="clear" w:color="auto" w:fill="FFFFFF"/>
            <w:vAlign w:val="center"/>
          </w:tcPr>
          <w:p w:rsidR="0079676D" w:rsidRPr="003C3577" w:rsidRDefault="0079676D" w:rsidP="0079676D">
            <w:pPr>
              <w:spacing w:after="0"/>
              <w:jc w:val="center"/>
              <w:rPr>
                <w:rFonts w:ascii="Times New Roman" w:eastAsia="Calibri" w:hAnsi="Times New Roman"/>
                <w:szCs w:val="16"/>
              </w:rPr>
            </w:pPr>
            <w:r w:rsidRPr="003C3577">
              <w:rPr>
                <w:rFonts w:ascii="Times New Roman" w:eastAsia="Calibri" w:hAnsi="Times New Roman"/>
                <w:szCs w:val="16"/>
              </w:rPr>
              <w:t>15</w:t>
            </w:r>
          </w:p>
        </w:tc>
        <w:tc>
          <w:tcPr>
            <w:tcW w:w="702" w:type="pct"/>
            <w:shd w:val="clear" w:color="auto" w:fill="FFFFFF"/>
            <w:vAlign w:val="center"/>
          </w:tcPr>
          <w:p w:rsidR="0079676D" w:rsidRPr="00B015DD" w:rsidRDefault="0079676D" w:rsidP="0079676D">
            <w:pPr>
              <w:spacing w:after="0" w:line="240" w:lineRule="auto"/>
              <w:jc w:val="center"/>
              <w:rPr>
                <w:rFonts w:ascii="Times New Roman" w:hAnsi="Times New Roman"/>
              </w:rPr>
            </w:pPr>
            <w:r w:rsidRPr="00B015DD">
              <w:rPr>
                <w:rFonts w:ascii="Times New Roman" w:hAnsi="Times New Roman"/>
              </w:rPr>
              <w:t>12</w:t>
            </w:r>
          </w:p>
        </w:tc>
        <w:tc>
          <w:tcPr>
            <w:tcW w:w="780" w:type="pct"/>
            <w:shd w:val="clear" w:color="auto" w:fill="FFFFFF"/>
            <w:vAlign w:val="center"/>
          </w:tcPr>
          <w:p w:rsidR="0079676D" w:rsidRPr="003C3577" w:rsidRDefault="0079676D" w:rsidP="0079676D">
            <w:pPr>
              <w:spacing w:after="0"/>
              <w:jc w:val="center"/>
              <w:rPr>
                <w:rFonts w:ascii="Times New Roman" w:eastAsia="Calibri" w:hAnsi="Times New Roman"/>
                <w:szCs w:val="16"/>
              </w:rPr>
            </w:pPr>
            <w:r>
              <w:rPr>
                <w:rFonts w:ascii="Times New Roman" w:eastAsia="Calibri" w:hAnsi="Times New Roman"/>
                <w:szCs w:val="16"/>
              </w:rPr>
              <w:t>15</w:t>
            </w:r>
          </w:p>
        </w:tc>
        <w:tc>
          <w:tcPr>
            <w:tcW w:w="778" w:type="pct"/>
            <w:shd w:val="clear" w:color="auto" w:fill="FFFFFF"/>
            <w:vAlign w:val="center"/>
          </w:tcPr>
          <w:p w:rsidR="0079676D" w:rsidRPr="00156C40" w:rsidRDefault="0079676D" w:rsidP="0079676D">
            <w:pPr>
              <w:widowControl w:val="0"/>
              <w:autoSpaceDE w:val="0"/>
              <w:autoSpaceDN w:val="0"/>
              <w:spacing w:before="1" w:after="0" w:line="240" w:lineRule="auto"/>
              <w:rPr>
                <w:rFonts w:ascii="Times New Roman" w:eastAsia="Cambria" w:hAnsi="Times New Roman"/>
                <w:spacing w:val="-10"/>
                <w:szCs w:val="24"/>
                <w:lang w:val="en-US"/>
              </w:rPr>
            </w:pPr>
          </w:p>
        </w:tc>
        <w:tc>
          <w:tcPr>
            <w:tcW w:w="1217" w:type="pct"/>
            <w:shd w:val="clear" w:color="auto" w:fill="FFFFFF"/>
            <w:vAlign w:val="center"/>
          </w:tcPr>
          <w:p w:rsidR="0079676D" w:rsidRPr="00156C40" w:rsidRDefault="0079676D" w:rsidP="0079676D">
            <w:pPr>
              <w:widowControl w:val="0"/>
              <w:autoSpaceDE w:val="0"/>
              <w:autoSpaceDN w:val="0"/>
              <w:spacing w:before="1" w:after="0" w:line="240" w:lineRule="auto"/>
              <w:rPr>
                <w:rFonts w:ascii="Times New Roman" w:eastAsia="Cambria" w:hAnsi="Times New Roman"/>
                <w:spacing w:val="-5"/>
                <w:szCs w:val="24"/>
                <w:lang w:val="en-US"/>
              </w:rPr>
            </w:pPr>
          </w:p>
        </w:tc>
      </w:tr>
      <w:tr w:rsidR="0079676D" w:rsidRPr="00156C40" w:rsidTr="0000129D">
        <w:trPr>
          <w:trHeight w:val="427"/>
        </w:trPr>
        <w:tc>
          <w:tcPr>
            <w:tcW w:w="976" w:type="pct"/>
            <w:shd w:val="clear" w:color="auto" w:fill="B8CCE4"/>
            <w:vAlign w:val="center"/>
          </w:tcPr>
          <w:p w:rsidR="0079676D" w:rsidRPr="00156C40" w:rsidRDefault="0079676D" w:rsidP="0079676D">
            <w:pPr>
              <w:spacing w:after="0" w:line="240" w:lineRule="auto"/>
              <w:rPr>
                <w:rFonts w:ascii="Times New Roman" w:hAnsi="Times New Roman"/>
                <w:szCs w:val="24"/>
              </w:rPr>
            </w:pPr>
            <w:r w:rsidRPr="00156C40">
              <w:rPr>
                <w:rFonts w:ascii="Times New Roman" w:hAnsi="Times New Roman"/>
                <w:b/>
                <w:szCs w:val="24"/>
              </w:rPr>
              <w:t>PG.2.1.f.</w:t>
            </w:r>
            <w:r>
              <w:rPr>
                <w:rFonts w:ascii="Times New Roman" w:hAnsi="Times New Roman"/>
                <w:szCs w:val="24"/>
              </w:rPr>
              <w:t>Okulum temiz</w:t>
            </w:r>
            <w:r w:rsidRPr="00156C40">
              <w:rPr>
                <w:rFonts w:ascii="Times New Roman" w:hAnsi="Times New Roman"/>
                <w:szCs w:val="24"/>
              </w:rPr>
              <w:t xml:space="preserve"> Sertifikasına sahip olma</w:t>
            </w:r>
          </w:p>
        </w:tc>
        <w:tc>
          <w:tcPr>
            <w:tcW w:w="547" w:type="pct"/>
            <w:shd w:val="clear" w:color="auto" w:fill="FFFFFF"/>
            <w:vAlign w:val="center"/>
          </w:tcPr>
          <w:p w:rsidR="0079676D" w:rsidRPr="003C3577" w:rsidRDefault="0079676D" w:rsidP="0079676D">
            <w:pPr>
              <w:spacing w:after="0"/>
              <w:jc w:val="center"/>
              <w:rPr>
                <w:rFonts w:ascii="Times New Roman" w:eastAsia="Calibri" w:hAnsi="Times New Roman"/>
                <w:szCs w:val="16"/>
              </w:rPr>
            </w:pPr>
            <w:r w:rsidRPr="003C3577">
              <w:rPr>
                <w:rFonts w:ascii="Times New Roman" w:eastAsia="Calibri" w:hAnsi="Times New Roman"/>
                <w:szCs w:val="16"/>
              </w:rPr>
              <w:t>15</w:t>
            </w:r>
          </w:p>
        </w:tc>
        <w:tc>
          <w:tcPr>
            <w:tcW w:w="702" w:type="pct"/>
            <w:shd w:val="clear" w:color="auto" w:fill="FFFFFF"/>
            <w:vAlign w:val="center"/>
          </w:tcPr>
          <w:p w:rsidR="0079676D" w:rsidRPr="00B015DD" w:rsidRDefault="0079676D" w:rsidP="0079676D">
            <w:pPr>
              <w:spacing w:after="0" w:line="240" w:lineRule="auto"/>
              <w:jc w:val="center"/>
              <w:rPr>
                <w:rFonts w:ascii="Times New Roman" w:hAnsi="Times New Roman"/>
              </w:rPr>
            </w:pPr>
            <w:r w:rsidRPr="00B015DD">
              <w:rPr>
                <w:rFonts w:ascii="Times New Roman" w:hAnsi="Times New Roman"/>
              </w:rPr>
              <w:t>1</w:t>
            </w:r>
          </w:p>
        </w:tc>
        <w:tc>
          <w:tcPr>
            <w:tcW w:w="780" w:type="pct"/>
            <w:shd w:val="clear" w:color="auto" w:fill="FFFFFF"/>
            <w:vAlign w:val="center"/>
          </w:tcPr>
          <w:p w:rsidR="0079676D" w:rsidRPr="003C3577" w:rsidRDefault="0079676D" w:rsidP="0079676D">
            <w:pPr>
              <w:spacing w:after="0"/>
              <w:jc w:val="center"/>
              <w:rPr>
                <w:rFonts w:ascii="Times New Roman" w:eastAsia="Calibri" w:hAnsi="Times New Roman"/>
                <w:szCs w:val="16"/>
              </w:rPr>
            </w:pPr>
            <w:r>
              <w:rPr>
                <w:rFonts w:ascii="Times New Roman" w:eastAsia="Calibri" w:hAnsi="Times New Roman"/>
                <w:szCs w:val="16"/>
              </w:rPr>
              <w:t>1</w:t>
            </w:r>
          </w:p>
        </w:tc>
        <w:tc>
          <w:tcPr>
            <w:tcW w:w="778" w:type="pct"/>
            <w:shd w:val="clear" w:color="auto" w:fill="FFFFFF"/>
            <w:vAlign w:val="center"/>
          </w:tcPr>
          <w:p w:rsidR="0079676D" w:rsidRPr="00156C40" w:rsidRDefault="0079676D" w:rsidP="0079676D">
            <w:pPr>
              <w:widowControl w:val="0"/>
              <w:autoSpaceDE w:val="0"/>
              <w:autoSpaceDN w:val="0"/>
              <w:spacing w:before="1" w:after="0" w:line="240" w:lineRule="auto"/>
              <w:rPr>
                <w:rFonts w:ascii="Times New Roman" w:eastAsia="Cambria" w:hAnsi="Times New Roman"/>
                <w:spacing w:val="-10"/>
                <w:szCs w:val="24"/>
                <w:lang w:val="en-US"/>
              </w:rPr>
            </w:pPr>
          </w:p>
        </w:tc>
        <w:tc>
          <w:tcPr>
            <w:tcW w:w="1217" w:type="pct"/>
            <w:shd w:val="clear" w:color="auto" w:fill="FFFFFF"/>
            <w:vAlign w:val="center"/>
          </w:tcPr>
          <w:p w:rsidR="0079676D" w:rsidRPr="00156C40" w:rsidRDefault="0079676D" w:rsidP="0079676D">
            <w:pPr>
              <w:widowControl w:val="0"/>
              <w:autoSpaceDE w:val="0"/>
              <w:autoSpaceDN w:val="0"/>
              <w:spacing w:before="1" w:after="0" w:line="240" w:lineRule="auto"/>
              <w:rPr>
                <w:rFonts w:ascii="Times New Roman" w:eastAsia="Cambria" w:hAnsi="Times New Roman"/>
                <w:spacing w:val="-5"/>
                <w:szCs w:val="24"/>
                <w:lang w:val="en-US"/>
              </w:rPr>
            </w:pPr>
          </w:p>
        </w:tc>
      </w:tr>
      <w:tr w:rsidR="0079676D" w:rsidRPr="00156C40" w:rsidTr="001B49E1">
        <w:trPr>
          <w:trHeight w:val="234"/>
        </w:trPr>
        <w:tc>
          <w:tcPr>
            <w:tcW w:w="5000" w:type="pct"/>
            <w:gridSpan w:val="6"/>
            <w:shd w:val="clear" w:color="auto" w:fill="B8CCE4"/>
            <w:vAlign w:val="center"/>
          </w:tcPr>
          <w:p w:rsidR="0079676D" w:rsidRPr="00D02CEE" w:rsidRDefault="0079676D" w:rsidP="0079676D">
            <w:pPr>
              <w:widowControl w:val="0"/>
              <w:autoSpaceDE w:val="0"/>
              <w:autoSpaceDN w:val="0"/>
              <w:spacing w:after="0" w:line="215" w:lineRule="exact"/>
              <w:rPr>
                <w:rFonts w:ascii="Times New Roman" w:eastAsia="Cambria" w:hAnsi="Times New Roman"/>
                <w:b/>
                <w:szCs w:val="24"/>
                <w:lang w:val="en-US"/>
              </w:rPr>
            </w:pPr>
            <w:r w:rsidRPr="00D02CEE">
              <w:rPr>
                <w:rFonts w:ascii="Times New Roman" w:eastAsia="Cambria" w:hAnsi="Times New Roman"/>
                <w:b/>
                <w:szCs w:val="24"/>
                <w:lang w:val="en-US"/>
              </w:rPr>
              <w:t>Hedefeİlişkin</w:t>
            </w:r>
            <w:r w:rsidRPr="00D02CEE">
              <w:rPr>
                <w:rFonts w:ascii="Times New Roman" w:eastAsia="Cambria" w:hAnsi="Times New Roman"/>
                <w:b/>
                <w:spacing w:val="-2"/>
                <w:szCs w:val="24"/>
                <w:lang w:val="en-US"/>
              </w:rPr>
              <w:t>Değerlendirmeler</w:t>
            </w:r>
            <w:r>
              <w:rPr>
                <w:rFonts w:ascii="Times New Roman" w:eastAsia="Cambria" w:hAnsi="Times New Roman"/>
                <w:b/>
                <w:spacing w:val="-2"/>
                <w:szCs w:val="24"/>
                <w:lang w:val="en-US"/>
              </w:rPr>
              <w:t xml:space="preserve"> ***</w:t>
            </w:r>
          </w:p>
        </w:tc>
      </w:tr>
      <w:tr w:rsidR="0079676D" w:rsidRPr="00156C40" w:rsidTr="001B49E1">
        <w:trPr>
          <w:trHeight w:val="1171"/>
        </w:trPr>
        <w:tc>
          <w:tcPr>
            <w:tcW w:w="5000" w:type="pct"/>
            <w:gridSpan w:val="6"/>
            <w:shd w:val="clear" w:color="auto" w:fill="auto"/>
            <w:vAlign w:val="center"/>
          </w:tcPr>
          <w:p w:rsidR="0079676D" w:rsidRPr="00156C40" w:rsidRDefault="0079676D" w:rsidP="0079676D">
            <w:pPr>
              <w:widowControl w:val="0"/>
              <w:autoSpaceDE w:val="0"/>
              <w:autoSpaceDN w:val="0"/>
              <w:spacing w:after="0" w:line="240" w:lineRule="auto"/>
              <w:rPr>
                <w:rFonts w:ascii="Times New Roman" w:eastAsia="Cambria" w:hAnsi="Times New Roman"/>
                <w:szCs w:val="24"/>
                <w:lang w:val="en-US"/>
              </w:rPr>
            </w:pPr>
            <w:r w:rsidRPr="00156C40">
              <w:rPr>
                <w:rFonts w:ascii="Times New Roman" w:eastAsia="Cambria" w:hAnsi="Times New Roman"/>
                <w:szCs w:val="24"/>
                <w:lang w:val="en-US"/>
              </w:rPr>
              <w:lastRenderedPageBreak/>
              <w:t>PG</w:t>
            </w:r>
            <w:r>
              <w:rPr>
                <w:rFonts w:ascii="Times New Roman" w:eastAsia="Cambria" w:hAnsi="Times New Roman"/>
                <w:szCs w:val="24"/>
                <w:lang w:val="en-US"/>
              </w:rPr>
              <w:t xml:space="preserve">2.1.a ve PG 2.1.e </w:t>
            </w:r>
            <w:r w:rsidRPr="00156C40">
              <w:rPr>
                <w:rFonts w:ascii="Times New Roman" w:eastAsia="Cambria" w:hAnsi="Times New Roman"/>
                <w:szCs w:val="24"/>
                <w:lang w:val="en-US"/>
              </w:rPr>
              <w:t>içinperformansın</w:t>
            </w:r>
            <w:r>
              <w:rPr>
                <w:rFonts w:ascii="Times New Roman" w:eastAsia="Cambria" w:hAnsi="Times New Roman"/>
                <w:szCs w:val="24"/>
                <w:lang w:val="en-US"/>
              </w:rPr>
              <w:t>artırılması için velilerle işbirliği yapılması planlanmıştır.</w:t>
            </w:r>
          </w:p>
          <w:p w:rsidR="0079676D" w:rsidRDefault="0079676D" w:rsidP="0079676D">
            <w:pPr>
              <w:widowControl w:val="0"/>
              <w:autoSpaceDE w:val="0"/>
              <w:autoSpaceDN w:val="0"/>
              <w:spacing w:before="1" w:after="0" w:line="240" w:lineRule="auto"/>
              <w:ind w:right="95"/>
              <w:rPr>
                <w:rFonts w:ascii="Times New Roman" w:eastAsia="Cambria" w:hAnsi="Times New Roman"/>
                <w:szCs w:val="24"/>
                <w:lang w:val="en-US"/>
              </w:rPr>
            </w:pPr>
            <w:r w:rsidRPr="00156C40">
              <w:rPr>
                <w:rFonts w:ascii="Times New Roman" w:eastAsia="Cambria" w:hAnsi="Times New Roman"/>
                <w:szCs w:val="24"/>
                <w:lang w:val="en-US"/>
              </w:rPr>
              <w:t xml:space="preserve">PG </w:t>
            </w:r>
            <w:r>
              <w:rPr>
                <w:rFonts w:ascii="Times New Roman" w:eastAsia="Cambria" w:hAnsi="Times New Roman"/>
                <w:szCs w:val="24"/>
                <w:lang w:val="en-US"/>
              </w:rPr>
              <w:t>2.1.b</w:t>
            </w:r>
            <w:r w:rsidRPr="00156C40">
              <w:rPr>
                <w:rFonts w:ascii="Times New Roman" w:eastAsia="Cambria" w:hAnsi="Times New Roman"/>
                <w:szCs w:val="24"/>
                <w:lang w:val="en-US"/>
              </w:rPr>
              <w:t xml:space="preserve"> için performansı %</w:t>
            </w:r>
            <w:r>
              <w:rPr>
                <w:rFonts w:ascii="Times New Roman" w:eastAsia="Cambria" w:hAnsi="Times New Roman"/>
                <w:szCs w:val="24"/>
                <w:lang w:val="en-US"/>
              </w:rPr>
              <w:t>40</w:t>
            </w:r>
            <w:r w:rsidRPr="00156C40">
              <w:rPr>
                <w:rFonts w:ascii="Times New Roman" w:eastAsia="Cambria" w:hAnsi="Times New Roman"/>
                <w:szCs w:val="24"/>
                <w:lang w:val="en-US"/>
              </w:rPr>
              <w:t xml:space="preserve"> oranında gerçekleştiği göz önünde bulundurularak </w:t>
            </w:r>
            <w:r>
              <w:rPr>
                <w:rFonts w:ascii="Times New Roman" w:eastAsia="Cambria" w:hAnsi="Times New Roman"/>
                <w:szCs w:val="24"/>
                <w:lang w:val="en-US"/>
              </w:rPr>
              <w:t xml:space="preserve">öğrencilerin kurslara </w:t>
            </w:r>
            <w:r w:rsidRPr="00156C40">
              <w:rPr>
                <w:rFonts w:ascii="Times New Roman" w:eastAsia="Cambria" w:hAnsi="Times New Roman"/>
                <w:szCs w:val="24"/>
                <w:lang w:val="en-US"/>
              </w:rPr>
              <w:t xml:space="preserve">katılımının arttırılması için </w:t>
            </w:r>
            <w:r>
              <w:rPr>
                <w:rFonts w:ascii="Times New Roman" w:eastAsia="Cambria" w:hAnsi="Times New Roman"/>
                <w:szCs w:val="24"/>
                <w:lang w:val="en-US"/>
              </w:rPr>
              <w:t xml:space="preserve">okul </w:t>
            </w:r>
            <w:r w:rsidRPr="00156C40">
              <w:rPr>
                <w:rFonts w:ascii="Times New Roman" w:eastAsia="Cambria" w:hAnsi="Times New Roman"/>
                <w:szCs w:val="24"/>
                <w:lang w:val="en-US"/>
              </w:rPr>
              <w:t xml:space="preserve"> rehber öğretmeni aracılığıyla</w:t>
            </w:r>
            <w:r>
              <w:rPr>
                <w:rFonts w:ascii="Times New Roman" w:eastAsia="Cambria" w:hAnsi="Times New Roman"/>
                <w:szCs w:val="24"/>
                <w:lang w:val="en-US"/>
              </w:rPr>
              <w:t xml:space="preserve"> aileler ile görüşmeler</w:t>
            </w:r>
            <w:r w:rsidRPr="00156C40">
              <w:rPr>
                <w:rFonts w:ascii="Times New Roman" w:eastAsia="Cambria" w:hAnsi="Times New Roman"/>
                <w:szCs w:val="24"/>
                <w:lang w:val="en-US"/>
              </w:rPr>
              <w:t xml:space="preserve"> yapılması planlanmıştır.</w:t>
            </w:r>
          </w:p>
          <w:p w:rsidR="0079676D" w:rsidRPr="00156C40" w:rsidRDefault="0079676D" w:rsidP="0079676D">
            <w:pPr>
              <w:widowControl w:val="0"/>
              <w:autoSpaceDE w:val="0"/>
              <w:autoSpaceDN w:val="0"/>
              <w:spacing w:before="1" w:after="0" w:line="240" w:lineRule="auto"/>
              <w:ind w:right="95"/>
              <w:rPr>
                <w:rFonts w:ascii="Times New Roman" w:eastAsia="Cambria" w:hAnsi="Times New Roman"/>
                <w:szCs w:val="24"/>
                <w:lang w:val="en-US"/>
              </w:rPr>
            </w:pPr>
            <w:r>
              <w:rPr>
                <w:rFonts w:ascii="Times New Roman" w:eastAsia="Cambria" w:hAnsi="Times New Roman"/>
                <w:szCs w:val="24"/>
                <w:lang w:val="en-US"/>
              </w:rPr>
              <w:t>PG 2.1.d için performansın artılılması için okuma saati uygulamasının devam etmesi ve kütüphanenin zengillestirilmesi planlanmıştır.</w:t>
            </w:r>
          </w:p>
        </w:tc>
      </w:tr>
    </w:tbl>
    <w:p w:rsidR="00134F78" w:rsidRDefault="00134F78" w:rsidP="00865A29">
      <w:pPr>
        <w:spacing w:after="0" w:line="240" w:lineRule="auto"/>
        <w:ind w:left="851"/>
        <w:jc w:val="both"/>
        <w:rPr>
          <w:rFonts w:ascii="Times New Roman" w:hAnsi="Times New Roman"/>
        </w:rPr>
      </w:pPr>
    </w:p>
    <w:p w:rsidR="0079676D" w:rsidRPr="00E84E70" w:rsidRDefault="0079676D" w:rsidP="00134F78">
      <w:pPr>
        <w:spacing w:after="0" w:line="240" w:lineRule="auto"/>
        <w:jc w:val="both"/>
        <w:rPr>
          <w:rFonts w:ascii="Times New Roman" w:hAnsi="Times New Roman"/>
        </w:rPr>
      </w:pPr>
      <w:r w:rsidRPr="00E84E70">
        <w:rPr>
          <w:rFonts w:ascii="Times New Roman" w:hAnsi="Times New Roman"/>
        </w:rPr>
        <w:t>*PG 1.1.1’in performansının hedefe etkisinin çarpımı ile PG 1.1.2’nin performansının hedefe etkisinin çarpımları sonucunun toplanmasıyla elde edilir.</w:t>
      </w:r>
    </w:p>
    <w:p w:rsidR="0079676D" w:rsidRPr="00B02C49" w:rsidRDefault="0079676D" w:rsidP="00134F78">
      <w:pPr>
        <w:spacing w:after="0" w:line="360" w:lineRule="auto"/>
        <w:jc w:val="both"/>
        <w:rPr>
          <w:rFonts w:ascii="Times New Roman" w:hAnsi="Times New Roman"/>
          <w:b/>
        </w:rPr>
      </w:pPr>
      <w:r w:rsidRPr="00B02C49">
        <w:rPr>
          <w:rFonts w:ascii="Times New Roman" w:hAnsi="Times New Roman"/>
          <w:b/>
        </w:rPr>
        <w:t>(%100 X %60) +(%70 X %40) = %60 + %28 = %88</w:t>
      </w:r>
    </w:p>
    <w:p w:rsidR="0079676D" w:rsidRPr="00AA08FE" w:rsidRDefault="0079676D" w:rsidP="00134F78">
      <w:pPr>
        <w:widowControl w:val="0"/>
        <w:autoSpaceDE w:val="0"/>
        <w:autoSpaceDN w:val="0"/>
        <w:spacing w:after="0" w:line="240" w:lineRule="auto"/>
        <w:jc w:val="both"/>
        <w:rPr>
          <w:rFonts w:ascii="Times New Roman" w:eastAsia="Cambria" w:hAnsi="Times New Roman"/>
          <w:szCs w:val="24"/>
        </w:rPr>
      </w:pPr>
      <w:r w:rsidRPr="00AA08FE">
        <w:rPr>
          <w:rFonts w:ascii="Times New Roman" w:eastAsia="Cambria" w:hAnsi="Times New Roman"/>
          <w:szCs w:val="24"/>
        </w:rPr>
        <w:t>*</w:t>
      </w:r>
      <w:r>
        <w:rPr>
          <w:rFonts w:ascii="Times New Roman" w:eastAsia="Cambria" w:hAnsi="Times New Roman"/>
          <w:szCs w:val="24"/>
        </w:rPr>
        <w:t>*</w:t>
      </w:r>
      <w:r w:rsidRPr="00AA08FE">
        <w:rPr>
          <w:rFonts w:ascii="Times New Roman" w:eastAsia="Cambria" w:hAnsi="Times New Roman"/>
          <w:szCs w:val="24"/>
        </w:rPr>
        <w:t>2024-2028dönemini</w:t>
      </w:r>
      <w:r w:rsidR="007A242A">
        <w:rPr>
          <w:rFonts w:ascii="Times New Roman" w:eastAsia="Cambria" w:hAnsi="Times New Roman"/>
          <w:szCs w:val="24"/>
        </w:rPr>
        <w:t xml:space="preserve"> </w:t>
      </w:r>
      <w:r w:rsidRPr="00AA08FE">
        <w:rPr>
          <w:rFonts w:ascii="Times New Roman" w:eastAsia="Cambria" w:hAnsi="Times New Roman"/>
          <w:szCs w:val="24"/>
        </w:rPr>
        <w:t>kapsayan</w:t>
      </w:r>
      <w:r w:rsidR="007A242A">
        <w:rPr>
          <w:rFonts w:ascii="Times New Roman" w:eastAsia="Cambria" w:hAnsi="Times New Roman"/>
          <w:szCs w:val="24"/>
        </w:rPr>
        <w:t xml:space="preserve"> </w:t>
      </w:r>
      <w:r w:rsidRPr="00AA08FE">
        <w:rPr>
          <w:rFonts w:ascii="Times New Roman" w:eastAsia="Cambria" w:hAnsi="Times New Roman"/>
          <w:szCs w:val="24"/>
        </w:rPr>
        <w:t>stratejik plan</w:t>
      </w:r>
      <w:r w:rsidR="007A242A">
        <w:rPr>
          <w:rFonts w:ascii="Times New Roman" w:eastAsia="Cambria" w:hAnsi="Times New Roman"/>
          <w:szCs w:val="24"/>
        </w:rPr>
        <w:t xml:space="preserve"> </w:t>
      </w:r>
      <w:r w:rsidRPr="00AA08FE">
        <w:rPr>
          <w:rFonts w:ascii="Times New Roman" w:eastAsia="Cambria" w:hAnsi="Times New Roman"/>
          <w:szCs w:val="24"/>
        </w:rPr>
        <w:t>için</w:t>
      </w:r>
      <w:r w:rsidR="007A242A">
        <w:rPr>
          <w:rFonts w:ascii="Times New Roman" w:eastAsia="Cambria" w:hAnsi="Times New Roman"/>
          <w:szCs w:val="24"/>
        </w:rPr>
        <w:t xml:space="preserve"> </w:t>
      </w:r>
      <w:r w:rsidRPr="00AA08FE">
        <w:rPr>
          <w:rFonts w:ascii="Times New Roman" w:eastAsia="Cambria" w:hAnsi="Times New Roman"/>
          <w:szCs w:val="24"/>
        </w:rPr>
        <w:t>2023</w:t>
      </w:r>
      <w:r w:rsidR="007A242A">
        <w:rPr>
          <w:rFonts w:ascii="Times New Roman" w:eastAsia="Cambria" w:hAnsi="Times New Roman"/>
          <w:szCs w:val="24"/>
        </w:rPr>
        <w:t xml:space="preserve"> </w:t>
      </w:r>
      <w:r w:rsidRPr="00AA08FE">
        <w:rPr>
          <w:rFonts w:ascii="Times New Roman" w:eastAsia="Cambria" w:hAnsi="Times New Roman"/>
          <w:szCs w:val="24"/>
        </w:rPr>
        <w:t>yıl</w:t>
      </w:r>
      <w:r w:rsidR="007A242A">
        <w:rPr>
          <w:rFonts w:ascii="Times New Roman" w:eastAsia="Cambria" w:hAnsi="Times New Roman"/>
          <w:szCs w:val="24"/>
        </w:rPr>
        <w:t xml:space="preserve"> </w:t>
      </w:r>
      <w:r w:rsidRPr="00AA08FE">
        <w:rPr>
          <w:rFonts w:ascii="Times New Roman" w:eastAsia="Cambria" w:hAnsi="Times New Roman"/>
          <w:szCs w:val="24"/>
        </w:rPr>
        <w:t>sonu</w:t>
      </w:r>
      <w:r w:rsidR="007A242A">
        <w:rPr>
          <w:rFonts w:ascii="Times New Roman" w:eastAsia="Cambria" w:hAnsi="Times New Roman"/>
          <w:szCs w:val="24"/>
        </w:rPr>
        <w:t xml:space="preserve"> </w:t>
      </w:r>
      <w:r w:rsidRPr="00AA08FE">
        <w:rPr>
          <w:rFonts w:ascii="Times New Roman" w:eastAsia="Cambria" w:hAnsi="Times New Roman"/>
          <w:spacing w:val="-2"/>
          <w:szCs w:val="24"/>
        </w:rPr>
        <w:t>değeridir.</w:t>
      </w:r>
    </w:p>
    <w:p w:rsidR="0079676D" w:rsidRDefault="0079676D" w:rsidP="00134F78">
      <w:pPr>
        <w:widowControl w:val="0"/>
        <w:autoSpaceDE w:val="0"/>
        <w:autoSpaceDN w:val="0"/>
        <w:spacing w:before="1" w:after="0" w:line="240" w:lineRule="auto"/>
        <w:jc w:val="both"/>
        <w:rPr>
          <w:rFonts w:ascii="Times New Roman" w:eastAsia="Cambria" w:hAnsi="Times New Roman"/>
          <w:szCs w:val="24"/>
        </w:rPr>
      </w:pPr>
      <w:r w:rsidRPr="00AA08FE">
        <w:rPr>
          <w:rFonts w:ascii="Times New Roman" w:eastAsia="Cambria" w:hAnsi="Times New Roman"/>
          <w:szCs w:val="24"/>
        </w:rPr>
        <w:t>**</w:t>
      </w:r>
      <w:r>
        <w:rPr>
          <w:rFonts w:ascii="Times New Roman" w:eastAsia="Cambria" w:hAnsi="Times New Roman"/>
          <w:szCs w:val="24"/>
        </w:rPr>
        <w:t xml:space="preserve">* </w:t>
      </w:r>
      <w:r w:rsidRPr="00AA08FE">
        <w:rPr>
          <w:rFonts w:ascii="Times New Roman" w:eastAsia="Cambria" w:hAnsi="Times New Roman"/>
          <w:szCs w:val="24"/>
        </w:rPr>
        <w:t>Her yılilgili hedefe ait performans göstergelerinin performans düzeyi dikkate alınarak izlemenin yapıldığı yılınsonuitibarıyla hedeflenen değere ulaşılıp ulaşılamayacağının analiziyapılır.Hedeflenedeğere ulaşılmasını engelleyecek hususlar ve riskler varsa değerlendirilir. Hedeflenen değere ulaşılmasını sağlayacak temel tedbirler</w:t>
      </w:r>
      <w:r>
        <w:rPr>
          <w:rFonts w:ascii="Times New Roman" w:eastAsia="Cambria" w:hAnsi="Times New Roman"/>
          <w:szCs w:val="24"/>
        </w:rPr>
        <w:t>e</w:t>
      </w:r>
      <w:r w:rsidRPr="00AA08FE">
        <w:rPr>
          <w:rFonts w:ascii="Times New Roman" w:eastAsia="Cambria" w:hAnsi="Times New Roman"/>
          <w:szCs w:val="24"/>
        </w:rPr>
        <w:t xml:space="preserve"> kısaca yer verilir.</w:t>
      </w:r>
    </w:p>
    <w:p w:rsidR="0079676D" w:rsidRDefault="0079676D" w:rsidP="0079676D">
      <w:pPr>
        <w:spacing w:after="0" w:line="360" w:lineRule="auto"/>
        <w:jc w:val="both"/>
        <w:rPr>
          <w:rFonts w:ascii="Times New Roman" w:hAnsi="Times New Roman"/>
          <w:b/>
          <w:szCs w:val="24"/>
        </w:rPr>
      </w:pPr>
    </w:p>
    <w:p w:rsidR="0079676D" w:rsidRPr="00156C40" w:rsidRDefault="0079676D" w:rsidP="00134F78">
      <w:pPr>
        <w:spacing w:after="0" w:line="360" w:lineRule="auto"/>
        <w:jc w:val="both"/>
        <w:rPr>
          <w:rFonts w:ascii="Times New Roman" w:hAnsi="Times New Roman"/>
          <w:b/>
          <w:spacing w:val="-2"/>
          <w:szCs w:val="24"/>
        </w:rPr>
      </w:pPr>
      <w:r w:rsidRPr="00156C40">
        <w:rPr>
          <w:rFonts w:ascii="Times New Roman" w:hAnsi="Times New Roman"/>
          <w:b/>
          <w:szCs w:val="24"/>
        </w:rPr>
        <w:t>Tablo34</w:t>
      </w:r>
      <w:r>
        <w:rPr>
          <w:rFonts w:ascii="Times New Roman" w:hAnsi="Times New Roman"/>
          <w:b/>
          <w:szCs w:val="24"/>
        </w:rPr>
        <w:t>c</w:t>
      </w:r>
      <w:r w:rsidRPr="00156C40">
        <w:rPr>
          <w:rFonts w:ascii="Times New Roman" w:hAnsi="Times New Roman"/>
          <w:b/>
          <w:szCs w:val="24"/>
        </w:rPr>
        <w:t>:İzlemeveDeğerlendirme</w:t>
      </w:r>
      <w:r w:rsidRPr="00156C40">
        <w:rPr>
          <w:rFonts w:ascii="Times New Roman" w:hAnsi="Times New Roman"/>
          <w:b/>
          <w:spacing w:val="-2"/>
          <w:szCs w:val="24"/>
        </w:rPr>
        <w:t>Şablonu</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39"/>
        <w:gridCol w:w="1749"/>
        <w:gridCol w:w="1968"/>
        <w:gridCol w:w="2186"/>
        <w:gridCol w:w="2181"/>
        <w:gridCol w:w="3391"/>
      </w:tblGrid>
      <w:tr w:rsidR="0079676D" w:rsidRPr="00156C40" w:rsidTr="00134F78">
        <w:trPr>
          <w:trHeight w:val="350"/>
        </w:trPr>
        <w:tc>
          <w:tcPr>
            <w:tcW w:w="5000" w:type="pct"/>
            <w:gridSpan w:val="6"/>
            <w:shd w:val="clear" w:color="auto" w:fill="0070C0"/>
            <w:vAlign w:val="center"/>
          </w:tcPr>
          <w:p w:rsidR="0079676D" w:rsidRPr="00156C40" w:rsidRDefault="0079676D" w:rsidP="0079676D">
            <w:pPr>
              <w:widowControl w:val="0"/>
              <w:autoSpaceDE w:val="0"/>
              <w:autoSpaceDN w:val="0"/>
              <w:spacing w:after="0" w:line="234" w:lineRule="exact"/>
              <w:jc w:val="center"/>
              <w:rPr>
                <w:rFonts w:ascii="Times New Roman" w:eastAsia="Cambria" w:hAnsi="Times New Roman"/>
                <w:b/>
                <w:color w:val="FFFFFF"/>
                <w:szCs w:val="24"/>
                <w:lang w:val="en-US"/>
              </w:rPr>
            </w:pPr>
            <w:r w:rsidRPr="00156C40">
              <w:rPr>
                <w:rFonts w:ascii="Times New Roman" w:eastAsia="Cambria" w:hAnsi="Times New Roman"/>
                <w:b/>
                <w:color w:val="FFFFFF"/>
                <w:szCs w:val="24"/>
                <w:lang w:val="en-US"/>
              </w:rPr>
              <w:t>2024-2025EğitimÖğretimYılıStratejikPlanİzlemeveDeğerlendirme</w:t>
            </w:r>
            <w:r w:rsidRPr="00156C40">
              <w:rPr>
                <w:rFonts w:ascii="Times New Roman" w:eastAsia="Cambria" w:hAnsi="Times New Roman"/>
                <w:b/>
                <w:color w:val="FFFFFF"/>
                <w:spacing w:val="-2"/>
                <w:szCs w:val="24"/>
                <w:lang w:val="en-US"/>
              </w:rPr>
              <w:t>Tablosu</w:t>
            </w:r>
          </w:p>
        </w:tc>
      </w:tr>
      <w:tr w:rsidR="0079676D" w:rsidRPr="00156C40" w:rsidTr="00134F78">
        <w:trPr>
          <w:trHeight w:val="470"/>
        </w:trPr>
        <w:tc>
          <w:tcPr>
            <w:tcW w:w="906" w:type="pct"/>
            <w:shd w:val="clear" w:color="auto" w:fill="B8CCE4"/>
            <w:vAlign w:val="center"/>
          </w:tcPr>
          <w:p w:rsidR="0079676D" w:rsidRPr="00156C40" w:rsidRDefault="0079676D" w:rsidP="0079676D">
            <w:pPr>
              <w:widowControl w:val="0"/>
              <w:autoSpaceDE w:val="0"/>
              <w:autoSpaceDN w:val="0"/>
              <w:spacing w:after="0" w:line="234" w:lineRule="exact"/>
              <w:rPr>
                <w:rFonts w:ascii="Times New Roman" w:eastAsia="Cambria" w:hAnsi="Times New Roman"/>
                <w:b/>
                <w:szCs w:val="24"/>
                <w:lang w:val="en-US"/>
              </w:rPr>
            </w:pPr>
            <w:r>
              <w:rPr>
                <w:rFonts w:ascii="Times New Roman" w:eastAsia="Cambria" w:hAnsi="Times New Roman"/>
                <w:b/>
                <w:spacing w:val="-5"/>
                <w:szCs w:val="24"/>
                <w:lang w:val="en-US"/>
              </w:rPr>
              <w:t>Amaç 2</w:t>
            </w:r>
          </w:p>
        </w:tc>
        <w:tc>
          <w:tcPr>
            <w:tcW w:w="4094" w:type="pct"/>
            <w:gridSpan w:val="5"/>
            <w:shd w:val="clear" w:color="auto" w:fill="FFFFFF"/>
            <w:vAlign w:val="center"/>
          </w:tcPr>
          <w:p w:rsidR="0079676D" w:rsidRPr="00F054EE" w:rsidRDefault="0079676D" w:rsidP="0079676D">
            <w:pPr>
              <w:spacing w:after="0"/>
              <w:jc w:val="both"/>
              <w:rPr>
                <w:rFonts w:ascii="Times New Roman" w:hAnsi="Times New Roman"/>
                <w:szCs w:val="24"/>
              </w:rPr>
            </w:pPr>
            <w:r w:rsidRPr="00F054EE">
              <w:rPr>
                <w:rFonts w:ascii="Times New Roman" w:hAnsi="Times New Roman"/>
                <w:szCs w:val="24"/>
              </w:rPr>
              <w:t>Yetkin, girişimci, yenilikçi, dini değerlere sahip ve evrensel ölçütlerde bilgi, beceri, tutum ve davranışlar kazandırılan, iletişime açık, özgüveni ve sorumluluk bilinci yüksek, sağlıklı bireyler yetiştirmek.</w:t>
            </w:r>
          </w:p>
        </w:tc>
      </w:tr>
      <w:tr w:rsidR="0079676D" w:rsidRPr="00156C40" w:rsidTr="00134F78">
        <w:trPr>
          <w:trHeight w:val="232"/>
        </w:trPr>
        <w:tc>
          <w:tcPr>
            <w:tcW w:w="906" w:type="pct"/>
            <w:shd w:val="clear" w:color="auto" w:fill="B8CCE4"/>
            <w:vAlign w:val="center"/>
          </w:tcPr>
          <w:p w:rsidR="0079676D" w:rsidRPr="00156C40" w:rsidRDefault="0079676D" w:rsidP="0079676D">
            <w:pPr>
              <w:widowControl w:val="0"/>
              <w:autoSpaceDE w:val="0"/>
              <w:autoSpaceDN w:val="0"/>
              <w:spacing w:after="0" w:line="213" w:lineRule="exact"/>
              <w:rPr>
                <w:rFonts w:ascii="Times New Roman" w:eastAsia="Cambria" w:hAnsi="Times New Roman"/>
                <w:b/>
                <w:szCs w:val="24"/>
                <w:lang w:val="en-US"/>
              </w:rPr>
            </w:pPr>
            <w:r w:rsidRPr="00156C40">
              <w:rPr>
                <w:rFonts w:ascii="Times New Roman" w:eastAsia="Cambria" w:hAnsi="Times New Roman"/>
                <w:b/>
                <w:spacing w:val="-4"/>
                <w:szCs w:val="24"/>
                <w:lang w:val="en-US"/>
              </w:rPr>
              <w:t xml:space="preserve">Hedef </w:t>
            </w:r>
            <w:r>
              <w:rPr>
                <w:rFonts w:ascii="Times New Roman" w:eastAsia="Cambria" w:hAnsi="Times New Roman"/>
                <w:b/>
                <w:spacing w:val="-4"/>
                <w:szCs w:val="24"/>
                <w:lang w:val="en-US"/>
              </w:rPr>
              <w:t>2.2</w:t>
            </w:r>
          </w:p>
        </w:tc>
        <w:tc>
          <w:tcPr>
            <w:tcW w:w="4094" w:type="pct"/>
            <w:gridSpan w:val="5"/>
            <w:shd w:val="clear" w:color="auto" w:fill="FFFFFF"/>
            <w:vAlign w:val="center"/>
          </w:tcPr>
          <w:p w:rsidR="0079676D" w:rsidRPr="00593E95" w:rsidRDefault="0079676D" w:rsidP="0079676D">
            <w:pPr>
              <w:spacing w:after="0"/>
              <w:rPr>
                <w:rFonts w:ascii="Times New Roman" w:eastAsia="Calibri" w:hAnsi="Times New Roman"/>
                <w:szCs w:val="24"/>
              </w:rPr>
            </w:pPr>
            <w:r w:rsidRPr="00B015DD">
              <w:rPr>
                <w:rFonts w:ascii="Times New Roman" w:eastAsia="Calibri" w:hAnsi="Times New Roman"/>
                <w:szCs w:val="24"/>
              </w:rPr>
              <w:t>Etkin bir rehberlik anlayışıyla, öğrencilerimizi ilgi ve becerileriyle orantılı bir şekilde üst öğrenime veya istihdama hazır hale getiren daha kaliteli bir kurum yapısına geçilecektir.</w:t>
            </w:r>
          </w:p>
        </w:tc>
      </w:tr>
      <w:tr w:rsidR="0079676D" w:rsidRPr="00156C40" w:rsidTr="00134F78">
        <w:trPr>
          <w:trHeight w:val="413"/>
        </w:trPr>
        <w:tc>
          <w:tcPr>
            <w:tcW w:w="906" w:type="pct"/>
            <w:shd w:val="clear" w:color="auto" w:fill="B8CCE4"/>
            <w:vAlign w:val="center"/>
          </w:tcPr>
          <w:p w:rsidR="0079676D" w:rsidRPr="00156C40" w:rsidRDefault="0079676D" w:rsidP="0079676D">
            <w:pPr>
              <w:widowControl w:val="0"/>
              <w:tabs>
                <w:tab w:val="left" w:pos="976"/>
              </w:tabs>
              <w:autoSpaceDE w:val="0"/>
              <w:autoSpaceDN w:val="0"/>
              <w:spacing w:after="0" w:line="236" w:lineRule="exact"/>
              <w:ind w:right="98"/>
              <w:rPr>
                <w:rFonts w:ascii="Times New Roman" w:eastAsia="Cambria" w:hAnsi="Times New Roman"/>
                <w:b/>
                <w:szCs w:val="24"/>
                <w:lang w:val="en-US"/>
              </w:rPr>
            </w:pPr>
            <w:r w:rsidRPr="00156C40">
              <w:rPr>
                <w:rFonts w:ascii="Times New Roman" w:eastAsia="Cambria" w:hAnsi="Times New Roman"/>
                <w:b/>
                <w:spacing w:val="-2"/>
                <w:szCs w:val="24"/>
                <w:lang w:val="en-US"/>
              </w:rPr>
              <w:t>Hedef</w:t>
            </w:r>
            <w:r>
              <w:rPr>
                <w:rFonts w:ascii="Times New Roman" w:eastAsia="Cambria" w:hAnsi="Times New Roman"/>
                <w:b/>
                <w:spacing w:val="-4"/>
                <w:szCs w:val="24"/>
                <w:lang w:val="en-US"/>
              </w:rPr>
              <w:t>2.2</w:t>
            </w:r>
            <w:r w:rsidRPr="00156C40">
              <w:rPr>
                <w:rFonts w:ascii="Times New Roman" w:eastAsia="Cambria" w:hAnsi="Times New Roman"/>
                <w:b/>
                <w:spacing w:val="-2"/>
                <w:szCs w:val="24"/>
                <w:lang w:val="en-US"/>
              </w:rPr>
              <w:t xml:space="preserve"> Performansı</w:t>
            </w:r>
            <w:r>
              <w:rPr>
                <w:rFonts w:ascii="Times New Roman" w:eastAsia="Cambria" w:hAnsi="Times New Roman"/>
                <w:b/>
                <w:spacing w:val="-2"/>
                <w:szCs w:val="24"/>
                <w:lang w:val="en-US"/>
              </w:rPr>
              <w:t xml:space="preserve"> *</w:t>
            </w:r>
          </w:p>
        </w:tc>
        <w:tc>
          <w:tcPr>
            <w:tcW w:w="4094" w:type="pct"/>
            <w:gridSpan w:val="5"/>
            <w:shd w:val="clear" w:color="auto" w:fill="FFFFFF"/>
            <w:vAlign w:val="center"/>
          </w:tcPr>
          <w:p w:rsidR="0079676D" w:rsidRPr="00156C40" w:rsidRDefault="0079676D" w:rsidP="0079676D">
            <w:pPr>
              <w:widowControl w:val="0"/>
              <w:autoSpaceDE w:val="0"/>
              <w:autoSpaceDN w:val="0"/>
              <w:spacing w:after="0" w:line="234" w:lineRule="exact"/>
              <w:rPr>
                <w:rFonts w:ascii="Times New Roman" w:eastAsia="Cambria" w:hAnsi="Times New Roman"/>
                <w:szCs w:val="24"/>
                <w:lang w:val="en-US"/>
              </w:rPr>
            </w:pPr>
            <w:r w:rsidRPr="00156C40">
              <w:rPr>
                <w:rFonts w:ascii="Times New Roman" w:eastAsia="Cambria" w:hAnsi="Times New Roman"/>
                <w:szCs w:val="24"/>
                <w:lang w:val="en-US"/>
              </w:rPr>
              <w:t>%</w:t>
            </w:r>
            <w:r w:rsidRPr="00156C40">
              <w:rPr>
                <w:rFonts w:ascii="Times New Roman" w:eastAsia="Cambria" w:hAnsi="Times New Roman"/>
                <w:spacing w:val="-5"/>
                <w:szCs w:val="24"/>
                <w:lang w:val="en-US"/>
              </w:rPr>
              <w:t>88*</w:t>
            </w:r>
          </w:p>
        </w:tc>
      </w:tr>
      <w:tr w:rsidR="0079676D" w:rsidRPr="00156C40" w:rsidTr="00134F78">
        <w:trPr>
          <w:trHeight w:val="466"/>
        </w:trPr>
        <w:tc>
          <w:tcPr>
            <w:tcW w:w="906" w:type="pct"/>
            <w:shd w:val="clear" w:color="auto" w:fill="B8CCE4"/>
            <w:vAlign w:val="center"/>
          </w:tcPr>
          <w:p w:rsidR="0079676D" w:rsidRPr="00156C40" w:rsidRDefault="0079676D" w:rsidP="0079676D">
            <w:pPr>
              <w:widowControl w:val="0"/>
              <w:autoSpaceDE w:val="0"/>
              <w:autoSpaceDN w:val="0"/>
              <w:spacing w:after="0" w:line="229" w:lineRule="exact"/>
              <w:rPr>
                <w:rFonts w:ascii="Times New Roman" w:eastAsia="Cambria" w:hAnsi="Times New Roman"/>
                <w:b/>
                <w:szCs w:val="24"/>
                <w:lang w:val="en-US"/>
              </w:rPr>
            </w:pPr>
            <w:r w:rsidRPr="00156C40">
              <w:rPr>
                <w:rFonts w:ascii="Times New Roman" w:eastAsia="Cambria" w:hAnsi="Times New Roman"/>
                <w:b/>
                <w:spacing w:val="-2"/>
                <w:szCs w:val="24"/>
                <w:lang w:val="en-US"/>
              </w:rPr>
              <w:t>Sorumlu</w:t>
            </w:r>
          </w:p>
          <w:p w:rsidR="0079676D" w:rsidRPr="00156C40" w:rsidRDefault="0079676D" w:rsidP="0079676D">
            <w:pPr>
              <w:widowControl w:val="0"/>
              <w:autoSpaceDE w:val="0"/>
              <w:autoSpaceDN w:val="0"/>
              <w:spacing w:after="0" w:line="215" w:lineRule="exact"/>
              <w:rPr>
                <w:rFonts w:ascii="Times New Roman" w:eastAsia="Cambria" w:hAnsi="Times New Roman"/>
                <w:b/>
                <w:szCs w:val="24"/>
                <w:lang w:val="en-US"/>
              </w:rPr>
            </w:pPr>
            <w:r w:rsidRPr="00156C40">
              <w:rPr>
                <w:rFonts w:ascii="Times New Roman" w:eastAsia="Cambria" w:hAnsi="Times New Roman"/>
                <w:b/>
                <w:spacing w:val="-2"/>
                <w:szCs w:val="24"/>
                <w:lang w:val="en-US"/>
              </w:rPr>
              <w:t>Birim</w:t>
            </w:r>
          </w:p>
        </w:tc>
        <w:tc>
          <w:tcPr>
            <w:tcW w:w="4094" w:type="pct"/>
            <w:gridSpan w:val="5"/>
            <w:shd w:val="clear" w:color="auto" w:fill="FFFFFF"/>
            <w:vAlign w:val="center"/>
          </w:tcPr>
          <w:p w:rsidR="0079676D" w:rsidRPr="00156C40" w:rsidRDefault="0079676D" w:rsidP="0079676D">
            <w:pPr>
              <w:widowControl w:val="0"/>
              <w:autoSpaceDE w:val="0"/>
              <w:autoSpaceDN w:val="0"/>
              <w:spacing w:after="0" w:line="229" w:lineRule="exact"/>
              <w:rPr>
                <w:rFonts w:ascii="Times New Roman" w:eastAsia="Cambria" w:hAnsi="Times New Roman"/>
                <w:szCs w:val="24"/>
                <w:lang w:val="en-US"/>
              </w:rPr>
            </w:pPr>
            <w:r w:rsidRPr="00156C40">
              <w:rPr>
                <w:rFonts w:ascii="Times New Roman" w:eastAsia="Cambria" w:hAnsi="Times New Roman"/>
                <w:szCs w:val="24"/>
                <w:lang w:val="en-US"/>
              </w:rPr>
              <w:t>Okulyönetim</w:t>
            </w:r>
            <w:r w:rsidRPr="00156C40">
              <w:rPr>
                <w:rFonts w:ascii="Times New Roman" w:eastAsia="Cambria" w:hAnsi="Times New Roman"/>
                <w:spacing w:val="-2"/>
                <w:szCs w:val="24"/>
                <w:lang w:val="en-US"/>
              </w:rPr>
              <w:t>kadrosu</w:t>
            </w:r>
          </w:p>
        </w:tc>
      </w:tr>
      <w:tr w:rsidR="0079676D" w:rsidRPr="00156C40" w:rsidTr="00134F78">
        <w:trPr>
          <w:trHeight w:val="1170"/>
        </w:trPr>
        <w:tc>
          <w:tcPr>
            <w:tcW w:w="906" w:type="pct"/>
            <w:shd w:val="clear" w:color="auto" w:fill="B8CCE4"/>
            <w:vAlign w:val="center"/>
          </w:tcPr>
          <w:p w:rsidR="0079676D" w:rsidRPr="00156C40" w:rsidRDefault="0079676D" w:rsidP="0079676D">
            <w:pPr>
              <w:widowControl w:val="0"/>
              <w:autoSpaceDE w:val="0"/>
              <w:autoSpaceDN w:val="0"/>
              <w:spacing w:after="0" w:line="240" w:lineRule="auto"/>
              <w:ind w:right="162"/>
              <w:rPr>
                <w:rFonts w:ascii="Times New Roman" w:eastAsia="Cambria" w:hAnsi="Times New Roman"/>
                <w:b/>
                <w:szCs w:val="24"/>
                <w:lang w:val="en-US"/>
              </w:rPr>
            </w:pPr>
            <w:r w:rsidRPr="00156C40">
              <w:rPr>
                <w:rFonts w:ascii="Times New Roman" w:eastAsia="Cambria" w:hAnsi="Times New Roman"/>
                <w:b/>
                <w:spacing w:val="-2"/>
                <w:szCs w:val="24"/>
                <w:lang w:val="en-US"/>
              </w:rPr>
              <w:t>Performans Göstergesi</w:t>
            </w:r>
          </w:p>
        </w:tc>
        <w:tc>
          <w:tcPr>
            <w:tcW w:w="624" w:type="pct"/>
            <w:shd w:val="clear" w:color="auto" w:fill="B8CCE4"/>
            <w:vAlign w:val="center"/>
          </w:tcPr>
          <w:p w:rsidR="0079676D" w:rsidRPr="00156C40" w:rsidRDefault="0079676D" w:rsidP="0079676D">
            <w:pPr>
              <w:widowControl w:val="0"/>
              <w:autoSpaceDE w:val="0"/>
              <w:autoSpaceDN w:val="0"/>
              <w:spacing w:after="0" w:line="240" w:lineRule="auto"/>
              <w:ind w:right="148"/>
              <w:rPr>
                <w:rFonts w:ascii="Times New Roman" w:eastAsia="Cambria" w:hAnsi="Times New Roman"/>
                <w:szCs w:val="24"/>
                <w:lang w:val="en-US"/>
              </w:rPr>
            </w:pPr>
            <w:r w:rsidRPr="00156C40">
              <w:rPr>
                <w:rFonts w:ascii="Times New Roman" w:eastAsia="Cambria" w:hAnsi="Times New Roman"/>
                <w:spacing w:val="-2"/>
                <w:szCs w:val="24"/>
                <w:lang w:val="en-US"/>
              </w:rPr>
              <w:t xml:space="preserve">Hedefe Etkisi </w:t>
            </w:r>
            <w:r w:rsidRPr="00156C40">
              <w:rPr>
                <w:rFonts w:ascii="Times New Roman" w:eastAsia="Cambria" w:hAnsi="Times New Roman"/>
                <w:spacing w:val="-4"/>
                <w:szCs w:val="24"/>
                <w:lang w:val="en-US"/>
              </w:rPr>
              <w:t>(%)</w:t>
            </w:r>
          </w:p>
        </w:tc>
        <w:tc>
          <w:tcPr>
            <w:tcW w:w="702" w:type="pct"/>
            <w:shd w:val="clear" w:color="auto" w:fill="B8CCE4"/>
            <w:vAlign w:val="center"/>
          </w:tcPr>
          <w:p w:rsidR="0079676D" w:rsidRPr="00156C40" w:rsidRDefault="0079676D" w:rsidP="0079676D">
            <w:pPr>
              <w:widowControl w:val="0"/>
              <w:autoSpaceDE w:val="0"/>
              <w:autoSpaceDN w:val="0"/>
              <w:spacing w:after="0" w:line="240" w:lineRule="auto"/>
              <w:ind w:right="115"/>
              <w:rPr>
                <w:rFonts w:ascii="Times New Roman" w:eastAsia="Cambria" w:hAnsi="Times New Roman"/>
                <w:szCs w:val="24"/>
                <w:lang w:val="en-US"/>
              </w:rPr>
            </w:pPr>
            <w:r w:rsidRPr="00156C40">
              <w:rPr>
                <w:rFonts w:ascii="Times New Roman" w:eastAsia="Cambria" w:hAnsi="Times New Roman"/>
                <w:spacing w:val="-4"/>
                <w:szCs w:val="24"/>
                <w:lang w:val="en-US"/>
              </w:rPr>
              <w:t>Plan</w:t>
            </w:r>
            <w:r w:rsidRPr="00156C40">
              <w:rPr>
                <w:rFonts w:ascii="Times New Roman" w:eastAsia="Cambria" w:hAnsi="Times New Roman"/>
                <w:spacing w:val="-2"/>
                <w:szCs w:val="24"/>
                <w:lang w:val="en-US"/>
              </w:rPr>
              <w:t xml:space="preserve"> Dönemi Başlangıç </w:t>
            </w:r>
            <w:r w:rsidRPr="00156C40">
              <w:rPr>
                <w:rFonts w:ascii="Times New Roman" w:eastAsia="Cambria" w:hAnsi="Times New Roman"/>
                <w:szCs w:val="24"/>
                <w:lang w:val="en-US"/>
              </w:rPr>
              <w:t>Değeri*</w:t>
            </w:r>
            <w:r>
              <w:rPr>
                <w:rFonts w:ascii="Times New Roman" w:eastAsia="Cambria" w:hAnsi="Times New Roman"/>
                <w:szCs w:val="24"/>
                <w:lang w:val="en-US"/>
              </w:rPr>
              <w:t xml:space="preserve">* </w:t>
            </w:r>
            <w:r w:rsidRPr="00156C40">
              <w:rPr>
                <w:rFonts w:ascii="Times New Roman" w:eastAsia="Cambria" w:hAnsi="Times New Roman"/>
                <w:szCs w:val="24"/>
                <w:lang w:val="en-US"/>
              </w:rPr>
              <w:t>(A)</w:t>
            </w:r>
          </w:p>
        </w:tc>
        <w:tc>
          <w:tcPr>
            <w:tcW w:w="780" w:type="pct"/>
            <w:shd w:val="clear" w:color="auto" w:fill="B8CCE4"/>
            <w:vAlign w:val="center"/>
          </w:tcPr>
          <w:p w:rsidR="0079676D" w:rsidRPr="00156C40" w:rsidRDefault="0079676D" w:rsidP="0079676D">
            <w:pPr>
              <w:widowControl w:val="0"/>
              <w:autoSpaceDE w:val="0"/>
              <w:autoSpaceDN w:val="0"/>
              <w:spacing w:after="0" w:line="240" w:lineRule="auto"/>
              <w:ind w:right="100"/>
              <w:rPr>
                <w:rFonts w:ascii="Times New Roman" w:eastAsia="Cambria" w:hAnsi="Times New Roman"/>
                <w:szCs w:val="24"/>
                <w:lang w:val="en-US"/>
              </w:rPr>
            </w:pPr>
            <w:r w:rsidRPr="00156C40">
              <w:rPr>
                <w:rFonts w:ascii="Times New Roman" w:eastAsia="Cambria" w:hAnsi="Times New Roman"/>
                <w:spacing w:val="-2"/>
                <w:szCs w:val="24"/>
                <w:lang w:val="en-US"/>
              </w:rPr>
              <w:t xml:space="preserve">İzleme </w:t>
            </w:r>
            <w:r w:rsidRPr="00156C40">
              <w:rPr>
                <w:rFonts w:ascii="Times New Roman" w:eastAsia="Cambria" w:hAnsi="Times New Roman"/>
                <w:szCs w:val="24"/>
                <w:lang w:val="en-US"/>
              </w:rPr>
              <w:t xml:space="preserve">DönemindekiYıl </w:t>
            </w:r>
            <w:r w:rsidRPr="00156C40">
              <w:rPr>
                <w:rFonts w:ascii="Times New Roman" w:eastAsia="Cambria" w:hAnsi="Times New Roman"/>
                <w:spacing w:val="-4"/>
                <w:szCs w:val="24"/>
                <w:lang w:val="en-US"/>
              </w:rPr>
              <w:t>Sonu</w:t>
            </w:r>
            <w:r w:rsidRPr="00156C40">
              <w:rPr>
                <w:rFonts w:ascii="Times New Roman" w:eastAsia="Cambria" w:hAnsi="Times New Roman"/>
                <w:spacing w:val="-2"/>
                <w:szCs w:val="24"/>
                <w:lang w:val="en-US"/>
              </w:rPr>
              <w:t>Hedeflenen</w:t>
            </w:r>
          </w:p>
          <w:p w:rsidR="0079676D" w:rsidRPr="00156C40" w:rsidRDefault="0079676D" w:rsidP="0079676D">
            <w:pPr>
              <w:widowControl w:val="0"/>
              <w:autoSpaceDE w:val="0"/>
              <w:autoSpaceDN w:val="0"/>
              <w:spacing w:after="0" w:line="213" w:lineRule="exact"/>
              <w:rPr>
                <w:rFonts w:ascii="Times New Roman" w:eastAsia="Cambria" w:hAnsi="Times New Roman"/>
                <w:szCs w:val="24"/>
                <w:lang w:val="en-US"/>
              </w:rPr>
            </w:pPr>
            <w:r w:rsidRPr="00156C40">
              <w:rPr>
                <w:rFonts w:ascii="Times New Roman" w:eastAsia="Cambria" w:hAnsi="Times New Roman"/>
                <w:szCs w:val="24"/>
                <w:lang w:val="en-US"/>
              </w:rPr>
              <w:t>Değer</w:t>
            </w:r>
            <w:r w:rsidRPr="00156C40">
              <w:rPr>
                <w:rFonts w:ascii="Times New Roman" w:eastAsia="Cambria" w:hAnsi="Times New Roman"/>
                <w:spacing w:val="-5"/>
                <w:szCs w:val="24"/>
                <w:lang w:val="en-US"/>
              </w:rPr>
              <w:t>(B)</w:t>
            </w:r>
          </w:p>
        </w:tc>
        <w:tc>
          <w:tcPr>
            <w:tcW w:w="778" w:type="pct"/>
            <w:shd w:val="clear" w:color="auto" w:fill="B8CCE4"/>
            <w:vAlign w:val="center"/>
          </w:tcPr>
          <w:p w:rsidR="0079676D" w:rsidRPr="00156C40" w:rsidRDefault="0079676D" w:rsidP="0079676D">
            <w:pPr>
              <w:widowControl w:val="0"/>
              <w:autoSpaceDE w:val="0"/>
              <w:autoSpaceDN w:val="0"/>
              <w:spacing w:after="0" w:line="240" w:lineRule="auto"/>
              <w:rPr>
                <w:rFonts w:ascii="Times New Roman" w:eastAsia="Cambria" w:hAnsi="Times New Roman"/>
                <w:szCs w:val="24"/>
                <w:lang w:val="en-US"/>
              </w:rPr>
            </w:pPr>
            <w:r w:rsidRPr="00156C40">
              <w:rPr>
                <w:rFonts w:ascii="Times New Roman" w:eastAsia="Cambria" w:hAnsi="Times New Roman"/>
                <w:spacing w:val="-2"/>
                <w:szCs w:val="24"/>
                <w:lang w:val="en-US"/>
              </w:rPr>
              <w:t xml:space="preserve">İzleme Dönemindeki Gerçekleşme </w:t>
            </w:r>
            <w:r w:rsidRPr="00156C40">
              <w:rPr>
                <w:rFonts w:ascii="Times New Roman" w:eastAsia="Cambria" w:hAnsi="Times New Roman"/>
                <w:szCs w:val="24"/>
                <w:lang w:val="en-US"/>
              </w:rPr>
              <w:t>Değeri (C)</w:t>
            </w:r>
          </w:p>
        </w:tc>
        <w:tc>
          <w:tcPr>
            <w:tcW w:w="1209" w:type="pct"/>
            <w:shd w:val="clear" w:color="auto" w:fill="B8CCE4"/>
            <w:vAlign w:val="center"/>
          </w:tcPr>
          <w:p w:rsidR="0079676D" w:rsidRPr="00156C40" w:rsidRDefault="0079676D" w:rsidP="0079676D">
            <w:pPr>
              <w:widowControl w:val="0"/>
              <w:tabs>
                <w:tab w:val="left" w:pos="1702"/>
              </w:tabs>
              <w:autoSpaceDE w:val="0"/>
              <w:autoSpaceDN w:val="0"/>
              <w:spacing w:after="0" w:line="240" w:lineRule="auto"/>
              <w:ind w:right="33"/>
              <w:rPr>
                <w:rFonts w:ascii="Times New Roman" w:eastAsia="Cambria" w:hAnsi="Times New Roman"/>
                <w:szCs w:val="24"/>
                <w:lang w:val="en-US"/>
              </w:rPr>
            </w:pPr>
            <w:r w:rsidRPr="00156C40">
              <w:rPr>
                <w:rFonts w:ascii="Times New Roman" w:eastAsia="Cambria" w:hAnsi="Times New Roman"/>
                <w:szCs w:val="24"/>
                <w:lang w:val="en-US"/>
              </w:rPr>
              <w:t xml:space="preserve">Performans(%) </w:t>
            </w:r>
          </w:p>
          <w:p w:rsidR="0079676D" w:rsidRPr="00156C40" w:rsidRDefault="0079676D" w:rsidP="0079676D">
            <w:pPr>
              <w:widowControl w:val="0"/>
              <w:tabs>
                <w:tab w:val="left" w:pos="1702"/>
              </w:tabs>
              <w:autoSpaceDE w:val="0"/>
              <w:autoSpaceDN w:val="0"/>
              <w:spacing w:after="0" w:line="240" w:lineRule="auto"/>
              <w:ind w:right="33"/>
              <w:rPr>
                <w:rFonts w:ascii="Times New Roman" w:eastAsia="Cambria" w:hAnsi="Times New Roman"/>
                <w:szCs w:val="24"/>
                <w:lang w:val="en-US"/>
              </w:rPr>
            </w:pPr>
            <w:r w:rsidRPr="00156C40">
              <w:rPr>
                <w:rFonts w:ascii="Times New Roman" w:eastAsia="Cambria" w:hAnsi="Times New Roman"/>
                <w:spacing w:val="-2"/>
                <w:szCs w:val="24"/>
                <w:lang w:val="en-US"/>
              </w:rPr>
              <w:t>(C-A)/(B-A)</w:t>
            </w:r>
          </w:p>
        </w:tc>
      </w:tr>
      <w:tr w:rsidR="0079676D" w:rsidRPr="00156C40" w:rsidTr="00134F78">
        <w:trPr>
          <w:trHeight w:val="1381"/>
        </w:trPr>
        <w:tc>
          <w:tcPr>
            <w:tcW w:w="906" w:type="pct"/>
            <w:shd w:val="clear" w:color="auto" w:fill="B8CCE4"/>
            <w:vAlign w:val="center"/>
          </w:tcPr>
          <w:p w:rsidR="0079676D" w:rsidRDefault="0079676D" w:rsidP="0079676D">
            <w:pPr>
              <w:spacing w:after="0" w:line="240" w:lineRule="auto"/>
              <w:rPr>
                <w:rFonts w:ascii="Times New Roman" w:hAnsi="Times New Roman"/>
              </w:rPr>
            </w:pPr>
            <w:r w:rsidRPr="00B015DD">
              <w:rPr>
                <w:rFonts w:ascii="Times New Roman" w:hAnsi="Times New Roman"/>
                <w:b/>
                <w:bCs/>
              </w:rPr>
              <w:lastRenderedPageBreak/>
              <w:t xml:space="preserve">PG.2.2.a </w:t>
            </w:r>
            <w:r w:rsidRPr="00B015DD">
              <w:rPr>
                <w:rFonts w:ascii="Times New Roman" w:hAnsi="Times New Roman"/>
              </w:rPr>
              <w:t xml:space="preserve">Eğitim Öğretim yılı boyunca yapılan mesleki rehberlik faaliyetlere katılım </w:t>
            </w:r>
          </w:p>
          <w:p w:rsidR="0079676D" w:rsidRPr="00B015DD" w:rsidRDefault="0079676D" w:rsidP="0079676D">
            <w:pPr>
              <w:spacing w:after="0" w:line="240" w:lineRule="auto"/>
              <w:rPr>
                <w:rFonts w:ascii="Times New Roman" w:hAnsi="Times New Roman"/>
                <w:b/>
                <w:bCs/>
              </w:rPr>
            </w:pPr>
            <w:r w:rsidRPr="00B015DD">
              <w:rPr>
                <w:rFonts w:ascii="Times New Roman" w:hAnsi="Times New Roman"/>
              </w:rPr>
              <w:t>oranı</w:t>
            </w:r>
            <w:r>
              <w:rPr>
                <w:rFonts w:ascii="Times New Roman" w:hAnsi="Times New Roman"/>
              </w:rPr>
              <w:t xml:space="preserve"> (%)</w:t>
            </w:r>
          </w:p>
        </w:tc>
        <w:tc>
          <w:tcPr>
            <w:tcW w:w="624" w:type="pct"/>
            <w:shd w:val="clear" w:color="auto" w:fill="FFFFFF"/>
            <w:vAlign w:val="center"/>
          </w:tcPr>
          <w:p w:rsidR="0079676D" w:rsidRPr="00593E95" w:rsidRDefault="0079676D" w:rsidP="0079676D">
            <w:pPr>
              <w:spacing w:after="0"/>
              <w:jc w:val="center"/>
              <w:rPr>
                <w:rFonts w:ascii="Times New Roman" w:eastAsia="Calibri" w:hAnsi="Times New Roman"/>
                <w:szCs w:val="16"/>
              </w:rPr>
            </w:pPr>
            <w:r>
              <w:rPr>
                <w:rFonts w:ascii="Times New Roman" w:eastAsia="Calibri" w:hAnsi="Times New Roman"/>
                <w:szCs w:val="16"/>
              </w:rPr>
              <w:t>30</w:t>
            </w:r>
          </w:p>
        </w:tc>
        <w:tc>
          <w:tcPr>
            <w:tcW w:w="702" w:type="pct"/>
            <w:shd w:val="clear" w:color="auto" w:fill="FFFFFF"/>
            <w:vAlign w:val="center"/>
          </w:tcPr>
          <w:p w:rsidR="0079676D" w:rsidRPr="00B015DD" w:rsidRDefault="0079676D" w:rsidP="0079676D">
            <w:pPr>
              <w:spacing w:after="0" w:line="240" w:lineRule="auto"/>
              <w:jc w:val="center"/>
              <w:rPr>
                <w:rFonts w:ascii="Times New Roman" w:hAnsi="Times New Roman"/>
              </w:rPr>
            </w:pPr>
            <w:r>
              <w:rPr>
                <w:rFonts w:ascii="Times New Roman" w:hAnsi="Times New Roman"/>
              </w:rPr>
              <w:t>100</w:t>
            </w:r>
          </w:p>
        </w:tc>
        <w:tc>
          <w:tcPr>
            <w:tcW w:w="780" w:type="pct"/>
            <w:shd w:val="clear" w:color="auto" w:fill="FFFFFF"/>
            <w:vAlign w:val="center"/>
          </w:tcPr>
          <w:p w:rsidR="0079676D" w:rsidRPr="00593E95" w:rsidRDefault="0079676D" w:rsidP="0079676D">
            <w:pPr>
              <w:spacing w:after="0"/>
              <w:jc w:val="center"/>
              <w:rPr>
                <w:rFonts w:ascii="Times New Roman" w:eastAsia="Calibri" w:hAnsi="Times New Roman"/>
                <w:szCs w:val="16"/>
              </w:rPr>
            </w:pPr>
            <w:r>
              <w:rPr>
                <w:rFonts w:ascii="Times New Roman" w:eastAsia="Calibri" w:hAnsi="Times New Roman"/>
                <w:szCs w:val="16"/>
              </w:rPr>
              <w:t>100</w:t>
            </w:r>
          </w:p>
        </w:tc>
        <w:tc>
          <w:tcPr>
            <w:tcW w:w="778" w:type="pct"/>
            <w:shd w:val="clear" w:color="auto" w:fill="FFFFFF"/>
            <w:vAlign w:val="center"/>
          </w:tcPr>
          <w:p w:rsidR="0079676D" w:rsidRPr="00156C40" w:rsidRDefault="0079676D" w:rsidP="0079676D">
            <w:pPr>
              <w:widowControl w:val="0"/>
              <w:autoSpaceDE w:val="0"/>
              <w:autoSpaceDN w:val="0"/>
              <w:spacing w:after="0" w:line="240" w:lineRule="auto"/>
              <w:rPr>
                <w:rFonts w:ascii="Times New Roman" w:eastAsia="Cambria" w:hAnsi="Times New Roman"/>
                <w:szCs w:val="24"/>
                <w:lang w:val="en-US"/>
              </w:rPr>
            </w:pPr>
          </w:p>
        </w:tc>
        <w:tc>
          <w:tcPr>
            <w:tcW w:w="1209" w:type="pct"/>
            <w:shd w:val="clear" w:color="auto" w:fill="FFFFFF"/>
            <w:vAlign w:val="center"/>
          </w:tcPr>
          <w:p w:rsidR="0079676D" w:rsidRPr="00156C40" w:rsidRDefault="0079676D" w:rsidP="0079676D">
            <w:pPr>
              <w:widowControl w:val="0"/>
              <w:autoSpaceDE w:val="0"/>
              <w:autoSpaceDN w:val="0"/>
              <w:spacing w:after="0" w:line="240" w:lineRule="auto"/>
              <w:rPr>
                <w:rFonts w:ascii="Times New Roman" w:eastAsia="Cambria" w:hAnsi="Times New Roman"/>
                <w:szCs w:val="24"/>
                <w:lang w:val="en-US"/>
              </w:rPr>
            </w:pPr>
          </w:p>
        </w:tc>
      </w:tr>
      <w:tr w:rsidR="0079676D" w:rsidRPr="00156C40" w:rsidTr="00134F78">
        <w:trPr>
          <w:trHeight w:val="1401"/>
        </w:trPr>
        <w:tc>
          <w:tcPr>
            <w:tcW w:w="906" w:type="pct"/>
            <w:shd w:val="clear" w:color="auto" w:fill="B8CCE4"/>
            <w:vAlign w:val="center"/>
          </w:tcPr>
          <w:p w:rsidR="0079676D" w:rsidRPr="00B015DD" w:rsidRDefault="0079676D" w:rsidP="0079676D">
            <w:pPr>
              <w:spacing w:after="0" w:line="240" w:lineRule="auto"/>
              <w:rPr>
                <w:rFonts w:ascii="Times New Roman" w:hAnsi="Times New Roman"/>
                <w:b/>
              </w:rPr>
            </w:pPr>
            <w:r w:rsidRPr="00B015DD">
              <w:rPr>
                <w:rFonts w:ascii="Times New Roman" w:hAnsi="Times New Roman"/>
                <w:b/>
                <w:bCs/>
              </w:rPr>
              <w:t>PG.2.2.b</w:t>
            </w:r>
            <w:r w:rsidRPr="00B015DD">
              <w:rPr>
                <w:rFonts w:ascii="Times New Roman" w:hAnsi="Times New Roman"/>
              </w:rPr>
              <w:t>Eğitim Öğretim yılı boyunca yapılan Kariyer Günleri etkinlikleri.</w:t>
            </w:r>
          </w:p>
        </w:tc>
        <w:tc>
          <w:tcPr>
            <w:tcW w:w="624" w:type="pct"/>
            <w:shd w:val="clear" w:color="auto" w:fill="FFFFFF"/>
            <w:vAlign w:val="center"/>
          </w:tcPr>
          <w:p w:rsidR="0079676D" w:rsidRPr="00593E95" w:rsidRDefault="0079676D" w:rsidP="0079676D">
            <w:pPr>
              <w:spacing w:after="0"/>
              <w:jc w:val="center"/>
              <w:rPr>
                <w:rFonts w:ascii="Times New Roman" w:eastAsia="Calibri" w:hAnsi="Times New Roman"/>
                <w:szCs w:val="16"/>
              </w:rPr>
            </w:pPr>
            <w:r>
              <w:rPr>
                <w:rFonts w:ascii="Times New Roman" w:eastAsia="Calibri" w:hAnsi="Times New Roman"/>
                <w:szCs w:val="16"/>
              </w:rPr>
              <w:t>30</w:t>
            </w:r>
          </w:p>
        </w:tc>
        <w:tc>
          <w:tcPr>
            <w:tcW w:w="702" w:type="pct"/>
            <w:shd w:val="clear" w:color="auto" w:fill="FFFFFF"/>
            <w:vAlign w:val="center"/>
          </w:tcPr>
          <w:p w:rsidR="0079676D" w:rsidRPr="00B015DD" w:rsidRDefault="007A242A" w:rsidP="0079676D">
            <w:pPr>
              <w:spacing w:after="0" w:line="240" w:lineRule="auto"/>
              <w:jc w:val="center"/>
              <w:rPr>
                <w:rFonts w:ascii="Times New Roman" w:hAnsi="Times New Roman"/>
              </w:rPr>
            </w:pPr>
            <w:r>
              <w:rPr>
                <w:rFonts w:ascii="Times New Roman" w:hAnsi="Times New Roman"/>
              </w:rPr>
              <w:t>3</w:t>
            </w:r>
          </w:p>
        </w:tc>
        <w:tc>
          <w:tcPr>
            <w:tcW w:w="780" w:type="pct"/>
            <w:shd w:val="clear" w:color="auto" w:fill="FFFFFF"/>
            <w:vAlign w:val="center"/>
          </w:tcPr>
          <w:p w:rsidR="0079676D" w:rsidRPr="00593E95" w:rsidRDefault="007A242A" w:rsidP="0079676D">
            <w:pPr>
              <w:spacing w:after="0"/>
              <w:jc w:val="center"/>
              <w:rPr>
                <w:rFonts w:ascii="Times New Roman" w:eastAsia="Calibri" w:hAnsi="Times New Roman"/>
                <w:szCs w:val="16"/>
              </w:rPr>
            </w:pPr>
            <w:r>
              <w:rPr>
                <w:rFonts w:ascii="Times New Roman" w:eastAsia="Calibri" w:hAnsi="Times New Roman"/>
                <w:szCs w:val="16"/>
              </w:rPr>
              <w:t>3</w:t>
            </w:r>
          </w:p>
        </w:tc>
        <w:tc>
          <w:tcPr>
            <w:tcW w:w="778" w:type="pct"/>
            <w:shd w:val="clear" w:color="auto" w:fill="FFFFFF"/>
            <w:vAlign w:val="center"/>
          </w:tcPr>
          <w:p w:rsidR="0079676D" w:rsidRPr="00156C40" w:rsidRDefault="0079676D" w:rsidP="0079676D">
            <w:pPr>
              <w:widowControl w:val="0"/>
              <w:autoSpaceDE w:val="0"/>
              <w:autoSpaceDN w:val="0"/>
              <w:spacing w:after="0" w:line="233" w:lineRule="exact"/>
              <w:rPr>
                <w:rFonts w:ascii="Times New Roman" w:eastAsia="Cambria" w:hAnsi="Times New Roman"/>
                <w:szCs w:val="24"/>
                <w:lang w:val="en-US"/>
              </w:rPr>
            </w:pPr>
          </w:p>
        </w:tc>
        <w:tc>
          <w:tcPr>
            <w:tcW w:w="1209" w:type="pct"/>
            <w:shd w:val="clear" w:color="auto" w:fill="FFFFFF"/>
            <w:vAlign w:val="center"/>
          </w:tcPr>
          <w:p w:rsidR="0079676D" w:rsidRPr="00156C40" w:rsidRDefault="0079676D" w:rsidP="0079676D">
            <w:pPr>
              <w:widowControl w:val="0"/>
              <w:autoSpaceDE w:val="0"/>
              <w:autoSpaceDN w:val="0"/>
              <w:spacing w:after="0" w:line="233" w:lineRule="exact"/>
              <w:rPr>
                <w:rFonts w:ascii="Times New Roman" w:eastAsia="Cambria" w:hAnsi="Times New Roman"/>
                <w:szCs w:val="24"/>
                <w:lang w:val="en-US"/>
              </w:rPr>
            </w:pPr>
          </w:p>
        </w:tc>
      </w:tr>
      <w:tr w:rsidR="0079676D" w:rsidRPr="00156C40" w:rsidTr="00134F78">
        <w:trPr>
          <w:trHeight w:val="1138"/>
        </w:trPr>
        <w:tc>
          <w:tcPr>
            <w:tcW w:w="906" w:type="pct"/>
            <w:shd w:val="clear" w:color="auto" w:fill="B8CCE4"/>
            <w:vAlign w:val="center"/>
          </w:tcPr>
          <w:p w:rsidR="0079676D" w:rsidRPr="00B015DD" w:rsidRDefault="0079676D" w:rsidP="0079676D">
            <w:pPr>
              <w:spacing w:after="0" w:line="240" w:lineRule="auto"/>
              <w:rPr>
                <w:rFonts w:ascii="Times New Roman" w:hAnsi="Times New Roman"/>
                <w:b/>
              </w:rPr>
            </w:pPr>
            <w:r w:rsidRPr="00B015DD">
              <w:rPr>
                <w:rFonts w:ascii="Times New Roman" w:hAnsi="Times New Roman"/>
                <w:b/>
                <w:bCs/>
              </w:rPr>
              <w:t>PG.2.2.c.</w:t>
            </w:r>
            <w:r w:rsidRPr="00156C40">
              <w:rPr>
                <w:rFonts w:ascii="Times New Roman" w:hAnsi="Times New Roman"/>
              </w:rPr>
              <w:t>Yetiştirme ve Hazırlama Kurslarına Katılan Öğrencilerin Oranı</w:t>
            </w:r>
            <w:r>
              <w:rPr>
                <w:rFonts w:ascii="Times New Roman" w:hAnsi="Times New Roman"/>
              </w:rPr>
              <w:t xml:space="preserve"> (%)</w:t>
            </w:r>
          </w:p>
        </w:tc>
        <w:tc>
          <w:tcPr>
            <w:tcW w:w="624" w:type="pct"/>
            <w:shd w:val="clear" w:color="auto" w:fill="FFFFFF"/>
            <w:vAlign w:val="center"/>
          </w:tcPr>
          <w:p w:rsidR="0079676D" w:rsidRPr="00593E95" w:rsidRDefault="0079676D" w:rsidP="0079676D">
            <w:pPr>
              <w:spacing w:after="0"/>
              <w:jc w:val="center"/>
              <w:rPr>
                <w:rFonts w:ascii="Times New Roman" w:eastAsia="Calibri" w:hAnsi="Times New Roman"/>
                <w:szCs w:val="16"/>
              </w:rPr>
            </w:pPr>
            <w:r>
              <w:rPr>
                <w:rFonts w:ascii="Times New Roman" w:eastAsia="Calibri" w:hAnsi="Times New Roman"/>
                <w:szCs w:val="16"/>
              </w:rPr>
              <w:t>40</w:t>
            </w:r>
          </w:p>
        </w:tc>
        <w:tc>
          <w:tcPr>
            <w:tcW w:w="702" w:type="pct"/>
            <w:shd w:val="clear" w:color="auto" w:fill="FFFFFF"/>
            <w:vAlign w:val="center"/>
          </w:tcPr>
          <w:p w:rsidR="0079676D" w:rsidRPr="00B015DD" w:rsidRDefault="007A242A" w:rsidP="0079676D">
            <w:pPr>
              <w:spacing w:after="0" w:line="240" w:lineRule="auto"/>
              <w:jc w:val="center"/>
              <w:rPr>
                <w:rFonts w:ascii="Times New Roman" w:hAnsi="Times New Roman"/>
              </w:rPr>
            </w:pPr>
            <w:r>
              <w:rPr>
                <w:rFonts w:ascii="Times New Roman" w:hAnsi="Times New Roman"/>
              </w:rPr>
              <w:t>25</w:t>
            </w:r>
          </w:p>
        </w:tc>
        <w:tc>
          <w:tcPr>
            <w:tcW w:w="780" w:type="pct"/>
            <w:shd w:val="clear" w:color="auto" w:fill="FFFFFF"/>
            <w:vAlign w:val="center"/>
          </w:tcPr>
          <w:p w:rsidR="0079676D" w:rsidRPr="003C3577" w:rsidRDefault="007A242A" w:rsidP="0079676D">
            <w:pPr>
              <w:spacing w:after="0"/>
              <w:jc w:val="center"/>
              <w:rPr>
                <w:rFonts w:ascii="Times New Roman" w:eastAsia="Calibri" w:hAnsi="Times New Roman"/>
                <w:szCs w:val="16"/>
              </w:rPr>
            </w:pPr>
            <w:r>
              <w:rPr>
                <w:rFonts w:ascii="Times New Roman" w:eastAsia="Calibri" w:hAnsi="Times New Roman"/>
                <w:szCs w:val="16"/>
              </w:rPr>
              <w:t>25</w:t>
            </w:r>
          </w:p>
        </w:tc>
        <w:tc>
          <w:tcPr>
            <w:tcW w:w="778" w:type="pct"/>
            <w:shd w:val="clear" w:color="auto" w:fill="FFFFFF"/>
            <w:vAlign w:val="center"/>
          </w:tcPr>
          <w:p w:rsidR="0079676D" w:rsidRPr="00156C40" w:rsidRDefault="0079676D" w:rsidP="0079676D">
            <w:pPr>
              <w:widowControl w:val="0"/>
              <w:autoSpaceDE w:val="0"/>
              <w:autoSpaceDN w:val="0"/>
              <w:spacing w:after="0" w:line="240" w:lineRule="auto"/>
              <w:rPr>
                <w:rFonts w:ascii="Times New Roman" w:eastAsia="Cambria" w:hAnsi="Times New Roman"/>
                <w:spacing w:val="-10"/>
                <w:szCs w:val="24"/>
                <w:lang w:val="en-US"/>
              </w:rPr>
            </w:pPr>
          </w:p>
        </w:tc>
        <w:tc>
          <w:tcPr>
            <w:tcW w:w="1209" w:type="pct"/>
            <w:shd w:val="clear" w:color="auto" w:fill="FFFFFF"/>
            <w:vAlign w:val="center"/>
          </w:tcPr>
          <w:p w:rsidR="0079676D" w:rsidRPr="00156C40" w:rsidRDefault="0079676D" w:rsidP="0079676D">
            <w:pPr>
              <w:widowControl w:val="0"/>
              <w:autoSpaceDE w:val="0"/>
              <w:autoSpaceDN w:val="0"/>
              <w:spacing w:after="0" w:line="240" w:lineRule="auto"/>
              <w:rPr>
                <w:rFonts w:ascii="Times New Roman" w:eastAsia="Cambria" w:hAnsi="Times New Roman"/>
                <w:spacing w:val="-5"/>
                <w:szCs w:val="24"/>
                <w:lang w:val="en-US"/>
              </w:rPr>
            </w:pPr>
          </w:p>
        </w:tc>
      </w:tr>
      <w:tr w:rsidR="0079676D" w:rsidRPr="00156C40" w:rsidTr="00134F78">
        <w:trPr>
          <w:trHeight w:val="234"/>
        </w:trPr>
        <w:tc>
          <w:tcPr>
            <w:tcW w:w="5000" w:type="pct"/>
            <w:gridSpan w:val="6"/>
            <w:shd w:val="clear" w:color="auto" w:fill="B8CCE4"/>
            <w:vAlign w:val="center"/>
          </w:tcPr>
          <w:p w:rsidR="0079676D" w:rsidRPr="00D02CEE" w:rsidRDefault="0079676D" w:rsidP="0079676D">
            <w:pPr>
              <w:widowControl w:val="0"/>
              <w:autoSpaceDE w:val="0"/>
              <w:autoSpaceDN w:val="0"/>
              <w:spacing w:after="0" w:line="215" w:lineRule="exact"/>
              <w:rPr>
                <w:rFonts w:ascii="Times New Roman" w:eastAsia="Cambria" w:hAnsi="Times New Roman"/>
                <w:b/>
                <w:szCs w:val="24"/>
                <w:lang w:val="en-US"/>
              </w:rPr>
            </w:pPr>
            <w:r w:rsidRPr="00D02CEE">
              <w:rPr>
                <w:rFonts w:ascii="Times New Roman" w:eastAsia="Cambria" w:hAnsi="Times New Roman"/>
                <w:b/>
                <w:szCs w:val="24"/>
                <w:lang w:val="en-US"/>
              </w:rPr>
              <w:t>Hedefeİlişkin</w:t>
            </w:r>
            <w:r w:rsidRPr="00D02CEE">
              <w:rPr>
                <w:rFonts w:ascii="Times New Roman" w:eastAsia="Cambria" w:hAnsi="Times New Roman"/>
                <w:b/>
                <w:spacing w:val="-2"/>
                <w:szCs w:val="24"/>
                <w:lang w:val="en-US"/>
              </w:rPr>
              <w:t>Değerlendirmeler</w:t>
            </w:r>
            <w:r>
              <w:rPr>
                <w:rFonts w:ascii="Times New Roman" w:eastAsia="Cambria" w:hAnsi="Times New Roman"/>
                <w:b/>
                <w:spacing w:val="-2"/>
                <w:szCs w:val="24"/>
                <w:lang w:val="en-US"/>
              </w:rPr>
              <w:t xml:space="preserve"> ***</w:t>
            </w:r>
          </w:p>
        </w:tc>
      </w:tr>
      <w:tr w:rsidR="0079676D" w:rsidRPr="00156C40" w:rsidTr="00134F78">
        <w:trPr>
          <w:trHeight w:val="1670"/>
        </w:trPr>
        <w:tc>
          <w:tcPr>
            <w:tcW w:w="5000" w:type="pct"/>
            <w:gridSpan w:val="6"/>
            <w:shd w:val="clear" w:color="auto" w:fill="auto"/>
            <w:vAlign w:val="center"/>
          </w:tcPr>
          <w:p w:rsidR="0079676D" w:rsidRDefault="0079676D" w:rsidP="0079676D">
            <w:pPr>
              <w:widowControl w:val="0"/>
              <w:autoSpaceDE w:val="0"/>
              <w:autoSpaceDN w:val="0"/>
              <w:spacing w:after="0" w:line="240" w:lineRule="auto"/>
              <w:rPr>
                <w:rFonts w:ascii="Times New Roman" w:eastAsia="Cambria" w:hAnsi="Times New Roman"/>
                <w:spacing w:val="-2"/>
                <w:szCs w:val="24"/>
                <w:lang w:val="en-US"/>
              </w:rPr>
            </w:pPr>
            <w:r w:rsidRPr="00156C40">
              <w:rPr>
                <w:rFonts w:ascii="Times New Roman" w:eastAsia="Cambria" w:hAnsi="Times New Roman"/>
                <w:szCs w:val="24"/>
                <w:lang w:val="en-US"/>
              </w:rPr>
              <w:t>PG</w:t>
            </w:r>
            <w:r>
              <w:rPr>
                <w:rFonts w:ascii="Times New Roman" w:eastAsia="Cambria" w:hAnsi="Times New Roman"/>
                <w:szCs w:val="24"/>
                <w:lang w:val="en-US"/>
              </w:rPr>
              <w:t xml:space="preserve">2.2.a </w:t>
            </w:r>
            <w:r w:rsidRPr="00156C40">
              <w:rPr>
                <w:rFonts w:ascii="Times New Roman" w:eastAsia="Cambria" w:hAnsi="Times New Roman"/>
                <w:szCs w:val="24"/>
                <w:lang w:val="en-US"/>
              </w:rPr>
              <w:t>içinperformansın%100oranındagerçekleştiği</w:t>
            </w:r>
            <w:r w:rsidRPr="00156C40">
              <w:rPr>
                <w:rFonts w:ascii="Times New Roman" w:eastAsia="Cambria" w:hAnsi="Times New Roman"/>
                <w:spacing w:val="-2"/>
                <w:szCs w:val="24"/>
                <w:lang w:val="en-US"/>
              </w:rPr>
              <w:t>görülmektedir.</w:t>
            </w:r>
          </w:p>
          <w:p w:rsidR="0079676D" w:rsidRDefault="0079676D" w:rsidP="0079676D">
            <w:pPr>
              <w:widowControl w:val="0"/>
              <w:autoSpaceDE w:val="0"/>
              <w:autoSpaceDN w:val="0"/>
              <w:spacing w:after="0" w:line="240" w:lineRule="auto"/>
              <w:rPr>
                <w:rFonts w:ascii="Times New Roman" w:eastAsia="Cambria" w:hAnsi="Times New Roman"/>
                <w:spacing w:val="-2"/>
                <w:szCs w:val="24"/>
                <w:lang w:val="en-US"/>
              </w:rPr>
            </w:pPr>
            <w:r w:rsidRPr="00156C40">
              <w:rPr>
                <w:rFonts w:ascii="Times New Roman" w:eastAsia="Cambria" w:hAnsi="Times New Roman"/>
                <w:szCs w:val="24"/>
                <w:lang w:val="en-US"/>
              </w:rPr>
              <w:t xml:space="preserve">PG </w:t>
            </w:r>
            <w:r>
              <w:rPr>
                <w:rFonts w:ascii="Times New Roman" w:eastAsia="Cambria" w:hAnsi="Times New Roman"/>
                <w:szCs w:val="24"/>
                <w:lang w:val="en-US"/>
              </w:rPr>
              <w:t xml:space="preserve">2.2.b </w:t>
            </w:r>
            <w:r w:rsidRPr="00156C40">
              <w:rPr>
                <w:rFonts w:ascii="Times New Roman" w:eastAsia="Cambria" w:hAnsi="Times New Roman"/>
                <w:szCs w:val="24"/>
                <w:lang w:val="en-US"/>
              </w:rPr>
              <w:t xml:space="preserve"> için</w:t>
            </w:r>
            <w:r>
              <w:rPr>
                <w:rFonts w:ascii="Times New Roman" w:eastAsia="Cambria" w:hAnsi="Times New Roman"/>
                <w:szCs w:val="24"/>
                <w:lang w:val="en-US"/>
              </w:rPr>
              <w:t xml:space="preserve"> etkinlik sayısının artırılması adına okul rehber öğretmeninin yeni faliyetler planlamasına karar verilmiştir.</w:t>
            </w:r>
          </w:p>
          <w:p w:rsidR="0079676D" w:rsidRPr="00156C40" w:rsidRDefault="0079676D" w:rsidP="0079676D">
            <w:pPr>
              <w:widowControl w:val="0"/>
              <w:autoSpaceDE w:val="0"/>
              <w:autoSpaceDN w:val="0"/>
              <w:spacing w:before="1" w:after="0" w:line="240" w:lineRule="auto"/>
              <w:ind w:right="95"/>
              <w:rPr>
                <w:rFonts w:ascii="Times New Roman" w:eastAsia="Cambria" w:hAnsi="Times New Roman"/>
                <w:szCs w:val="24"/>
                <w:lang w:val="en-US"/>
              </w:rPr>
            </w:pPr>
            <w:r w:rsidRPr="00156C40">
              <w:rPr>
                <w:rFonts w:ascii="Times New Roman" w:eastAsia="Cambria" w:hAnsi="Times New Roman"/>
                <w:szCs w:val="24"/>
                <w:lang w:val="en-US"/>
              </w:rPr>
              <w:t xml:space="preserve">PG </w:t>
            </w:r>
            <w:r>
              <w:rPr>
                <w:rFonts w:ascii="Times New Roman" w:eastAsia="Cambria" w:hAnsi="Times New Roman"/>
                <w:szCs w:val="24"/>
                <w:lang w:val="en-US"/>
              </w:rPr>
              <w:t xml:space="preserve">2.2.c </w:t>
            </w:r>
            <w:r w:rsidRPr="00156C40">
              <w:rPr>
                <w:rFonts w:ascii="Times New Roman" w:eastAsia="Cambria" w:hAnsi="Times New Roman"/>
                <w:szCs w:val="24"/>
                <w:lang w:val="en-US"/>
              </w:rPr>
              <w:t xml:space="preserve"> için performansı %</w:t>
            </w:r>
            <w:r>
              <w:rPr>
                <w:rFonts w:ascii="Times New Roman" w:eastAsia="Cambria" w:hAnsi="Times New Roman"/>
                <w:szCs w:val="24"/>
                <w:lang w:val="en-US"/>
              </w:rPr>
              <w:t>40</w:t>
            </w:r>
            <w:r w:rsidRPr="00156C40">
              <w:rPr>
                <w:rFonts w:ascii="Times New Roman" w:eastAsia="Cambria" w:hAnsi="Times New Roman"/>
                <w:szCs w:val="24"/>
                <w:lang w:val="en-US"/>
              </w:rPr>
              <w:t xml:space="preserve"> oranında gerçekleştiği göz önünde bulundurularak </w:t>
            </w:r>
            <w:r>
              <w:rPr>
                <w:rFonts w:ascii="Times New Roman" w:eastAsia="Cambria" w:hAnsi="Times New Roman"/>
                <w:szCs w:val="24"/>
                <w:lang w:val="en-US"/>
              </w:rPr>
              <w:t xml:space="preserve">öğrencilerin kurslara </w:t>
            </w:r>
            <w:r w:rsidRPr="00156C40">
              <w:rPr>
                <w:rFonts w:ascii="Times New Roman" w:eastAsia="Cambria" w:hAnsi="Times New Roman"/>
                <w:szCs w:val="24"/>
                <w:lang w:val="en-US"/>
              </w:rPr>
              <w:t xml:space="preserve">katılımının arttırılması için </w:t>
            </w:r>
            <w:r>
              <w:rPr>
                <w:rFonts w:ascii="Times New Roman" w:eastAsia="Cambria" w:hAnsi="Times New Roman"/>
                <w:szCs w:val="24"/>
                <w:lang w:val="en-US"/>
              </w:rPr>
              <w:t xml:space="preserve">okul </w:t>
            </w:r>
            <w:r w:rsidRPr="00156C40">
              <w:rPr>
                <w:rFonts w:ascii="Times New Roman" w:eastAsia="Cambria" w:hAnsi="Times New Roman"/>
                <w:szCs w:val="24"/>
                <w:lang w:val="en-US"/>
              </w:rPr>
              <w:t xml:space="preserve"> rehber öğretmeni aracılığıyla</w:t>
            </w:r>
            <w:r>
              <w:rPr>
                <w:rFonts w:ascii="Times New Roman" w:eastAsia="Cambria" w:hAnsi="Times New Roman"/>
                <w:szCs w:val="24"/>
                <w:lang w:val="en-US"/>
              </w:rPr>
              <w:t xml:space="preserve"> aileler ile görüşmeler</w:t>
            </w:r>
            <w:r w:rsidRPr="00156C40">
              <w:rPr>
                <w:rFonts w:ascii="Times New Roman" w:eastAsia="Cambria" w:hAnsi="Times New Roman"/>
                <w:szCs w:val="24"/>
                <w:lang w:val="en-US"/>
              </w:rPr>
              <w:t xml:space="preserve"> yapılması planlanmıştır. </w:t>
            </w:r>
          </w:p>
        </w:tc>
      </w:tr>
    </w:tbl>
    <w:p w:rsidR="00865A29" w:rsidRDefault="00865A29" w:rsidP="00865A29">
      <w:pPr>
        <w:spacing w:after="0" w:line="240" w:lineRule="auto"/>
        <w:ind w:left="851"/>
        <w:jc w:val="both"/>
        <w:rPr>
          <w:rFonts w:ascii="Times New Roman" w:hAnsi="Times New Roman"/>
        </w:rPr>
      </w:pPr>
    </w:p>
    <w:p w:rsidR="00865A29" w:rsidRDefault="00865A29" w:rsidP="00865A29">
      <w:pPr>
        <w:spacing w:after="0" w:line="240" w:lineRule="auto"/>
        <w:ind w:left="851"/>
        <w:jc w:val="both"/>
        <w:rPr>
          <w:rFonts w:ascii="Times New Roman" w:hAnsi="Times New Roman"/>
        </w:rPr>
      </w:pPr>
    </w:p>
    <w:p w:rsidR="0079676D" w:rsidRPr="00E84E70" w:rsidRDefault="0079676D" w:rsidP="00134F78">
      <w:pPr>
        <w:spacing w:after="0" w:line="240" w:lineRule="auto"/>
        <w:jc w:val="both"/>
        <w:rPr>
          <w:rFonts w:ascii="Times New Roman" w:hAnsi="Times New Roman"/>
        </w:rPr>
      </w:pPr>
      <w:r w:rsidRPr="00E84E70">
        <w:rPr>
          <w:rFonts w:ascii="Times New Roman" w:hAnsi="Times New Roman"/>
        </w:rPr>
        <w:t>*PG 1.1.1’in performansının hedefe etkisinin çarpımı ile PG 1.1.2’nin performansının hedefe etkisinin çarpımları sonucunun toplanmasıyla elde edilir.</w:t>
      </w:r>
    </w:p>
    <w:p w:rsidR="0079676D" w:rsidRPr="00B02C49" w:rsidRDefault="0079676D" w:rsidP="00134F78">
      <w:pPr>
        <w:spacing w:after="0" w:line="360" w:lineRule="auto"/>
        <w:jc w:val="both"/>
        <w:rPr>
          <w:rFonts w:ascii="Times New Roman" w:hAnsi="Times New Roman"/>
          <w:b/>
        </w:rPr>
      </w:pPr>
      <w:r w:rsidRPr="00B02C49">
        <w:rPr>
          <w:rFonts w:ascii="Times New Roman" w:hAnsi="Times New Roman"/>
          <w:b/>
        </w:rPr>
        <w:t>(%100 X %60) +(%70 X %40) = %60 + %28 = %88</w:t>
      </w:r>
    </w:p>
    <w:p w:rsidR="0079676D" w:rsidRPr="00AA08FE" w:rsidRDefault="0079676D" w:rsidP="00134F78">
      <w:pPr>
        <w:widowControl w:val="0"/>
        <w:autoSpaceDE w:val="0"/>
        <w:autoSpaceDN w:val="0"/>
        <w:spacing w:after="0" w:line="240" w:lineRule="auto"/>
        <w:jc w:val="both"/>
        <w:rPr>
          <w:rFonts w:ascii="Times New Roman" w:eastAsia="Cambria" w:hAnsi="Times New Roman"/>
          <w:szCs w:val="24"/>
        </w:rPr>
      </w:pPr>
      <w:r w:rsidRPr="00AA08FE">
        <w:rPr>
          <w:rFonts w:ascii="Times New Roman" w:eastAsia="Cambria" w:hAnsi="Times New Roman"/>
          <w:szCs w:val="24"/>
        </w:rPr>
        <w:t>*</w:t>
      </w:r>
      <w:r>
        <w:rPr>
          <w:rFonts w:ascii="Times New Roman" w:eastAsia="Cambria" w:hAnsi="Times New Roman"/>
          <w:szCs w:val="24"/>
        </w:rPr>
        <w:t>*</w:t>
      </w:r>
      <w:r w:rsidRPr="00AA08FE">
        <w:rPr>
          <w:rFonts w:ascii="Times New Roman" w:eastAsia="Cambria" w:hAnsi="Times New Roman"/>
          <w:szCs w:val="24"/>
        </w:rPr>
        <w:t>2024-2028döneminikapsayanstratejik planiçin2023yılsonu</w:t>
      </w:r>
      <w:r w:rsidRPr="00AA08FE">
        <w:rPr>
          <w:rFonts w:ascii="Times New Roman" w:eastAsia="Cambria" w:hAnsi="Times New Roman"/>
          <w:spacing w:val="-2"/>
          <w:szCs w:val="24"/>
        </w:rPr>
        <w:t>değeridir.</w:t>
      </w:r>
    </w:p>
    <w:p w:rsidR="0079676D" w:rsidRDefault="0079676D" w:rsidP="00134F78">
      <w:pPr>
        <w:widowControl w:val="0"/>
        <w:autoSpaceDE w:val="0"/>
        <w:autoSpaceDN w:val="0"/>
        <w:spacing w:before="1" w:after="0" w:line="240" w:lineRule="auto"/>
        <w:jc w:val="both"/>
        <w:rPr>
          <w:rFonts w:ascii="Times New Roman" w:eastAsia="Cambria" w:hAnsi="Times New Roman"/>
          <w:szCs w:val="24"/>
        </w:rPr>
      </w:pPr>
      <w:r w:rsidRPr="00AA08FE">
        <w:rPr>
          <w:rFonts w:ascii="Times New Roman" w:eastAsia="Cambria" w:hAnsi="Times New Roman"/>
          <w:szCs w:val="24"/>
        </w:rPr>
        <w:t>**</w:t>
      </w:r>
      <w:r>
        <w:rPr>
          <w:rFonts w:ascii="Times New Roman" w:eastAsia="Cambria" w:hAnsi="Times New Roman"/>
          <w:szCs w:val="24"/>
        </w:rPr>
        <w:t xml:space="preserve">* </w:t>
      </w:r>
      <w:r w:rsidRPr="00AA08FE">
        <w:rPr>
          <w:rFonts w:ascii="Times New Roman" w:eastAsia="Cambria" w:hAnsi="Times New Roman"/>
          <w:szCs w:val="24"/>
        </w:rPr>
        <w:t>Her yılilgili hedefe ait performans göstergelerinin performans düzeyi dikkate alınarak izlemenin yapıldığı yılınsonuitibarıyla hedeflenen değere ulaşılıp ulaşılamayacağının analiziyapılır.Hedeflenedeğere ulaşılmasını engelleyecek hususlar ve riskler varsa değerlendirilir. Hedeflenen değere ulaşılmasını sağlayacak temel tedbirler</w:t>
      </w:r>
      <w:r>
        <w:rPr>
          <w:rFonts w:ascii="Times New Roman" w:eastAsia="Cambria" w:hAnsi="Times New Roman"/>
          <w:szCs w:val="24"/>
        </w:rPr>
        <w:t>e</w:t>
      </w:r>
      <w:r w:rsidRPr="00AA08FE">
        <w:rPr>
          <w:rFonts w:ascii="Times New Roman" w:eastAsia="Cambria" w:hAnsi="Times New Roman"/>
          <w:szCs w:val="24"/>
        </w:rPr>
        <w:t xml:space="preserve"> kısaca yer verilir.</w:t>
      </w:r>
    </w:p>
    <w:p w:rsidR="0079676D" w:rsidRDefault="0079676D" w:rsidP="00134F78">
      <w:pPr>
        <w:spacing w:line="360" w:lineRule="auto"/>
        <w:jc w:val="both"/>
        <w:rPr>
          <w:rFonts w:ascii="Times New Roman" w:hAnsi="Times New Roman"/>
        </w:rPr>
      </w:pPr>
    </w:p>
    <w:p w:rsidR="0079676D" w:rsidRPr="00156C40" w:rsidRDefault="0079676D" w:rsidP="00134F78">
      <w:pPr>
        <w:spacing w:after="0" w:line="360" w:lineRule="auto"/>
        <w:jc w:val="both"/>
        <w:rPr>
          <w:rFonts w:ascii="Times New Roman" w:hAnsi="Times New Roman"/>
          <w:b/>
          <w:spacing w:val="-2"/>
          <w:szCs w:val="24"/>
        </w:rPr>
      </w:pPr>
      <w:r w:rsidRPr="00156C40">
        <w:rPr>
          <w:rFonts w:ascii="Times New Roman" w:hAnsi="Times New Roman"/>
          <w:b/>
          <w:szCs w:val="24"/>
        </w:rPr>
        <w:lastRenderedPageBreak/>
        <w:t>Tablo34</w:t>
      </w:r>
      <w:r>
        <w:rPr>
          <w:rFonts w:ascii="Times New Roman" w:hAnsi="Times New Roman"/>
          <w:b/>
          <w:szCs w:val="24"/>
        </w:rPr>
        <w:t>d</w:t>
      </w:r>
      <w:r w:rsidRPr="00156C40">
        <w:rPr>
          <w:rFonts w:ascii="Times New Roman" w:hAnsi="Times New Roman"/>
          <w:b/>
          <w:szCs w:val="24"/>
        </w:rPr>
        <w:t>:İzlemeveDeğerlendirme</w:t>
      </w:r>
      <w:r w:rsidRPr="00156C40">
        <w:rPr>
          <w:rFonts w:ascii="Times New Roman" w:hAnsi="Times New Roman"/>
          <w:b/>
          <w:spacing w:val="-2"/>
          <w:szCs w:val="24"/>
        </w:rPr>
        <w:t>Şablonu</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28"/>
        <w:gridCol w:w="1749"/>
        <w:gridCol w:w="1965"/>
        <w:gridCol w:w="2186"/>
        <w:gridCol w:w="2181"/>
        <w:gridCol w:w="3005"/>
      </w:tblGrid>
      <w:tr w:rsidR="0079676D" w:rsidRPr="00156C40" w:rsidTr="00134F78">
        <w:trPr>
          <w:trHeight w:val="350"/>
        </w:trPr>
        <w:tc>
          <w:tcPr>
            <w:tcW w:w="5000" w:type="pct"/>
            <w:gridSpan w:val="6"/>
            <w:shd w:val="clear" w:color="auto" w:fill="0070C0"/>
            <w:vAlign w:val="center"/>
          </w:tcPr>
          <w:p w:rsidR="0079676D" w:rsidRPr="00156C40" w:rsidRDefault="0079676D" w:rsidP="0079676D">
            <w:pPr>
              <w:widowControl w:val="0"/>
              <w:autoSpaceDE w:val="0"/>
              <w:autoSpaceDN w:val="0"/>
              <w:spacing w:after="0" w:line="234" w:lineRule="exact"/>
              <w:jc w:val="center"/>
              <w:rPr>
                <w:rFonts w:ascii="Times New Roman" w:eastAsia="Cambria" w:hAnsi="Times New Roman"/>
                <w:b/>
                <w:color w:val="FFFFFF"/>
                <w:szCs w:val="24"/>
                <w:lang w:val="en-US"/>
              </w:rPr>
            </w:pPr>
            <w:r w:rsidRPr="00156C40">
              <w:rPr>
                <w:rFonts w:ascii="Times New Roman" w:eastAsia="Cambria" w:hAnsi="Times New Roman"/>
                <w:b/>
                <w:color w:val="FFFFFF"/>
                <w:szCs w:val="24"/>
                <w:lang w:val="en-US"/>
              </w:rPr>
              <w:t>2024-2025EğitimÖğretimYılıStratejikPlanİzlemeveDeğerlendirme</w:t>
            </w:r>
            <w:r w:rsidRPr="00156C40">
              <w:rPr>
                <w:rFonts w:ascii="Times New Roman" w:eastAsia="Cambria" w:hAnsi="Times New Roman"/>
                <w:b/>
                <w:color w:val="FFFFFF"/>
                <w:spacing w:val="-2"/>
                <w:szCs w:val="24"/>
                <w:lang w:val="en-US"/>
              </w:rPr>
              <w:t>Tablosu</w:t>
            </w:r>
          </w:p>
        </w:tc>
      </w:tr>
      <w:tr w:rsidR="0079676D" w:rsidRPr="00156C40" w:rsidTr="00134F78">
        <w:trPr>
          <w:trHeight w:val="470"/>
        </w:trPr>
        <w:tc>
          <w:tcPr>
            <w:tcW w:w="1045" w:type="pct"/>
            <w:shd w:val="clear" w:color="auto" w:fill="B8CCE4"/>
            <w:vAlign w:val="center"/>
          </w:tcPr>
          <w:p w:rsidR="0079676D" w:rsidRPr="00156C40" w:rsidRDefault="0079676D" w:rsidP="0079676D">
            <w:pPr>
              <w:widowControl w:val="0"/>
              <w:autoSpaceDE w:val="0"/>
              <w:autoSpaceDN w:val="0"/>
              <w:spacing w:after="0" w:line="234" w:lineRule="exact"/>
              <w:rPr>
                <w:rFonts w:ascii="Times New Roman" w:eastAsia="Cambria" w:hAnsi="Times New Roman"/>
                <w:b/>
                <w:spacing w:val="-5"/>
                <w:szCs w:val="24"/>
                <w:lang w:val="en-US"/>
              </w:rPr>
            </w:pPr>
            <w:r>
              <w:rPr>
                <w:rFonts w:ascii="Times New Roman" w:eastAsia="Cambria" w:hAnsi="Times New Roman"/>
                <w:b/>
                <w:spacing w:val="-5"/>
                <w:szCs w:val="24"/>
                <w:lang w:val="en-US"/>
              </w:rPr>
              <w:t>Amaç 3</w:t>
            </w:r>
          </w:p>
        </w:tc>
        <w:tc>
          <w:tcPr>
            <w:tcW w:w="3955" w:type="pct"/>
            <w:gridSpan w:val="5"/>
            <w:shd w:val="clear" w:color="auto" w:fill="FFFFFF"/>
            <w:vAlign w:val="center"/>
          </w:tcPr>
          <w:p w:rsidR="0079676D" w:rsidRPr="00593E95" w:rsidRDefault="0079676D" w:rsidP="0079676D">
            <w:pPr>
              <w:spacing w:after="0"/>
              <w:rPr>
                <w:rFonts w:ascii="Times New Roman" w:hAnsi="Times New Roman"/>
                <w:szCs w:val="24"/>
              </w:rPr>
            </w:pPr>
            <w:r w:rsidRPr="00B015DD">
              <w:rPr>
                <w:rFonts w:ascii="Times New Roman" w:hAnsi="Times New Roman"/>
                <w:szCs w:val="24"/>
              </w:rPr>
              <w:t>Eğitim ve öğretim faaliyetlerinin daha nitelikli olarak verilebilmesi için okulumuzun kurumsal kapasitesi güçlendirilecektir.</w:t>
            </w:r>
          </w:p>
        </w:tc>
      </w:tr>
      <w:tr w:rsidR="0079676D" w:rsidRPr="00156C40" w:rsidTr="00134F78">
        <w:trPr>
          <w:trHeight w:val="232"/>
        </w:trPr>
        <w:tc>
          <w:tcPr>
            <w:tcW w:w="1045" w:type="pct"/>
            <w:shd w:val="clear" w:color="auto" w:fill="B8CCE4"/>
            <w:vAlign w:val="center"/>
          </w:tcPr>
          <w:p w:rsidR="0079676D" w:rsidRPr="00156C40" w:rsidRDefault="0079676D" w:rsidP="0079676D">
            <w:pPr>
              <w:widowControl w:val="0"/>
              <w:autoSpaceDE w:val="0"/>
              <w:autoSpaceDN w:val="0"/>
              <w:spacing w:after="0" w:line="213" w:lineRule="exact"/>
              <w:rPr>
                <w:rFonts w:ascii="Times New Roman" w:eastAsia="Cambria" w:hAnsi="Times New Roman"/>
                <w:b/>
                <w:szCs w:val="24"/>
                <w:lang w:val="en-US"/>
              </w:rPr>
            </w:pPr>
            <w:r w:rsidRPr="00156C40">
              <w:rPr>
                <w:rFonts w:ascii="Times New Roman" w:eastAsia="Cambria" w:hAnsi="Times New Roman"/>
                <w:b/>
                <w:spacing w:val="-4"/>
                <w:szCs w:val="24"/>
                <w:lang w:val="en-US"/>
              </w:rPr>
              <w:t xml:space="preserve">Hedef </w:t>
            </w:r>
            <w:r>
              <w:rPr>
                <w:rFonts w:ascii="Times New Roman" w:eastAsia="Cambria" w:hAnsi="Times New Roman"/>
                <w:b/>
                <w:spacing w:val="-4"/>
                <w:szCs w:val="24"/>
                <w:lang w:val="en-US"/>
              </w:rPr>
              <w:t>3</w:t>
            </w:r>
            <w:r w:rsidRPr="00156C40">
              <w:rPr>
                <w:rFonts w:ascii="Times New Roman" w:eastAsia="Cambria" w:hAnsi="Times New Roman"/>
                <w:b/>
                <w:spacing w:val="-4"/>
                <w:szCs w:val="24"/>
                <w:lang w:val="en-US"/>
              </w:rPr>
              <w:t>.1</w:t>
            </w:r>
          </w:p>
        </w:tc>
        <w:tc>
          <w:tcPr>
            <w:tcW w:w="3955" w:type="pct"/>
            <w:gridSpan w:val="5"/>
            <w:shd w:val="clear" w:color="auto" w:fill="FFFFFF"/>
            <w:vAlign w:val="center"/>
          </w:tcPr>
          <w:p w:rsidR="0079676D" w:rsidRPr="00593E95" w:rsidRDefault="0079676D" w:rsidP="0079676D">
            <w:pPr>
              <w:spacing w:after="0"/>
              <w:rPr>
                <w:rFonts w:ascii="Times New Roman" w:eastAsia="Calibri" w:hAnsi="Times New Roman"/>
                <w:szCs w:val="24"/>
              </w:rPr>
            </w:pPr>
            <w:r w:rsidRPr="00B015DD">
              <w:rPr>
                <w:rFonts w:ascii="Times New Roman" w:eastAsia="Calibri" w:hAnsi="Times New Roman"/>
                <w:szCs w:val="24"/>
              </w:rPr>
              <w:t>Okulumuzun kurumsal kapasitesi güçlendirilerek eğitim öğretim faaliyetlerinin daha nitelikli olması sağlanacaktır.</w:t>
            </w:r>
          </w:p>
        </w:tc>
      </w:tr>
      <w:tr w:rsidR="0079676D" w:rsidRPr="00156C40" w:rsidTr="00134F78">
        <w:trPr>
          <w:trHeight w:val="271"/>
        </w:trPr>
        <w:tc>
          <w:tcPr>
            <w:tcW w:w="1045" w:type="pct"/>
            <w:shd w:val="clear" w:color="auto" w:fill="B8CCE4"/>
            <w:vAlign w:val="center"/>
          </w:tcPr>
          <w:p w:rsidR="0079676D" w:rsidRPr="00156C40" w:rsidRDefault="0079676D" w:rsidP="0079676D">
            <w:pPr>
              <w:widowControl w:val="0"/>
              <w:tabs>
                <w:tab w:val="left" w:pos="976"/>
              </w:tabs>
              <w:autoSpaceDE w:val="0"/>
              <w:autoSpaceDN w:val="0"/>
              <w:spacing w:after="0" w:line="236" w:lineRule="exact"/>
              <w:ind w:right="98"/>
              <w:rPr>
                <w:rFonts w:ascii="Times New Roman" w:eastAsia="Cambria" w:hAnsi="Times New Roman"/>
                <w:b/>
                <w:szCs w:val="24"/>
                <w:lang w:val="en-US"/>
              </w:rPr>
            </w:pPr>
            <w:r w:rsidRPr="00156C40">
              <w:rPr>
                <w:rFonts w:ascii="Times New Roman" w:eastAsia="Cambria" w:hAnsi="Times New Roman"/>
                <w:b/>
                <w:spacing w:val="-2"/>
                <w:szCs w:val="24"/>
                <w:lang w:val="en-US"/>
              </w:rPr>
              <w:t>Hedef</w:t>
            </w:r>
            <w:r>
              <w:rPr>
                <w:rFonts w:ascii="Times New Roman" w:eastAsia="Cambria" w:hAnsi="Times New Roman"/>
                <w:b/>
                <w:spacing w:val="-4"/>
                <w:szCs w:val="24"/>
                <w:lang w:val="en-US"/>
              </w:rPr>
              <w:t>3</w:t>
            </w:r>
            <w:r w:rsidRPr="00156C40">
              <w:rPr>
                <w:rFonts w:ascii="Times New Roman" w:eastAsia="Cambria" w:hAnsi="Times New Roman"/>
                <w:b/>
                <w:spacing w:val="-4"/>
                <w:szCs w:val="24"/>
                <w:lang w:val="en-US"/>
              </w:rPr>
              <w:t>.1</w:t>
            </w:r>
            <w:r w:rsidRPr="00156C40">
              <w:rPr>
                <w:rFonts w:ascii="Times New Roman" w:eastAsia="Cambria" w:hAnsi="Times New Roman"/>
                <w:b/>
                <w:spacing w:val="-2"/>
                <w:szCs w:val="24"/>
                <w:lang w:val="en-US"/>
              </w:rPr>
              <w:t xml:space="preserve"> Performansı</w:t>
            </w:r>
            <w:r>
              <w:rPr>
                <w:rFonts w:ascii="Times New Roman" w:eastAsia="Cambria" w:hAnsi="Times New Roman"/>
                <w:b/>
                <w:spacing w:val="-2"/>
                <w:szCs w:val="24"/>
                <w:lang w:val="en-US"/>
              </w:rPr>
              <w:t xml:space="preserve"> *</w:t>
            </w:r>
          </w:p>
        </w:tc>
        <w:tc>
          <w:tcPr>
            <w:tcW w:w="3955" w:type="pct"/>
            <w:gridSpan w:val="5"/>
            <w:shd w:val="clear" w:color="auto" w:fill="FFFFFF"/>
            <w:vAlign w:val="center"/>
          </w:tcPr>
          <w:p w:rsidR="0079676D" w:rsidRPr="00156C40" w:rsidRDefault="0079676D" w:rsidP="0079676D">
            <w:pPr>
              <w:widowControl w:val="0"/>
              <w:autoSpaceDE w:val="0"/>
              <w:autoSpaceDN w:val="0"/>
              <w:spacing w:after="0" w:line="234" w:lineRule="exact"/>
              <w:rPr>
                <w:rFonts w:ascii="Times New Roman" w:eastAsia="Cambria" w:hAnsi="Times New Roman"/>
                <w:szCs w:val="24"/>
                <w:lang w:val="en-US"/>
              </w:rPr>
            </w:pPr>
            <w:r w:rsidRPr="00156C40">
              <w:rPr>
                <w:rFonts w:ascii="Times New Roman" w:eastAsia="Cambria" w:hAnsi="Times New Roman"/>
                <w:szCs w:val="24"/>
                <w:lang w:val="en-US"/>
              </w:rPr>
              <w:t>%</w:t>
            </w:r>
            <w:r w:rsidRPr="00156C40">
              <w:rPr>
                <w:rFonts w:ascii="Times New Roman" w:eastAsia="Cambria" w:hAnsi="Times New Roman"/>
                <w:spacing w:val="-5"/>
                <w:szCs w:val="24"/>
                <w:lang w:val="en-US"/>
              </w:rPr>
              <w:t>88*</w:t>
            </w:r>
          </w:p>
        </w:tc>
      </w:tr>
      <w:tr w:rsidR="0079676D" w:rsidRPr="00156C40" w:rsidTr="00134F78">
        <w:trPr>
          <w:trHeight w:val="466"/>
        </w:trPr>
        <w:tc>
          <w:tcPr>
            <w:tcW w:w="1045" w:type="pct"/>
            <w:shd w:val="clear" w:color="auto" w:fill="B8CCE4"/>
            <w:vAlign w:val="center"/>
          </w:tcPr>
          <w:p w:rsidR="0079676D" w:rsidRPr="00156C40" w:rsidRDefault="0079676D" w:rsidP="0079676D">
            <w:pPr>
              <w:widowControl w:val="0"/>
              <w:autoSpaceDE w:val="0"/>
              <w:autoSpaceDN w:val="0"/>
              <w:spacing w:after="0" w:line="229" w:lineRule="exact"/>
              <w:rPr>
                <w:rFonts w:ascii="Times New Roman" w:eastAsia="Cambria" w:hAnsi="Times New Roman"/>
                <w:b/>
                <w:szCs w:val="24"/>
                <w:lang w:val="en-US"/>
              </w:rPr>
            </w:pPr>
            <w:r w:rsidRPr="00156C40">
              <w:rPr>
                <w:rFonts w:ascii="Times New Roman" w:eastAsia="Cambria" w:hAnsi="Times New Roman"/>
                <w:b/>
                <w:spacing w:val="-2"/>
                <w:szCs w:val="24"/>
                <w:lang w:val="en-US"/>
              </w:rPr>
              <w:t>Sorumlu</w:t>
            </w:r>
          </w:p>
          <w:p w:rsidR="0079676D" w:rsidRPr="00156C40" w:rsidRDefault="0079676D" w:rsidP="0079676D">
            <w:pPr>
              <w:widowControl w:val="0"/>
              <w:autoSpaceDE w:val="0"/>
              <w:autoSpaceDN w:val="0"/>
              <w:spacing w:after="0" w:line="215" w:lineRule="exact"/>
              <w:rPr>
                <w:rFonts w:ascii="Times New Roman" w:eastAsia="Cambria" w:hAnsi="Times New Roman"/>
                <w:b/>
                <w:szCs w:val="24"/>
                <w:lang w:val="en-US"/>
              </w:rPr>
            </w:pPr>
            <w:r w:rsidRPr="00156C40">
              <w:rPr>
                <w:rFonts w:ascii="Times New Roman" w:eastAsia="Cambria" w:hAnsi="Times New Roman"/>
                <w:b/>
                <w:spacing w:val="-2"/>
                <w:szCs w:val="24"/>
                <w:lang w:val="en-US"/>
              </w:rPr>
              <w:t>Birim</w:t>
            </w:r>
          </w:p>
        </w:tc>
        <w:tc>
          <w:tcPr>
            <w:tcW w:w="3955" w:type="pct"/>
            <w:gridSpan w:val="5"/>
            <w:shd w:val="clear" w:color="auto" w:fill="FFFFFF"/>
            <w:vAlign w:val="center"/>
          </w:tcPr>
          <w:p w:rsidR="0079676D" w:rsidRPr="00156C40" w:rsidRDefault="0079676D" w:rsidP="0079676D">
            <w:pPr>
              <w:widowControl w:val="0"/>
              <w:autoSpaceDE w:val="0"/>
              <w:autoSpaceDN w:val="0"/>
              <w:spacing w:after="0" w:line="229" w:lineRule="exact"/>
              <w:rPr>
                <w:rFonts w:ascii="Times New Roman" w:eastAsia="Cambria" w:hAnsi="Times New Roman"/>
                <w:szCs w:val="24"/>
                <w:lang w:val="en-US"/>
              </w:rPr>
            </w:pPr>
            <w:r w:rsidRPr="00156C40">
              <w:rPr>
                <w:rFonts w:ascii="Times New Roman" w:eastAsia="Cambria" w:hAnsi="Times New Roman"/>
                <w:szCs w:val="24"/>
                <w:lang w:val="en-US"/>
              </w:rPr>
              <w:t>Okulyönetim</w:t>
            </w:r>
            <w:r w:rsidRPr="00156C40">
              <w:rPr>
                <w:rFonts w:ascii="Times New Roman" w:eastAsia="Cambria" w:hAnsi="Times New Roman"/>
                <w:spacing w:val="-2"/>
                <w:szCs w:val="24"/>
                <w:lang w:val="en-US"/>
              </w:rPr>
              <w:t>kadrosu</w:t>
            </w:r>
          </w:p>
        </w:tc>
      </w:tr>
      <w:tr w:rsidR="0079676D" w:rsidRPr="00156C40" w:rsidTr="00134F78">
        <w:trPr>
          <w:trHeight w:val="1170"/>
        </w:trPr>
        <w:tc>
          <w:tcPr>
            <w:tcW w:w="1045" w:type="pct"/>
            <w:shd w:val="clear" w:color="auto" w:fill="B8CCE4"/>
            <w:vAlign w:val="center"/>
          </w:tcPr>
          <w:p w:rsidR="0079676D" w:rsidRPr="00156C40" w:rsidRDefault="0079676D" w:rsidP="0079676D">
            <w:pPr>
              <w:widowControl w:val="0"/>
              <w:autoSpaceDE w:val="0"/>
              <w:autoSpaceDN w:val="0"/>
              <w:spacing w:after="0" w:line="240" w:lineRule="auto"/>
              <w:ind w:right="162"/>
              <w:rPr>
                <w:rFonts w:ascii="Times New Roman" w:eastAsia="Cambria" w:hAnsi="Times New Roman"/>
                <w:b/>
                <w:szCs w:val="24"/>
                <w:lang w:val="en-US"/>
              </w:rPr>
            </w:pPr>
            <w:r w:rsidRPr="00156C40">
              <w:rPr>
                <w:rFonts w:ascii="Times New Roman" w:eastAsia="Cambria" w:hAnsi="Times New Roman"/>
                <w:b/>
                <w:spacing w:val="-2"/>
                <w:szCs w:val="24"/>
                <w:lang w:val="en-US"/>
              </w:rPr>
              <w:t>Performans Göstergesi</w:t>
            </w:r>
          </w:p>
        </w:tc>
        <w:tc>
          <w:tcPr>
            <w:tcW w:w="624" w:type="pct"/>
            <w:shd w:val="clear" w:color="auto" w:fill="B8CCE4"/>
            <w:vAlign w:val="center"/>
          </w:tcPr>
          <w:p w:rsidR="0079676D" w:rsidRPr="00156C40" w:rsidRDefault="0079676D" w:rsidP="0079676D">
            <w:pPr>
              <w:widowControl w:val="0"/>
              <w:autoSpaceDE w:val="0"/>
              <w:autoSpaceDN w:val="0"/>
              <w:spacing w:after="0" w:line="240" w:lineRule="auto"/>
              <w:ind w:right="148"/>
              <w:rPr>
                <w:rFonts w:ascii="Times New Roman" w:eastAsia="Cambria" w:hAnsi="Times New Roman"/>
                <w:szCs w:val="24"/>
                <w:lang w:val="en-US"/>
              </w:rPr>
            </w:pPr>
            <w:r w:rsidRPr="00156C40">
              <w:rPr>
                <w:rFonts w:ascii="Times New Roman" w:eastAsia="Cambria" w:hAnsi="Times New Roman"/>
                <w:spacing w:val="-2"/>
                <w:szCs w:val="24"/>
                <w:lang w:val="en-US"/>
              </w:rPr>
              <w:t xml:space="preserve">Hedefe Etkisi </w:t>
            </w:r>
            <w:r w:rsidRPr="00156C40">
              <w:rPr>
                <w:rFonts w:ascii="Times New Roman" w:eastAsia="Cambria" w:hAnsi="Times New Roman"/>
                <w:spacing w:val="-4"/>
                <w:szCs w:val="24"/>
                <w:lang w:val="en-US"/>
              </w:rPr>
              <w:t>(%)</w:t>
            </w:r>
          </w:p>
        </w:tc>
        <w:tc>
          <w:tcPr>
            <w:tcW w:w="701" w:type="pct"/>
            <w:shd w:val="clear" w:color="auto" w:fill="B8CCE4"/>
            <w:vAlign w:val="center"/>
          </w:tcPr>
          <w:p w:rsidR="0079676D" w:rsidRPr="00156C40" w:rsidRDefault="0079676D" w:rsidP="0079676D">
            <w:pPr>
              <w:widowControl w:val="0"/>
              <w:autoSpaceDE w:val="0"/>
              <w:autoSpaceDN w:val="0"/>
              <w:spacing w:after="0" w:line="240" w:lineRule="auto"/>
              <w:ind w:right="115"/>
              <w:rPr>
                <w:rFonts w:ascii="Times New Roman" w:eastAsia="Cambria" w:hAnsi="Times New Roman"/>
                <w:szCs w:val="24"/>
                <w:lang w:val="en-US"/>
              </w:rPr>
            </w:pPr>
            <w:r w:rsidRPr="00156C40">
              <w:rPr>
                <w:rFonts w:ascii="Times New Roman" w:eastAsia="Cambria" w:hAnsi="Times New Roman"/>
                <w:spacing w:val="-4"/>
                <w:szCs w:val="24"/>
                <w:lang w:val="en-US"/>
              </w:rPr>
              <w:t>Plan</w:t>
            </w:r>
            <w:r w:rsidRPr="00156C40">
              <w:rPr>
                <w:rFonts w:ascii="Times New Roman" w:eastAsia="Cambria" w:hAnsi="Times New Roman"/>
                <w:spacing w:val="-2"/>
                <w:szCs w:val="24"/>
                <w:lang w:val="en-US"/>
              </w:rPr>
              <w:t xml:space="preserve"> Dönemi Başlangıç </w:t>
            </w:r>
            <w:r w:rsidRPr="00156C40">
              <w:rPr>
                <w:rFonts w:ascii="Times New Roman" w:eastAsia="Cambria" w:hAnsi="Times New Roman"/>
                <w:szCs w:val="24"/>
                <w:lang w:val="en-US"/>
              </w:rPr>
              <w:t>Değeri*</w:t>
            </w:r>
            <w:r>
              <w:rPr>
                <w:rFonts w:ascii="Times New Roman" w:eastAsia="Cambria" w:hAnsi="Times New Roman"/>
                <w:szCs w:val="24"/>
                <w:lang w:val="en-US"/>
              </w:rPr>
              <w:t xml:space="preserve">* </w:t>
            </w:r>
            <w:r w:rsidRPr="00156C40">
              <w:rPr>
                <w:rFonts w:ascii="Times New Roman" w:eastAsia="Cambria" w:hAnsi="Times New Roman"/>
                <w:szCs w:val="24"/>
                <w:lang w:val="en-US"/>
              </w:rPr>
              <w:t>(A)</w:t>
            </w:r>
          </w:p>
        </w:tc>
        <w:tc>
          <w:tcPr>
            <w:tcW w:w="780" w:type="pct"/>
            <w:shd w:val="clear" w:color="auto" w:fill="B8CCE4"/>
            <w:vAlign w:val="center"/>
          </w:tcPr>
          <w:p w:rsidR="0079676D" w:rsidRPr="00156C40" w:rsidRDefault="0079676D" w:rsidP="0079676D">
            <w:pPr>
              <w:widowControl w:val="0"/>
              <w:autoSpaceDE w:val="0"/>
              <w:autoSpaceDN w:val="0"/>
              <w:spacing w:after="0" w:line="240" w:lineRule="auto"/>
              <w:ind w:right="100"/>
              <w:rPr>
                <w:rFonts w:ascii="Times New Roman" w:eastAsia="Cambria" w:hAnsi="Times New Roman"/>
                <w:szCs w:val="24"/>
                <w:lang w:val="en-US"/>
              </w:rPr>
            </w:pPr>
            <w:r w:rsidRPr="00156C40">
              <w:rPr>
                <w:rFonts w:ascii="Times New Roman" w:eastAsia="Cambria" w:hAnsi="Times New Roman"/>
                <w:spacing w:val="-2"/>
                <w:szCs w:val="24"/>
                <w:lang w:val="en-US"/>
              </w:rPr>
              <w:t xml:space="preserve">İzleme </w:t>
            </w:r>
            <w:r w:rsidRPr="00156C40">
              <w:rPr>
                <w:rFonts w:ascii="Times New Roman" w:eastAsia="Cambria" w:hAnsi="Times New Roman"/>
                <w:szCs w:val="24"/>
                <w:lang w:val="en-US"/>
              </w:rPr>
              <w:t xml:space="preserve">DönemindekiYıl </w:t>
            </w:r>
            <w:r w:rsidRPr="00156C40">
              <w:rPr>
                <w:rFonts w:ascii="Times New Roman" w:eastAsia="Cambria" w:hAnsi="Times New Roman"/>
                <w:spacing w:val="-4"/>
                <w:szCs w:val="24"/>
                <w:lang w:val="en-US"/>
              </w:rPr>
              <w:t>Sonu</w:t>
            </w:r>
            <w:r w:rsidRPr="00156C40">
              <w:rPr>
                <w:rFonts w:ascii="Times New Roman" w:eastAsia="Cambria" w:hAnsi="Times New Roman"/>
                <w:spacing w:val="-2"/>
                <w:szCs w:val="24"/>
                <w:lang w:val="en-US"/>
              </w:rPr>
              <w:t>Hedeflenen</w:t>
            </w:r>
          </w:p>
          <w:p w:rsidR="0079676D" w:rsidRPr="00156C40" w:rsidRDefault="0079676D" w:rsidP="0079676D">
            <w:pPr>
              <w:widowControl w:val="0"/>
              <w:autoSpaceDE w:val="0"/>
              <w:autoSpaceDN w:val="0"/>
              <w:spacing w:after="0" w:line="213" w:lineRule="exact"/>
              <w:rPr>
                <w:rFonts w:ascii="Times New Roman" w:eastAsia="Cambria" w:hAnsi="Times New Roman"/>
                <w:szCs w:val="24"/>
                <w:lang w:val="en-US"/>
              </w:rPr>
            </w:pPr>
            <w:r w:rsidRPr="00156C40">
              <w:rPr>
                <w:rFonts w:ascii="Times New Roman" w:eastAsia="Cambria" w:hAnsi="Times New Roman"/>
                <w:szCs w:val="24"/>
                <w:lang w:val="en-US"/>
              </w:rPr>
              <w:t>Değer</w:t>
            </w:r>
            <w:r w:rsidRPr="00156C40">
              <w:rPr>
                <w:rFonts w:ascii="Times New Roman" w:eastAsia="Cambria" w:hAnsi="Times New Roman"/>
                <w:spacing w:val="-5"/>
                <w:szCs w:val="24"/>
                <w:lang w:val="en-US"/>
              </w:rPr>
              <w:t>(B)</w:t>
            </w:r>
          </w:p>
        </w:tc>
        <w:tc>
          <w:tcPr>
            <w:tcW w:w="778" w:type="pct"/>
            <w:shd w:val="clear" w:color="auto" w:fill="B8CCE4"/>
            <w:vAlign w:val="center"/>
          </w:tcPr>
          <w:p w:rsidR="0079676D" w:rsidRPr="00156C40" w:rsidRDefault="0079676D" w:rsidP="0079676D">
            <w:pPr>
              <w:widowControl w:val="0"/>
              <w:autoSpaceDE w:val="0"/>
              <w:autoSpaceDN w:val="0"/>
              <w:spacing w:after="0" w:line="240" w:lineRule="auto"/>
              <w:rPr>
                <w:rFonts w:ascii="Times New Roman" w:eastAsia="Cambria" w:hAnsi="Times New Roman"/>
                <w:szCs w:val="24"/>
                <w:lang w:val="en-US"/>
              </w:rPr>
            </w:pPr>
            <w:r w:rsidRPr="00156C40">
              <w:rPr>
                <w:rFonts w:ascii="Times New Roman" w:eastAsia="Cambria" w:hAnsi="Times New Roman"/>
                <w:spacing w:val="-2"/>
                <w:szCs w:val="24"/>
                <w:lang w:val="en-US"/>
              </w:rPr>
              <w:t xml:space="preserve">İzleme Dönemindeki Gerçekleşme </w:t>
            </w:r>
            <w:r w:rsidRPr="00156C40">
              <w:rPr>
                <w:rFonts w:ascii="Times New Roman" w:eastAsia="Cambria" w:hAnsi="Times New Roman"/>
                <w:szCs w:val="24"/>
                <w:lang w:val="en-US"/>
              </w:rPr>
              <w:t>Değeri (C)</w:t>
            </w:r>
          </w:p>
        </w:tc>
        <w:tc>
          <w:tcPr>
            <w:tcW w:w="1072" w:type="pct"/>
            <w:shd w:val="clear" w:color="auto" w:fill="B8CCE4"/>
            <w:vAlign w:val="center"/>
          </w:tcPr>
          <w:p w:rsidR="0079676D" w:rsidRPr="00156C40" w:rsidRDefault="0079676D" w:rsidP="0079676D">
            <w:pPr>
              <w:widowControl w:val="0"/>
              <w:tabs>
                <w:tab w:val="left" w:pos="1702"/>
              </w:tabs>
              <w:autoSpaceDE w:val="0"/>
              <w:autoSpaceDN w:val="0"/>
              <w:spacing w:after="0" w:line="240" w:lineRule="auto"/>
              <w:ind w:right="33"/>
              <w:rPr>
                <w:rFonts w:ascii="Times New Roman" w:eastAsia="Cambria" w:hAnsi="Times New Roman"/>
                <w:szCs w:val="24"/>
                <w:lang w:val="en-US"/>
              </w:rPr>
            </w:pPr>
            <w:r w:rsidRPr="00156C40">
              <w:rPr>
                <w:rFonts w:ascii="Times New Roman" w:eastAsia="Cambria" w:hAnsi="Times New Roman"/>
                <w:szCs w:val="24"/>
                <w:lang w:val="en-US"/>
              </w:rPr>
              <w:t xml:space="preserve">Performans(%) </w:t>
            </w:r>
          </w:p>
          <w:p w:rsidR="0079676D" w:rsidRPr="00156C40" w:rsidRDefault="0079676D" w:rsidP="0079676D">
            <w:pPr>
              <w:widowControl w:val="0"/>
              <w:tabs>
                <w:tab w:val="left" w:pos="1702"/>
              </w:tabs>
              <w:autoSpaceDE w:val="0"/>
              <w:autoSpaceDN w:val="0"/>
              <w:spacing w:after="0" w:line="240" w:lineRule="auto"/>
              <w:ind w:right="33"/>
              <w:rPr>
                <w:rFonts w:ascii="Times New Roman" w:eastAsia="Cambria" w:hAnsi="Times New Roman"/>
                <w:szCs w:val="24"/>
                <w:lang w:val="en-US"/>
              </w:rPr>
            </w:pPr>
            <w:r w:rsidRPr="00156C40">
              <w:rPr>
                <w:rFonts w:ascii="Times New Roman" w:eastAsia="Cambria" w:hAnsi="Times New Roman"/>
                <w:spacing w:val="-2"/>
                <w:szCs w:val="24"/>
                <w:lang w:val="en-US"/>
              </w:rPr>
              <w:t>(C-A)/(B-A)</w:t>
            </w:r>
          </w:p>
        </w:tc>
      </w:tr>
      <w:tr w:rsidR="0079676D" w:rsidRPr="00156C40" w:rsidTr="00134F78">
        <w:trPr>
          <w:trHeight w:val="900"/>
        </w:trPr>
        <w:tc>
          <w:tcPr>
            <w:tcW w:w="1045" w:type="pct"/>
            <w:shd w:val="clear" w:color="auto" w:fill="B8CCE4"/>
            <w:vAlign w:val="center"/>
          </w:tcPr>
          <w:p w:rsidR="0079676D" w:rsidRPr="00AF1D0E" w:rsidRDefault="0079676D" w:rsidP="0079676D">
            <w:pPr>
              <w:spacing w:after="0" w:line="240" w:lineRule="auto"/>
              <w:rPr>
                <w:rFonts w:ascii="Times New Roman" w:hAnsi="Times New Roman"/>
                <w:b/>
                <w:bCs/>
                <w:szCs w:val="20"/>
              </w:rPr>
            </w:pPr>
            <w:r w:rsidRPr="00AF1D0E">
              <w:rPr>
                <w:rFonts w:ascii="Times New Roman" w:hAnsi="Times New Roman"/>
                <w:b/>
                <w:bCs/>
                <w:szCs w:val="20"/>
              </w:rPr>
              <w:t xml:space="preserve">PG.3.1.a </w:t>
            </w:r>
            <w:r w:rsidRPr="00156C40">
              <w:rPr>
                <w:rFonts w:ascii="Times New Roman" w:hAnsi="Times New Roman"/>
                <w:bCs/>
                <w:szCs w:val="20"/>
              </w:rPr>
              <w:t>Öğretmen başına düşen öğrenci sayısı</w:t>
            </w:r>
          </w:p>
        </w:tc>
        <w:tc>
          <w:tcPr>
            <w:tcW w:w="624" w:type="pct"/>
            <w:shd w:val="clear" w:color="auto" w:fill="FFFFFF"/>
            <w:vAlign w:val="center"/>
          </w:tcPr>
          <w:p w:rsidR="0079676D" w:rsidRPr="00AF1D0E" w:rsidRDefault="0079676D" w:rsidP="0079676D">
            <w:pPr>
              <w:spacing w:after="0" w:line="240" w:lineRule="auto"/>
              <w:jc w:val="center"/>
              <w:rPr>
                <w:rFonts w:ascii="Times New Roman" w:hAnsi="Times New Roman"/>
              </w:rPr>
            </w:pPr>
            <w:r>
              <w:rPr>
                <w:rFonts w:ascii="Times New Roman" w:hAnsi="Times New Roman"/>
              </w:rPr>
              <w:t>%25</w:t>
            </w:r>
          </w:p>
        </w:tc>
        <w:tc>
          <w:tcPr>
            <w:tcW w:w="701" w:type="pct"/>
            <w:shd w:val="clear" w:color="auto" w:fill="FFFFFF"/>
            <w:vAlign w:val="center"/>
          </w:tcPr>
          <w:p w:rsidR="0079676D" w:rsidRPr="00AF1D0E" w:rsidRDefault="007A242A" w:rsidP="007A242A">
            <w:pPr>
              <w:spacing w:after="0" w:line="240" w:lineRule="auto"/>
              <w:rPr>
                <w:rFonts w:ascii="Times New Roman" w:hAnsi="Times New Roman"/>
              </w:rPr>
            </w:pPr>
            <w:r>
              <w:rPr>
                <w:rFonts w:ascii="Times New Roman" w:hAnsi="Times New Roman"/>
              </w:rPr>
              <w:t xml:space="preserve">               14</w:t>
            </w:r>
          </w:p>
        </w:tc>
        <w:tc>
          <w:tcPr>
            <w:tcW w:w="780" w:type="pct"/>
            <w:shd w:val="clear" w:color="auto" w:fill="FFFFFF"/>
            <w:vAlign w:val="center"/>
          </w:tcPr>
          <w:p w:rsidR="0079676D" w:rsidRPr="00AF1D0E" w:rsidRDefault="007A242A" w:rsidP="0079676D">
            <w:pPr>
              <w:spacing w:after="0" w:line="240" w:lineRule="auto"/>
              <w:jc w:val="center"/>
              <w:rPr>
                <w:rFonts w:ascii="Times New Roman" w:hAnsi="Times New Roman"/>
              </w:rPr>
            </w:pPr>
            <w:r>
              <w:rPr>
                <w:rFonts w:ascii="Times New Roman" w:hAnsi="Times New Roman"/>
              </w:rPr>
              <w:t>14</w:t>
            </w:r>
          </w:p>
        </w:tc>
        <w:tc>
          <w:tcPr>
            <w:tcW w:w="778" w:type="pct"/>
            <w:shd w:val="clear" w:color="auto" w:fill="FFFFFF"/>
            <w:vAlign w:val="center"/>
          </w:tcPr>
          <w:p w:rsidR="0079676D" w:rsidRPr="00156C40" w:rsidRDefault="0079676D" w:rsidP="0079676D">
            <w:pPr>
              <w:widowControl w:val="0"/>
              <w:autoSpaceDE w:val="0"/>
              <w:autoSpaceDN w:val="0"/>
              <w:spacing w:after="0" w:line="240" w:lineRule="auto"/>
              <w:rPr>
                <w:rFonts w:ascii="Times New Roman" w:eastAsia="Cambria" w:hAnsi="Times New Roman"/>
                <w:szCs w:val="24"/>
                <w:lang w:val="en-US"/>
              </w:rPr>
            </w:pPr>
          </w:p>
        </w:tc>
        <w:tc>
          <w:tcPr>
            <w:tcW w:w="1072" w:type="pct"/>
            <w:shd w:val="clear" w:color="auto" w:fill="FFFFFF"/>
            <w:vAlign w:val="center"/>
          </w:tcPr>
          <w:p w:rsidR="0079676D" w:rsidRPr="00156C40" w:rsidRDefault="0079676D" w:rsidP="0079676D">
            <w:pPr>
              <w:widowControl w:val="0"/>
              <w:autoSpaceDE w:val="0"/>
              <w:autoSpaceDN w:val="0"/>
              <w:spacing w:after="0" w:line="240" w:lineRule="auto"/>
              <w:rPr>
                <w:rFonts w:ascii="Times New Roman" w:eastAsia="Cambria" w:hAnsi="Times New Roman"/>
                <w:szCs w:val="24"/>
                <w:lang w:val="en-US"/>
              </w:rPr>
            </w:pPr>
          </w:p>
        </w:tc>
      </w:tr>
      <w:tr w:rsidR="0079676D" w:rsidRPr="00156C40" w:rsidTr="00134F78">
        <w:trPr>
          <w:trHeight w:val="1072"/>
        </w:trPr>
        <w:tc>
          <w:tcPr>
            <w:tcW w:w="1045" w:type="pct"/>
            <w:shd w:val="clear" w:color="auto" w:fill="B8CCE4"/>
            <w:vAlign w:val="center"/>
          </w:tcPr>
          <w:p w:rsidR="0079676D" w:rsidRPr="00AF1D0E" w:rsidRDefault="0079676D" w:rsidP="0079676D">
            <w:pPr>
              <w:spacing w:after="0" w:line="240" w:lineRule="auto"/>
              <w:rPr>
                <w:rFonts w:ascii="Times New Roman" w:hAnsi="Times New Roman"/>
                <w:szCs w:val="20"/>
              </w:rPr>
            </w:pPr>
            <w:r w:rsidRPr="00AF1D0E">
              <w:rPr>
                <w:rFonts w:ascii="Times New Roman" w:hAnsi="Times New Roman"/>
                <w:b/>
                <w:bCs/>
                <w:szCs w:val="20"/>
              </w:rPr>
              <w:t>PG.3.2.b</w:t>
            </w:r>
            <w:r w:rsidRPr="006322C4">
              <w:rPr>
                <w:rFonts w:ascii="Times New Roman" w:hAnsi="Times New Roman"/>
                <w:szCs w:val="20"/>
              </w:rPr>
              <w:t>Sınıf başına düşen öğrenci sayısı</w:t>
            </w:r>
          </w:p>
        </w:tc>
        <w:tc>
          <w:tcPr>
            <w:tcW w:w="624" w:type="pct"/>
            <w:shd w:val="clear" w:color="auto" w:fill="FFFFFF"/>
            <w:vAlign w:val="center"/>
          </w:tcPr>
          <w:p w:rsidR="0079676D" w:rsidRPr="00AF1D0E" w:rsidRDefault="0079676D" w:rsidP="0079676D">
            <w:pPr>
              <w:spacing w:after="0" w:line="240" w:lineRule="auto"/>
              <w:jc w:val="center"/>
              <w:rPr>
                <w:rFonts w:ascii="Times New Roman" w:hAnsi="Times New Roman"/>
              </w:rPr>
            </w:pPr>
            <w:r>
              <w:rPr>
                <w:rFonts w:ascii="Times New Roman" w:hAnsi="Times New Roman"/>
              </w:rPr>
              <w:t>%25</w:t>
            </w:r>
          </w:p>
        </w:tc>
        <w:tc>
          <w:tcPr>
            <w:tcW w:w="701" w:type="pct"/>
            <w:shd w:val="clear" w:color="auto" w:fill="FFFFFF"/>
            <w:vAlign w:val="center"/>
          </w:tcPr>
          <w:p w:rsidR="0079676D" w:rsidRPr="00AF1D0E" w:rsidRDefault="0079676D" w:rsidP="0079676D">
            <w:pPr>
              <w:spacing w:after="0" w:line="240" w:lineRule="auto"/>
              <w:jc w:val="center"/>
              <w:rPr>
                <w:rFonts w:ascii="Times New Roman" w:hAnsi="Times New Roman"/>
              </w:rPr>
            </w:pPr>
            <w:r>
              <w:rPr>
                <w:rFonts w:ascii="Times New Roman" w:hAnsi="Times New Roman"/>
              </w:rPr>
              <w:t>1</w:t>
            </w:r>
            <w:r w:rsidR="007A242A">
              <w:rPr>
                <w:rFonts w:ascii="Times New Roman" w:hAnsi="Times New Roman"/>
              </w:rPr>
              <w:t>4</w:t>
            </w:r>
          </w:p>
        </w:tc>
        <w:tc>
          <w:tcPr>
            <w:tcW w:w="780" w:type="pct"/>
            <w:shd w:val="clear" w:color="auto" w:fill="FFFFFF"/>
            <w:vAlign w:val="center"/>
          </w:tcPr>
          <w:p w:rsidR="0079676D" w:rsidRPr="00AF1D0E" w:rsidRDefault="0079676D" w:rsidP="0079676D">
            <w:pPr>
              <w:spacing w:after="0" w:line="240" w:lineRule="auto"/>
              <w:jc w:val="center"/>
              <w:rPr>
                <w:rFonts w:ascii="Times New Roman" w:hAnsi="Times New Roman"/>
              </w:rPr>
            </w:pPr>
            <w:r>
              <w:rPr>
                <w:rFonts w:ascii="Times New Roman" w:hAnsi="Times New Roman"/>
              </w:rPr>
              <w:t>1</w:t>
            </w:r>
            <w:r w:rsidR="007A242A">
              <w:rPr>
                <w:rFonts w:ascii="Times New Roman" w:hAnsi="Times New Roman"/>
              </w:rPr>
              <w:t>4</w:t>
            </w:r>
          </w:p>
        </w:tc>
        <w:tc>
          <w:tcPr>
            <w:tcW w:w="778" w:type="pct"/>
            <w:shd w:val="clear" w:color="auto" w:fill="FFFFFF"/>
            <w:vAlign w:val="center"/>
          </w:tcPr>
          <w:p w:rsidR="0079676D" w:rsidRPr="00156C40" w:rsidRDefault="0079676D" w:rsidP="0079676D">
            <w:pPr>
              <w:widowControl w:val="0"/>
              <w:autoSpaceDE w:val="0"/>
              <w:autoSpaceDN w:val="0"/>
              <w:spacing w:after="0" w:line="240" w:lineRule="auto"/>
              <w:rPr>
                <w:rFonts w:ascii="Times New Roman" w:eastAsia="Cambria" w:hAnsi="Times New Roman"/>
                <w:spacing w:val="-10"/>
                <w:szCs w:val="24"/>
                <w:lang w:val="en-US"/>
              </w:rPr>
            </w:pPr>
          </w:p>
        </w:tc>
        <w:tc>
          <w:tcPr>
            <w:tcW w:w="1072" w:type="pct"/>
            <w:shd w:val="clear" w:color="auto" w:fill="FFFFFF"/>
            <w:vAlign w:val="center"/>
          </w:tcPr>
          <w:p w:rsidR="0079676D" w:rsidRPr="00156C40" w:rsidRDefault="0079676D" w:rsidP="0079676D">
            <w:pPr>
              <w:widowControl w:val="0"/>
              <w:autoSpaceDE w:val="0"/>
              <w:autoSpaceDN w:val="0"/>
              <w:spacing w:after="0" w:line="240" w:lineRule="auto"/>
              <w:rPr>
                <w:rFonts w:ascii="Times New Roman" w:eastAsia="Cambria" w:hAnsi="Times New Roman"/>
                <w:spacing w:val="-5"/>
                <w:szCs w:val="24"/>
                <w:lang w:val="en-US"/>
              </w:rPr>
            </w:pPr>
          </w:p>
        </w:tc>
      </w:tr>
      <w:tr w:rsidR="0079676D" w:rsidRPr="00156C40" w:rsidTr="00134F78">
        <w:trPr>
          <w:trHeight w:val="920"/>
        </w:trPr>
        <w:tc>
          <w:tcPr>
            <w:tcW w:w="1045" w:type="pct"/>
            <w:shd w:val="clear" w:color="auto" w:fill="B8CCE4"/>
            <w:vAlign w:val="center"/>
          </w:tcPr>
          <w:p w:rsidR="0079676D" w:rsidRPr="00AF1D0E" w:rsidRDefault="0079676D" w:rsidP="0079676D">
            <w:pPr>
              <w:spacing w:after="0" w:line="240" w:lineRule="auto"/>
              <w:rPr>
                <w:rFonts w:ascii="Times New Roman" w:hAnsi="Times New Roman"/>
                <w:szCs w:val="20"/>
              </w:rPr>
            </w:pPr>
            <w:r w:rsidRPr="00AF1D0E">
              <w:rPr>
                <w:rFonts w:ascii="Times New Roman" w:hAnsi="Times New Roman"/>
                <w:b/>
                <w:bCs/>
                <w:szCs w:val="20"/>
              </w:rPr>
              <w:t>PG.3.3.c.</w:t>
            </w:r>
            <w:r w:rsidRPr="00156C40">
              <w:rPr>
                <w:rFonts w:ascii="Times New Roman" w:hAnsi="Times New Roman"/>
                <w:szCs w:val="20"/>
              </w:rPr>
              <w:t>Kitaplığı olan sınıf oranı (%)</w:t>
            </w:r>
          </w:p>
        </w:tc>
        <w:tc>
          <w:tcPr>
            <w:tcW w:w="624" w:type="pct"/>
            <w:shd w:val="clear" w:color="auto" w:fill="FFFFFF"/>
            <w:vAlign w:val="center"/>
          </w:tcPr>
          <w:p w:rsidR="0079676D" w:rsidRPr="00AF1D0E" w:rsidRDefault="0079676D" w:rsidP="0079676D">
            <w:pPr>
              <w:spacing w:after="0" w:line="240" w:lineRule="auto"/>
              <w:jc w:val="center"/>
              <w:rPr>
                <w:rFonts w:ascii="Times New Roman" w:hAnsi="Times New Roman"/>
              </w:rPr>
            </w:pPr>
            <w:r>
              <w:rPr>
                <w:rFonts w:ascii="Times New Roman" w:hAnsi="Times New Roman"/>
              </w:rPr>
              <w:t>%25</w:t>
            </w:r>
          </w:p>
        </w:tc>
        <w:tc>
          <w:tcPr>
            <w:tcW w:w="701" w:type="pct"/>
            <w:shd w:val="clear" w:color="auto" w:fill="FFFFFF"/>
            <w:vAlign w:val="center"/>
          </w:tcPr>
          <w:p w:rsidR="0079676D" w:rsidRPr="00AF1D0E" w:rsidRDefault="0079676D" w:rsidP="0079676D">
            <w:pPr>
              <w:spacing w:after="0" w:line="240" w:lineRule="auto"/>
              <w:jc w:val="center"/>
              <w:rPr>
                <w:rFonts w:ascii="Times New Roman" w:hAnsi="Times New Roman"/>
              </w:rPr>
            </w:pPr>
            <w:r>
              <w:rPr>
                <w:rFonts w:ascii="Times New Roman" w:hAnsi="Times New Roman"/>
              </w:rPr>
              <w:t>%100</w:t>
            </w:r>
          </w:p>
        </w:tc>
        <w:tc>
          <w:tcPr>
            <w:tcW w:w="780" w:type="pct"/>
            <w:shd w:val="clear" w:color="auto" w:fill="FFFFFF"/>
            <w:vAlign w:val="center"/>
          </w:tcPr>
          <w:p w:rsidR="0079676D" w:rsidRPr="00D80D77" w:rsidRDefault="0079676D" w:rsidP="0079676D">
            <w:pPr>
              <w:spacing w:after="0" w:line="240" w:lineRule="auto"/>
              <w:jc w:val="center"/>
              <w:rPr>
                <w:rFonts w:ascii="Times New Roman" w:hAnsi="Times New Roman"/>
                <w:sz w:val="20"/>
              </w:rPr>
            </w:pPr>
            <w:r w:rsidRPr="00D80D77">
              <w:rPr>
                <w:rFonts w:ascii="Times New Roman" w:hAnsi="Times New Roman"/>
                <w:sz w:val="20"/>
              </w:rPr>
              <w:t>%100</w:t>
            </w:r>
          </w:p>
        </w:tc>
        <w:tc>
          <w:tcPr>
            <w:tcW w:w="778" w:type="pct"/>
            <w:shd w:val="clear" w:color="auto" w:fill="FFFFFF"/>
            <w:vAlign w:val="center"/>
          </w:tcPr>
          <w:p w:rsidR="0079676D" w:rsidRPr="00156C40" w:rsidRDefault="0079676D" w:rsidP="0079676D">
            <w:pPr>
              <w:widowControl w:val="0"/>
              <w:autoSpaceDE w:val="0"/>
              <w:autoSpaceDN w:val="0"/>
              <w:spacing w:after="0" w:line="240" w:lineRule="auto"/>
              <w:rPr>
                <w:rFonts w:ascii="Times New Roman" w:eastAsia="Cambria" w:hAnsi="Times New Roman"/>
                <w:spacing w:val="-10"/>
                <w:szCs w:val="24"/>
                <w:lang w:val="en-US"/>
              </w:rPr>
            </w:pPr>
          </w:p>
        </w:tc>
        <w:tc>
          <w:tcPr>
            <w:tcW w:w="1072" w:type="pct"/>
            <w:shd w:val="clear" w:color="auto" w:fill="FFFFFF"/>
            <w:vAlign w:val="center"/>
          </w:tcPr>
          <w:p w:rsidR="0079676D" w:rsidRPr="00156C40" w:rsidRDefault="0079676D" w:rsidP="0079676D">
            <w:pPr>
              <w:widowControl w:val="0"/>
              <w:autoSpaceDE w:val="0"/>
              <w:autoSpaceDN w:val="0"/>
              <w:spacing w:after="0" w:line="240" w:lineRule="auto"/>
              <w:rPr>
                <w:rFonts w:ascii="Times New Roman" w:eastAsia="Cambria" w:hAnsi="Times New Roman"/>
                <w:spacing w:val="-5"/>
                <w:szCs w:val="24"/>
                <w:lang w:val="en-US"/>
              </w:rPr>
            </w:pPr>
          </w:p>
        </w:tc>
      </w:tr>
      <w:tr w:rsidR="0079676D" w:rsidRPr="00156C40" w:rsidTr="00134F78">
        <w:trPr>
          <w:trHeight w:val="1170"/>
        </w:trPr>
        <w:tc>
          <w:tcPr>
            <w:tcW w:w="1045" w:type="pct"/>
            <w:shd w:val="clear" w:color="auto" w:fill="B8CCE4"/>
            <w:vAlign w:val="center"/>
          </w:tcPr>
          <w:p w:rsidR="0079676D" w:rsidRPr="00AF1D0E" w:rsidRDefault="0079676D" w:rsidP="0079676D">
            <w:pPr>
              <w:spacing w:after="0" w:line="240" w:lineRule="auto"/>
              <w:rPr>
                <w:rFonts w:ascii="Times New Roman" w:hAnsi="Times New Roman"/>
                <w:szCs w:val="20"/>
              </w:rPr>
            </w:pPr>
            <w:r w:rsidRPr="00AF1D0E">
              <w:rPr>
                <w:rFonts w:ascii="Times New Roman" w:hAnsi="Times New Roman"/>
                <w:b/>
                <w:bCs/>
                <w:szCs w:val="20"/>
              </w:rPr>
              <w:t>PG.3.4.d.</w:t>
            </w:r>
            <w:r w:rsidRPr="006322C4">
              <w:rPr>
                <w:rFonts w:ascii="Times New Roman" w:hAnsi="Times New Roman"/>
                <w:szCs w:val="20"/>
              </w:rPr>
              <w:t>Okul bahçesindeki oyun ve spor alanları oranı</w:t>
            </w:r>
            <w:r>
              <w:rPr>
                <w:rFonts w:ascii="Times New Roman" w:hAnsi="Times New Roman"/>
                <w:szCs w:val="20"/>
              </w:rPr>
              <w:t xml:space="preserve"> (%)</w:t>
            </w:r>
          </w:p>
        </w:tc>
        <w:tc>
          <w:tcPr>
            <w:tcW w:w="624" w:type="pct"/>
            <w:shd w:val="clear" w:color="auto" w:fill="FFFFFF"/>
            <w:vAlign w:val="center"/>
          </w:tcPr>
          <w:p w:rsidR="0079676D" w:rsidRPr="00AF1D0E" w:rsidRDefault="0079676D" w:rsidP="0079676D">
            <w:pPr>
              <w:spacing w:after="0" w:line="240" w:lineRule="auto"/>
              <w:jc w:val="center"/>
              <w:rPr>
                <w:rFonts w:ascii="Times New Roman" w:hAnsi="Times New Roman"/>
              </w:rPr>
            </w:pPr>
            <w:r>
              <w:rPr>
                <w:rFonts w:ascii="Times New Roman" w:hAnsi="Times New Roman"/>
              </w:rPr>
              <w:t>%25</w:t>
            </w:r>
          </w:p>
        </w:tc>
        <w:tc>
          <w:tcPr>
            <w:tcW w:w="701" w:type="pct"/>
            <w:shd w:val="clear" w:color="auto" w:fill="FFFFFF"/>
            <w:vAlign w:val="center"/>
          </w:tcPr>
          <w:p w:rsidR="0079676D" w:rsidRPr="00AF1D0E" w:rsidRDefault="0079676D" w:rsidP="0079676D">
            <w:pPr>
              <w:spacing w:after="0" w:line="240" w:lineRule="auto"/>
              <w:jc w:val="center"/>
              <w:rPr>
                <w:rFonts w:ascii="Times New Roman" w:hAnsi="Times New Roman"/>
              </w:rPr>
            </w:pPr>
            <w:r>
              <w:rPr>
                <w:rFonts w:ascii="Times New Roman" w:hAnsi="Times New Roman"/>
              </w:rPr>
              <w:t>%50</w:t>
            </w:r>
          </w:p>
        </w:tc>
        <w:tc>
          <w:tcPr>
            <w:tcW w:w="780" w:type="pct"/>
            <w:shd w:val="clear" w:color="auto" w:fill="FFFFFF"/>
            <w:vAlign w:val="center"/>
          </w:tcPr>
          <w:p w:rsidR="0079676D" w:rsidRPr="00AF1D0E" w:rsidRDefault="0079676D" w:rsidP="0079676D">
            <w:pPr>
              <w:spacing w:after="0" w:line="240" w:lineRule="auto"/>
              <w:jc w:val="center"/>
              <w:rPr>
                <w:rFonts w:ascii="Times New Roman" w:hAnsi="Times New Roman"/>
              </w:rPr>
            </w:pPr>
            <w:r w:rsidRPr="00D80D77">
              <w:rPr>
                <w:rFonts w:ascii="Times New Roman" w:hAnsi="Times New Roman"/>
              </w:rPr>
              <w:t>%50</w:t>
            </w:r>
          </w:p>
        </w:tc>
        <w:tc>
          <w:tcPr>
            <w:tcW w:w="778" w:type="pct"/>
            <w:shd w:val="clear" w:color="auto" w:fill="FFFFFF"/>
            <w:vAlign w:val="center"/>
          </w:tcPr>
          <w:p w:rsidR="0079676D" w:rsidRPr="00156C40" w:rsidRDefault="0079676D" w:rsidP="0079676D">
            <w:pPr>
              <w:widowControl w:val="0"/>
              <w:autoSpaceDE w:val="0"/>
              <w:autoSpaceDN w:val="0"/>
              <w:spacing w:after="0" w:line="233" w:lineRule="exact"/>
              <w:rPr>
                <w:rFonts w:ascii="Times New Roman" w:eastAsia="Cambria" w:hAnsi="Times New Roman"/>
                <w:szCs w:val="24"/>
                <w:lang w:val="en-US"/>
              </w:rPr>
            </w:pPr>
          </w:p>
        </w:tc>
        <w:tc>
          <w:tcPr>
            <w:tcW w:w="1072" w:type="pct"/>
            <w:shd w:val="clear" w:color="auto" w:fill="FFFFFF"/>
            <w:vAlign w:val="center"/>
          </w:tcPr>
          <w:p w:rsidR="0079676D" w:rsidRPr="00156C40" w:rsidRDefault="0079676D" w:rsidP="0079676D">
            <w:pPr>
              <w:widowControl w:val="0"/>
              <w:autoSpaceDE w:val="0"/>
              <w:autoSpaceDN w:val="0"/>
              <w:spacing w:after="0" w:line="233" w:lineRule="exact"/>
              <w:rPr>
                <w:rFonts w:ascii="Times New Roman" w:eastAsia="Cambria" w:hAnsi="Times New Roman"/>
                <w:szCs w:val="24"/>
                <w:lang w:val="en-US"/>
              </w:rPr>
            </w:pPr>
          </w:p>
        </w:tc>
      </w:tr>
      <w:tr w:rsidR="0079676D" w:rsidRPr="00156C40" w:rsidTr="00134F78">
        <w:trPr>
          <w:trHeight w:val="234"/>
        </w:trPr>
        <w:tc>
          <w:tcPr>
            <w:tcW w:w="5000" w:type="pct"/>
            <w:gridSpan w:val="6"/>
            <w:shd w:val="clear" w:color="auto" w:fill="B8CCE4"/>
            <w:vAlign w:val="center"/>
          </w:tcPr>
          <w:p w:rsidR="0079676D" w:rsidRPr="00D02CEE" w:rsidRDefault="0079676D" w:rsidP="0079676D">
            <w:pPr>
              <w:widowControl w:val="0"/>
              <w:autoSpaceDE w:val="0"/>
              <w:autoSpaceDN w:val="0"/>
              <w:spacing w:after="0" w:line="215" w:lineRule="exact"/>
              <w:rPr>
                <w:rFonts w:ascii="Times New Roman" w:eastAsia="Cambria" w:hAnsi="Times New Roman"/>
                <w:b/>
                <w:szCs w:val="24"/>
                <w:lang w:val="en-US"/>
              </w:rPr>
            </w:pPr>
            <w:r w:rsidRPr="00D02CEE">
              <w:rPr>
                <w:rFonts w:ascii="Times New Roman" w:eastAsia="Cambria" w:hAnsi="Times New Roman"/>
                <w:b/>
                <w:szCs w:val="24"/>
                <w:lang w:val="en-US"/>
              </w:rPr>
              <w:t>Hedefeİlişkin</w:t>
            </w:r>
            <w:r w:rsidRPr="00D02CEE">
              <w:rPr>
                <w:rFonts w:ascii="Times New Roman" w:eastAsia="Cambria" w:hAnsi="Times New Roman"/>
                <w:b/>
                <w:spacing w:val="-2"/>
                <w:szCs w:val="24"/>
                <w:lang w:val="en-US"/>
              </w:rPr>
              <w:t>Değerlendirmeler</w:t>
            </w:r>
            <w:r>
              <w:rPr>
                <w:rFonts w:ascii="Times New Roman" w:eastAsia="Cambria" w:hAnsi="Times New Roman"/>
                <w:b/>
                <w:spacing w:val="-2"/>
                <w:szCs w:val="24"/>
                <w:lang w:val="en-US"/>
              </w:rPr>
              <w:t xml:space="preserve"> ***</w:t>
            </w:r>
          </w:p>
        </w:tc>
      </w:tr>
      <w:tr w:rsidR="0079676D" w:rsidRPr="00156C40" w:rsidTr="00134F78">
        <w:trPr>
          <w:trHeight w:val="1219"/>
        </w:trPr>
        <w:tc>
          <w:tcPr>
            <w:tcW w:w="5000" w:type="pct"/>
            <w:gridSpan w:val="6"/>
            <w:shd w:val="clear" w:color="auto" w:fill="auto"/>
            <w:vAlign w:val="center"/>
          </w:tcPr>
          <w:p w:rsidR="0079676D" w:rsidRDefault="0079676D" w:rsidP="0079676D">
            <w:pPr>
              <w:widowControl w:val="0"/>
              <w:autoSpaceDE w:val="0"/>
              <w:autoSpaceDN w:val="0"/>
              <w:spacing w:after="0" w:line="240" w:lineRule="auto"/>
              <w:rPr>
                <w:rFonts w:ascii="Times New Roman" w:eastAsia="Cambria" w:hAnsi="Times New Roman"/>
                <w:szCs w:val="24"/>
                <w:lang w:val="en-US"/>
              </w:rPr>
            </w:pPr>
            <w:r>
              <w:rPr>
                <w:rFonts w:ascii="Times New Roman" w:eastAsia="Cambria" w:hAnsi="Times New Roman"/>
                <w:szCs w:val="24"/>
                <w:lang w:val="en-US"/>
              </w:rPr>
              <w:lastRenderedPageBreak/>
              <w:t>PG.3.1.a ve PG.3.1.b için öğrenci sayısının artırılması adına ilkokuldaki öğrencilerle okulu tanıtım günleri planlanmıştır.</w:t>
            </w:r>
          </w:p>
          <w:p w:rsidR="0079676D" w:rsidRPr="00156C40" w:rsidRDefault="0079676D" w:rsidP="0079676D">
            <w:pPr>
              <w:widowControl w:val="0"/>
              <w:autoSpaceDE w:val="0"/>
              <w:autoSpaceDN w:val="0"/>
              <w:spacing w:after="0" w:line="240" w:lineRule="auto"/>
              <w:rPr>
                <w:rFonts w:ascii="Times New Roman" w:eastAsia="Cambria" w:hAnsi="Times New Roman"/>
                <w:szCs w:val="24"/>
                <w:lang w:val="en-US"/>
              </w:rPr>
            </w:pPr>
            <w:r w:rsidRPr="00156C40">
              <w:rPr>
                <w:rFonts w:ascii="Times New Roman" w:eastAsia="Cambria" w:hAnsi="Times New Roman"/>
                <w:szCs w:val="24"/>
                <w:lang w:val="en-US"/>
              </w:rPr>
              <w:t>PG</w:t>
            </w:r>
            <w:r>
              <w:rPr>
                <w:rFonts w:ascii="Times New Roman" w:eastAsia="Cambria" w:hAnsi="Times New Roman"/>
                <w:szCs w:val="24"/>
                <w:lang w:val="en-US"/>
              </w:rPr>
              <w:t xml:space="preserve">3.3.c </w:t>
            </w:r>
            <w:r w:rsidRPr="00156C40">
              <w:rPr>
                <w:rFonts w:ascii="Times New Roman" w:eastAsia="Cambria" w:hAnsi="Times New Roman"/>
                <w:szCs w:val="24"/>
                <w:lang w:val="en-US"/>
              </w:rPr>
              <w:t>içinperformansın%100oranındagerçekleştiği</w:t>
            </w:r>
            <w:r w:rsidRPr="00156C40">
              <w:rPr>
                <w:rFonts w:ascii="Times New Roman" w:eastAsia="Cambria" w:hAnsi="Times New Roman"/>
                <w:spacing w:val="-2"/>
                <w:szCs w:val="24"/>
                <w:lang w:val="en-US"/>
              </w:rPr>
              <w:t>görülmektedir.</w:t>
            </w:r>
          </w:p>
        </w:tc>
      </w:tr>
    </w:tbl>
    <w:p w:rsidR="00865A29" w:rsidRDefault="00865A29" w:rsidP="00865A29">
      <w:pPr>
        <w:spacing w:after="0" w:line="240" w:lineRule="auto"/>
        <w:ind w:left="993"/>
        <w:jc w:val="both"/>
        <w:rPr>
          <w:rFonts w:ascii="Times New Roman" w:hAnsi="Times New Roman"/>
        </w:rPr>
      </w:pPr>
    </w:p>
    <w:p w:rsidR="0079676D" w:rsidRPr="00E84E70" w:rsidRDefault="0079676D" w:rsidP="00134F78">
      <w:pPr>
        <w:spacing w:after="0" w:line="240" w:lineRule="auto"/>
        <w:jc w:val="both"/>
        <w:rPr>
          <w:rFonts w:ascii="Times New Roman" w:hAnsi="Times New Roman"/>
        </w:rPr>
      </w:pPr>
      <w:r w:rsidRPr="00E84E70">
        <w:rPr>
          <w:rFonts w:ascii="Times New Roman" w:hAnsi="Times New Roman"/>
        </w:rPr>
        <w:t>*PG 1.1.1’in performansının hedefe etkisinin çarpımı ile PG 1.1.2’nin performansının hedefe etkisinin çarpımları sonucunun toplanmasıyla elde edilir.</w:t>
      </w:r>
    </w:p>
    <w:p w:rsidR="0079676D" w:rsidRPr="00B02C49" w:rsidRDefault="0079676D" w:rsidP="00134F78">
      <w:pPr>
        <w:spacing w:after="0" w:line="360" w:lineRule="auto"/>
        <w:jc w:val="both"/>
        <w:rPr>
          <w:rFonts w:ascii="Times New Roman" w:hAnsi="Times New Roman"/>
          <w:b/>
        </w:rPr>
      </w:pPr>
      <w:r w:rsidRPr="00B02C49">
        <w:rPr>
          <w:rFonts w:ascii="Times New Roman" w:hAnsi="Times New Roman"/>
          <w:b/>
        </w:rPr>
        <w:t>(%100 X %60) +(%70 X %40) = %60 + %28 = %88</w:t>
      </w:r>
    </w:p>
    <w:p w:rsidR="0079676D" w:rsidRPr="00AA08FE" w:rsidRDefault="0079676D" w:rsidP="00134F78">
      <w:pPr>
        <w:widowControl w:val="0"/>
        <w:autoSpaceDE w:val="0"/>
        <w:autoSpaceDN w:val="0"/>
        <w:spacing w:after="0" w:line="240" w:lineRule="auto"/>
        <w:jc w:val="both"/>
        <w:rPr>
          <w:rFonts w:ascii="Times New Roman" w:eastAsia="Cambria" w:hAnsi="Times New Roman"/>
          <w:szCs w:val="24"/>
        </w:rPr>
      </w:pPr>
      <w:r w:rsidRPr="00AA08FE">
        <w:rPr>
          <w:rFonts w:ascii="Times New Roman" w:eastAsia="Cambria" w:hAnsi="Times New Roman"/>
          <w:szCs w:val="24"/>
        </w:rPr>
        <w:t>*</w:t>
      </w:r>
      <w:r>
        <w:rPr>
          <w:rFonts w:ascii="Times New Roman" w:eastAsia="Cambria" w:hAnsi="Times New Roman"/>
          <w:szCs w:val="24"/>
        </w:rPr>
        <w:t>*</w:t>
      </w:r>
      <w:r w:rsidRPr="00AA08FE">
        <w:rPr>
          <w:rFonts w:ascii="Times New Roman" w:eastAsia="Cambria" w:hAnsi="Times New Roman"/>
          <w:szCs w:val="24"/>
        </w:rPr>
        <w:t>2024-2028döneminikapsayanstratejik planiçin2023yılsonu</w:t>
      </w:r>
      <w:r w:rsidRPr="00AA08FE">
        <w:rPr>
          <w:rFonts w:ascii="Times New Roman" w:eastAsia="Cambria" w:hAnsi="Times New Roman"/>
          <w:spacing w:val="-2"/>
          <w:szCs w:val="24"/>
        </w:rPr>
        <w:t>değeridir.</w:t>
      </w:r>
    </w:p>
    <w:p w:rsidR="0079676D" w:rsidRDefault="0079676D" w:rsidP="00134F78">
      <w:pPr>
        <w:widowControl w:val="0"/>
        <w:autoSpaceDE w:val="0"/>
        <w:autoSpaceDN w:val="0"/>
        <w:spacing w:before="1" w:after="0" w:line="240" w:lineRule="auto"/>
        <w:jc w:val="both"/>
        <w:rPr>
          <w:rFonts w:ascii="Times New Roman" w:eastAsia="Cambria" w:hAnsi="Times New Roman"/>
          <w:szCs w:val="24"/>
        </w:rPr>
      </w:pPr>
      <w:r w:rsidRPr="00AA08FE">
        <w:rPr>
          <w:rFonts w:ascii="Times New Roman" w:eastAsia="Cambria" w:hAnsi="Times New Roman"/>
          <w:szCs w:val="24"/>
        </w:rPr>
        <w:t>**</w:t>
      </w:r>
      <w:r>
        <w:rPr>
          <w:rFonts w:ascii="Times New Roman" w:eastAsia="Cambria" w:hAnsi="Times New Roman"/>
          <w:szCs w:val="24"/>
        </w:rPr>
        <w:t xml:space="preserve">* </w:t>
      </w:r>
      <w:r w:rsidRPr="00AA08FE">
        <w:rPr>
          <w:rFonts w:ascii="Times New Roman" w:eastAsia="Cambria" w:hAnsi="Times New Roman"/>
          <w:szCs w:val="24"/>
        </w:rPr>
        <w:t>Her yılilgili hedefe ait performans göstergelerinin performans düzeyi dikkate alınarak izlemenin yapıldığı yılınsonuitibarıyla hedeflenen değere ulaşılıp ulaşılamayacağının analiziyapılır.Hedeflenedeğere ulaşılmasını engelleyecek hususlar ve riskler varsa değerlendirilir. Hedeflenen değere ulaşılmasını sağlayacak temel tedbirler</w:t>
      </w:r>
      <w:r>
        <w:rPr>
          <w:rFonts w:ascii="Times New Roman" w:eastAsia="Cambria" w:hAnsi="Times New Roman"/>
          <w:szCs w:val="24"/>
        </w:rPr>
        <w:t>e</w:t>
      </w:r>
      <w:r w:rsidRPr="00AA08FE">
        <w:rPr>
          <w:rFonts w:ascii="Times New Roman" w:eastAsia="Cambria" w:hAnsi="Times New Roman"/>
          <w:szCs w:val="24"/>
        </w:rPr>
        <w:t xml:space="preserve"> kısaca yer verilir.</w:t>
      </w:r>
    </w:p>
    <w:p w:rsidR="0079676D" w:rsidRPr="00134F78" w:rsidRDefault="0079676D" w:rsidP="0000129D">
      <w:pPr>
        <w:numPr>
          <w:ilvl w:val="0"/>
          <w:numId w:val="48"/>
        </w:numPr>
        <w:spacing w:after="120" w:line="240" w:lineRule="auto"/>
        <w:ind w:left="0" w:firstLine="0"/>
        <w:jc w:val="both"/>
        <w:rPr>
          <w:rFonts w:ascii="Times New Roman" w:hAnsi="Times New Roman"/>
          <w:b/>
          <w:color w:val="0070C0"/>
          <w:sz w:val="32"/>
          <w:szCs w:val="32"/>
        </w:rPr>
      </w:pPr>
      <w:r w:rsidRPr="00134F78">
        <w:rPr>
          <w:rFonts w:ascii="Times New Roman" w:hAnsi="Times New Roman"/>
          <w:b/>
          <w:color w:val="0070C0"/>
          <w:sz w:val="32"/>
          <w:szCs w:val="32"/>
        </w:rPr>
        <w:t>TABLO, ŞEKİL, GRAFİK VE EKLER</w:t>
      </w:r>
    </w:p>
    <w:p w:rsidR="0079676D" w:rsidRPr="00F96107" w:rsidRDefault="0079676D" w:rsidP="0000129D">
      <w:pPr>
        <w:pStyle w:val="Balk4"/>
        <w:spacing w:before="0" w:after="120" w:line="240" w:lineRule="auto"/>
        <w:rPr>
          <w:i w:val="0"/>
          <w:color w:val="1F4E79" w:themeColor="accent1" w:themeShade="80"/>
          <w:spacing w:val="-2"/>
          <w:szCs w:val="24"/>
        </w:rPr>
      </w:pPr>
      <w:r w:rsidRPr="00F96107">
        <w:rPr>
          <w:i w:val="0"/>
          <w:color w:val="1F4E79" w:themeColor="accent1" w:themeShade="80"/>
          <w:szCs w:val="24"/>
        </w:rPr>
        <w:t>Ek-4Paydaş</w:t>
      </w:r>
      <w:r w:rsidRPr="00F96107">
        <w:rPr>
          <w:i w:val="0"/>
          <w:color w:val="1F4E79" w:themeColor="accent1" w:themeShade="80"/>
          <w:spacing w:val="-2"/>
          <w:szCs w:val="24"/>
        </w:rPr>
        <w:t xml:space="preserve"> Anketleri </w:t>
      </w:r>
    </w:p>
    <w:p w:rsidR="0079676D" w:rsidRPr="00D15207" w:rsidRDefault="0079676D" w:rsidP="0000129D">
      <w:pPr>
        <w:spacing w:after="120" w:line="240" w:lineRule="auto"/>
        <w:rPr>
          <w:rFonts w:ascii="Times New Roman" w:hAnsi="Times New Roman"/>
          <w:b/>
          <w:szCs w:val="24"/>
        </w:rPr>
      </w:pPr>
      <w:r w:rsidRPr="00D15207">
        <w:rPr>
          <w:rFonts w:ascii="Times New Roman" w:hAnsi="Times New Roman"/>
          <w:b/>
          <w:szCs w:val="24"/>
        </w:rPr>
        <w:tab/>
        <w:t>Sevgili</w:t>
      </w:r>
      <w:r w:rsidRPr="00D15207">
        <w:rPr>
          <w:rFonts w:ascii="Times New Roman" w:hAnsi="Times New Roman"/>
          <w:b/>
          <w:spacing w:val="-2"/>
          <w:szCs w:val="24"/>
        </w:rPr>
        <w:t>Öğrencimiz;</w:t>
      </w:r>
    </w:p>
    <w:p w:rsidR="0079676D" w:rsidRPr="00D15207" w:rsidRDefault="0079676D" w:rsidP="00134F78">
      <w:pPr>
        <w:pStyle w:val="ListeParagraf"/>
        <w:widowControl w:val="0"/>
        <w:numPr>
          <w:ilvl w:val="0"/>
          <w:numId w:val="43"/>
        </w:numPr>
        <w:tabs>
          <w:tab w:val="left" w:pos="142"/>
        </w:tabs>
        <w:autoSpaceDE w:val="0"/>
        <w:autoSpaceDN w:val="0"/>
        <w:spacing w:after="0" w:line="360" w:lineRule="auto"/>
        <w:ind w:left="0" w:firstLine="0"/>
        <w:contextualSpacing w:val="0"/>
        <w:rPr>
          <w:rFonts w:ascii="Times New Roman" w:hAnsi="Times New Roman"/>
          <w:sz w:val="24"/>
          <w:szCs w:val="24"/>
        </w:rPr>
      </w:pPr>
      <w:r w:rsidRPr="00D15207">
        <w:rPr>
          <w:rFonts w:ascii="Times New Roman" w:hAnsi="Times New Roman"/>
          <w:sz w:val="24"/>
          <w:szCs w:val="24"/>
        </w:rPr>
        <w:t>Buanketinamacı,okulhakkındakigörüşlerini</w:t>
      </w:r>
      <w:r w:rsidRPr="00D15207">
        <w:rPr>
          <w:rFonts w:ascii="Times New Roman" w:hAnsi="Times New Roman"/>
          <w:spacing w:val="-2"/>
          <w:sz w:val="24"/>
          <w:szCs w:val="24"/>
        </w:rPr>
        <w:t>toplamaktır.</w:t>
      </w:r>
    </w:p>
    <w:p w:rsidR="0079676D" w:rsidRPr="00D15207" w:rsidRDefault="0079676D" w:rsidP="00134F78">
      <w:pPr>
        <w:pStyle w:val="ListeParagraf"/>
        <w:widowControl w:val="0"/>
        <w:numPr>
          <w:ilvl w:val="0"/>
          <w:numId w:val="43"/>
        </w:numPr>
        <w:tabs>
          <w:tab w:val="left" w:pos="142"/>
        </w:tabs>
        <w:autoSpaceDE w:val="0"/>
        <w:autoSpaceDN w:val="0"/>
        <w:spacing w:after="0" w:line="360" w:lineRule="auto"/>
        <w:ind w:left="0" w:firstLine="0"/>
        <w:contextualSpacing w:val="0"/>
        <w:rPr>
          <w:rFonts w:ascii="Times New Roman" w:hAnsi="Times New Roman"/>
          <w:sz w:val="24"/>
          <w:szCs w:val="24"/>
        </w:rPr>
      </w:pPr>
      <w:r w:rsidRPr="00D15207">
        <w:rPr>
          <w:rFonts w:ascii="Times New Roman" w:hAnsi="Times New Roman"/>
          <w:sz w:val="24"/>
          <w:szCs w:val="24"/>
        </w:rPr>
        <w:t>Buanket,kimlikbilgilerigirilmeden</w:t>
      </w:r>
      <w:r w:rsidRPr="00D15207">
        <w:rPr>
          <w:rFonts w:ascii="Times New Roman" w:hAnsi="Times New Roman"/>
          <w:spacing w:val="-2"/>
          <w:sz w:val="24"/>
          <w:szCs w:val="24"/>
        </w:rPr>
        <w:t>yapılmalıdır.</w:t>
      </w:r>
    </w:p>
    <w:p w:rsidR="0079676D" w:rsidRPr="00D15207" w:rsidRDefault="0079676D" w:rsidP="00134F78">
      <w:pPr>
        <w:pStyle w:val="ListeParagraf"/>
        <w:widowControl w:val="0"/>
        <w:numPr>
          <w:ilvl w:val="0"/>
          <w:numId w:val="43"/>
        </w:numPr>
        <w:tabs>
          <w:tab w:val="left" w:pos="142"/>
        </w:tabs>
        <w:autoSpaceDE w:val="0"/>
        <w:autoSpaceDN w:val="0"/>
        <w:spacing w:after="0" w:line="360" w:lineRule="auto"/>
        <w:ind w:left="0" w:right="1017" w:firstLine="0"/>
        <w:contextualSpacing w:val="0"/>
        <w:jc w:val="both"/>
        <w:rPr>
          <w:rFonts w:ascii="Times New Roman" w:hAnsi="Times New Roman"/>
          <w:sz w:val="24"/>
          <w:szCs w:val="24"/>
        </w:rPr>
      </w:pPr>
      <w:r w:rsidRPr="00D15207">
        <w:rPr>
          <w:rFonts w:ascii="Times New Roman" w:hAnsi="Times New Roman"/>
          <w:sz w:val="24"/>
          <w:szCs w:val="24"/>
        </w:rPr>
        <w:t>Okulhakkındagörüşleriniyansıtankutuya“X”işaretikoyaraknelerdüşündüğünü öğrenmemize yardımcı olabilirsin.</w:t>
      </w:r>
    </w:p>
    <w:p w:rsidR="0079676D" w:rsidRPr="00D15207" w:rsidRDefault="0079676D" w:rsidP="00134F78">
      <w:pPr>
        <w:pStyle w:val="ListeParagraf"/>
        <w:widowControl w:val="0"/>
        <w:numPr>
          <w:ilvl w:val="0"/>
          <w:numId w:val="43"/>
        </w:numPr>
        <w:tabs>
          <w:tab w:val="left" w:pos="142"/>
        </w:tabs>
        <w:autoSpaceDE w:val="0"/>
        <w:autoSpaceDN w:val="0"/>
        <w:spacing w:after="0" w:line="360" w:lineRule="auto"/>
        <w:ind w:left="0" w:right="1017" w:firstLine="0"/>
        <w:contextualSpacing w:val="0"/>
        <w:jc w:val="both"/>
        <w:rPr>
          <w:rFonts w:ascii="Times New Roman" w:hAnsi="Times New Roman"/>
          <w:sz w:val="24"/>
          <w:szCs w:val="24"/>
        </w:rPr>
      </w:pPr>
      <w:r w:rsidRPr="00D15207">
        <w:rPr>
          <w:rFonts w:ascii="Times New Roman" w:hAnsi="Times New Roman"/>
          <w:sz w:val="24"/>
          <w:szCs w:val="24"/>
        </w:rPr>
        <w:t>Anketimizekatıldığıniçinteşekkür</w:t>
      </w:r>
      <w:r w:rsidRPr="00D15207">
        <w:rPr>
          <w:rFonts w:ascii="Times New Roman" w:hAnsi="Times New Roman"/>
          <w:spacing w:val="-2"/>
          <w:sz w:val="24"/>
          <w:szCs w:val="24"/>
        </w:rPr>
        <w:t>ederiz.</w:t>
      </w:r>
    </w:p>
    <w:tbl>
      <w:tblPr>
        <w:tblW w:w="5023"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14"/>
        <w:gridCol w:w="7431"/>
        <w:gridCol w:w="1201"/>
        <w:gridCol w:w="708"/>
        <w:gridCol w:w="708"/>
        <w:gridCol w:w="1492"/>
        <w:gridCol w:w="1824"/>
      </w:tblGrid>
      <w:tr w:rsidR="0079676D" w:rsidRPr="006B0F71" w:rsidTr="0000129D">
        <w:trPr>
          <w:trHeight w:val="2498"/>
        </w:trPr>
        <w:tc>
          <w:tcPr>
            <w:tcW w:w="257" w:type="pct"/>
            <w:shd w:val="clear" w:color="auto" w:fill="auto"/>
            <w:vAlign w:val="center"/>
          </w:tcPr>
          <w:p w:rsidR="0079676D" w:rsidRPr="006B0F71" w:rsidRDefault="0079676D" w:rsidP="0079676D">
            <w:pPr>
              <w:widowControl w:val="0"/>
              <w:autoSpaceDE w:val="0"/>
              <w:autoSpaceDN w:val="0"/>
              <w:spacing w:after="0" w:line="215" w:lineRule="exact"/>
              <w:ind w:right="60"/>
              <w:jc w:val="center"/>
              <w:rPr>
                <w:rFonts w:ascii="Times New Roman" w:eastAsia="Cambria" w:hAnsi="Times New Roman"/>
                <w:b/>
                <w:szCs w:val="24"/>
                <w:lang w:val="en-US"/>
              </w:rPr>
            </w:pPr>
            <w:r w:rsidRPr="006B0F71">
              <w:rPr>
                <w:rFonts w:ascii="Times New Roman" w:eastAsia="Cambria" w:hAnsi="Times New Roman"/>
                <w:b/>
                <w:spacing w:val="-5"/>
                <w:szCs w:val="24"/>
                <w:lang w:val="en-US"/>
              </w:rPr>
              <w:lastRenderedPageBreak/>
              <w:t>NO</w:t>
            </w:r>
          </w:p>
        </w:tc>
        <w:tc>
          <w:tcPr>
            <w:tcW w:w="2619" w:type="pct"/>
            <w:shd w:val="clear" w:color="auto" w:fill="auto"/>
            <w:vAlign w:val="center"/>
          </w:tcPr>
          <w:p w:rsidR="0079676D" w:rsidRPr="006B0F71" w:rsidRDefault="0079676D" w:rsidP="0079676D">
            <w:pPr>
              <w:widowControl w:val="0"/>
              <w:autoSpaceDE w:val="0"/>
              <w:autoSpaceDN w:val="0"/>
              <w:spacing w:after="0" w:line="360" w:lineRule="auto"/>
              <w:jc w:val="center"/>
              <w:rPr>
                <w:rFonts w:ascii="Times New Roman" w:eastAsia="Cambria" w:hAnsi="Times New Roman"/>
                <w:b/>
                <w:szCs w:val="24"/>
                <w:lang w:val="en-US"/>
              </w:rPr>
            </w:pPr>
            <w:r w:rsidRPr="006B0F71">
              <w:rPr>
                <w:rFonts w:ascii="Times New Roman" w:eastAsia="Cambria" w:hAnsi="Times New Roman"/>
                <w:b/>
                <w:szCs w:val="24"/>
                <w:lang w:val="en-US"/>
              </w:rPr>
              <w:t xml:space="preserve">ORTAOKULÖĞRENCİLERİİÇİN </w:t>
            </w:r>
          </w:p>
          <w:p w:rsidR="0079676D" w:rsidRPr="006B0F71" w:rsidRDefault="0079676D" w:rsidP="0079676D">
            <w:pPr>
              <w:widowControl w:val="0"/>
              <w:autoSpaceDE w:val="0"/>
              <w:autoSpaceDN w:val="0"/>
              <w:spacing w:after="0" w:line="360" w:lineRule="auto"/>
              <w:jc w:val="center"/>
              <w:rPr>
                <w:rFonts w:ascii="Times New Roman" w:eastAsia="Cambria" w:hAnsi="Times New Roman"/>
                <w:b/>
                <w:szCs w:val="24"/>
                <w:lang w:val="en-US"/>
              </w:rPr>
            </w:pPr>
            <w:r w:rsidRPr="006B0F71">
              <w:rPr>
                <w:rFonts w:ascii="Times New Roman" w:eastAsia="Cambria" w:hAnsi="Times New Roman"/>
                <w:b/>
                <w:szCs w:val="24"/>
                <w:lang w:val="en-US"/>
              </w:rPr>
              <w:t>KONU BAŞLIKLARI</w:t>
            </w:r>
          </w:p>
        </w:tc>
        <w:tc>
          <w:tcPr>
            <w:tcW w:w="430" w:type="pct"/>
            <w:shd w:val="clear" w:color="auto" w:fill="auto"/>
            <w:textDirection w:val="btLr"/>
            <w:vAlign w:val="center"/>
          </w:tcPr>
          <w:p w:rsidR="0079676D" w:rsidRPr="006B0F71" w:rsidRDefault="0079676D" w:rsidP="0079676D">
            <w:pPr>
              <w:widowControl w:val="0"/>
              <w:autoSpaceDE w:val="0"/>
              <w:autoSpaceDN w:val="0"/>
              <w:spacing w:before="108" w:after="0" w:line="240" w:lineRule="auto"/>
              <w:rPr>
                <w:rFonts w:ascii="Times New Roman" w:eastAsia="Cambria" w:hAnsi="Times New Roman"/>
                <w:b/>
                <w:szCs w:val="24"/>
                <w:lang w:val="en-US"/>
              </w:rPr>
            </w:pPr>
            <w:r w:rsidRPr="006B0F71">
              <w:rPr>
                <w:rFonts w:ascii="Times New Roman" w:eastAsia="Cambria" w:hAnsi="Times New Roman"/>
                <w:b/>
                <w:spacing w:val="-2"/>
                <w:szCs w:val="24"/>
                <w:lang w:val="en-US"/>
              </w:rPr>
              <w:t>Kesinlikle</w:t>
            </w:r>
            <w:r>
              <w:rPr>
                <w:rFonts w:ascii="Times New Roman" w:eastAsia="Cambria" w:hAnsi="Times New Roman"/>
                <w:b/>
                <w:spacing w:val="-2"/>
                <w:szCs w:val="24"/>
                <w:lang w:val="en-US"/>
              </w:rPr>
              <w:t xml:space="preserve"> Katılıyorum</w:t>
            </w:r>
          </w:p>
        </w:tc>
        <w:tc>
          <w:tcPr>
            <w:tcW w:w="255" w:type="pct"/>
            <w:shd w:val="clear" w:color="auto" w:fill="auto"/>
            <w:textDirection w:val="btLr"/>
            <w:vAlign w:val="center"/>
          </w:tcPr>
          <w:p w:rsidR="0079676D" w:rsidRPr="006B0F71" w:rsidRDefault="0079676D" w:rsidP="0079676D">
            <w:pPr>
              <w:widowControl w:val="0"/>
              <w:autoSpaceDE w:val="0"/>
              <w:autoSpaceDN w:val="0"/>
              <w:spacing w:before="160" w:after="0" w:line="240" w:lineRule="auto"/>
              <w:rPr>
                <w:rFonts w:ascii="Times New Roman" w:eastAsia="Cambria" w:hAnsi="Times New Roman"/>
                <w:b/>
                <w:szCs w:val="24"/>
                <w:lang w:val="en-US"/>
              </w:rPr>
            </w:pPr>
            <w:r w:rsidRPr="006B0F71">
              <w:rPr>
                <w:rFonts w:ascii="Times New Roman" w:eastAsia="Cambria" w:hAnsi="Times New Roman"/>
                <w:b/>
                <w:spacing w:val="-2"/>
                <w:szCs w:val="24"/>
                <w:lang w:val="en-US"/>
              </w:rPr>
              <w:t>Katılıyorum</w:t>
            </w:r>
          </w:p>
        </w:tc>
        <w:tc>
          <w:tcPr>
            <w:tcW w:w="255" w:type="pct"/>
            <w:shd w:val="clear" w:color="auto" w:fill="auto"/>
            <w:textDirection w:val="btLr"/>
            <w:vAlign w:val="center"/>
          </w:tcPr>
          <w:p w:rsidR="0079676D" w:rsidRPr="006B0F71" w:rsidRDefault="0079676D" w:rsidP="0079676D">
            <w:pPr>
              <w:widowControl w:val="0"/>
              <w:autoSpaceDE w:val="0"/>
              <w:autoSpaceDN w:val="0"/>
              <w:spacing w:before="159" w:after="0" w:line="240" w:lineRule="auto"/>
              <w:rPr>
                <w:rFonts w:ascii="Times New Roman" w:eastAsia="Cambria" w:hAnsi="Times New Roman"/>
                <w:b/>
                <w:szCs w:val="24"/>
                <w:lang w:val="en-US"/>
              </w:rPr>
            </w:pPr>
            <w:r w:rsidRPr="006B0F71">
              <w:rPr>
                <w:rFonts w:ascii="Times New Roman" w:eastAsia="Cambria" w:hAnsi="Times New Roman"/>
                <w:b/>
                <w:spacing w:val="-2"/>
                <w:szCs w:val="24"/>
                <w:lang w:val="en-US"/>
              </w:rPr>
              <w:t>Kararsızım</w:t>
            </w:r>
          </w:p>
        </w:tc>
        <w:tc>
          <w:tcPr>
            <w:tcW w:w="533" w:type="pct"/>
            <w:shd w:val="clear" w:color="auto" w:fill="auto"/>
            <w:textDirection w:val="btLr"/>
            <w:vAlign w:val="center"/>
          </w:tcPr>
          <w:p w:rsidR="0079676D" w:rsidRPr="006B0F71" w:rsidRDefault="0079676D" w:rsidP="0079676D">
            <w:pPr>
              <w:widowControl w:val="0"/>
              <w:autoSpaceDE w:val="0"/>
              <w:autoSpaceDN w:val="0"/>
              <w:spacing w:before="59" w:after="0" w:line="240" w:lineRule="atLeast"/>
              <w:rPr>
                <w:rFonts w:ascii="Times New Roman" w:eastAsia="Cambria" w:hAnsi="Times New Roman"/>
                <w:b/>
                <w:szCs w:val="24"/>
                <w:lang w:val="en-US"/>
              </w:rPr>
            </w:pPr>
            <w:r w:rsidRPr="006B0F71">
              <w:rPr>
                <w:rFonts w:ascii="Times New Roman" w:eastAsia="Cambria" w:hAnsi="Times New Roman"/>
                <w:b/>
                <w:spacing w:val="-2"/>
                <w:szCs w:val="24"/>
                <w:lang w:val="en-US"/>
              </w:rPr>
              <w:t>Kesinlikle Katılmıyorum</w:t>
            </w:r>
          </w:p>
        </w:tc>
        <w:tc>
          <w:tcPr>
            <w:tcW w:w="652" w:type="pct"/>
            <w:shd w:val="clear" w:color="auto" w:fill="auto"/>
            <w:textDirection w:val="btLr"/>
            <w:vAlign w:val="center"/>
          </w:tcPr>
          <w:p w:rsidR="0079676D" w:rsidRPr="006B0F71" w:rsidRDefault="0079676D" w:rsidP="0079676D">
            <w:pPr>
              <w:widowControl w:val="0"/>
              <w:autoSpaceDE w:val="0"/>
              <w:autoSpaceDN w:val="0"/>
              <w:spacing w:before="229" w:after="0" w:line="240" w:lineRule="auto"/>
              <w:rPr>
                <w:rFonts w:ascii="Times New Roman" w:eastAsia="Cambria" w:hAnsi="Times New Roman"/>
                <w:b/>
                <w:szCs w:val="24"/>
                <w:lang w:val="en-US"/>
              </w:rPr>
            </w:pPr>
            <w:r w:rsidRPr="006B0F71">
              <w:rPr>
                <w:rFonts w:ascii="Times New Roman" w:eastAsia="Cambria" w:hAnsi="Times New Roman"/>
                <w:b/>
                <w:spacing w:val="-2"/>
                <w:szCs w:val="24"/>
                <w:lang w:val="en-US"/>
              </w:rPr>
              <w:t>Katılmıyorum</w:t>
            </w:r>
          </w:p>
        </w:tc>
      </w:tr>
      <w:tr w:rsidR="0079676D" w:rsidRPr="006B0F71" w:rsidTr="0000129D">
        <w:trPr>
          <w:trHeight w:val="360"/>
        </w:trPr>
        <w:tc>
          <w:tcPr>
            <w:tcW w:w="257" w:type="pct"/>
            <w:shd w:val="clear" w:color="auto" w:fill="auto"/>
            <w:vAlign w:val="center"/>
          </w:tcPr>
          <w:p w:rsidR="0079676D" w:rsidRPr="006B0F71" w:rsidRDefault="0079676D" w:rsidP="0079676D">
            <w:pPr>
              <w:widowControl w:val="0"/>
              <w:autoSpaceDE w:val="0"/>
              <w:autoSpaceDN w:val="0"/>
              <w:spacing w:after="0" w:line="224" w:lineRule="exact"/>
              <w:ind w:right="60"/>
              <w:jc w:val="center"/>
              <w:rPr>
                <w:rFonts w:ascii="Times New Roman" w:eastAsia="Cambria" w:hAnsi="Times New Roman"/>
                <w:szCs w:val="24"/>
                <w:lang w:val="en-US"/>
              </w:rPr>
            </w:pPr>
            <w:r w:rsidRPr="006B0F71">
              <w:rPr>
                <w:rFonts w:ascii="Times New Roman" w:eastAsia="Cambria" w:hAnsi="Times New Roman"/>
                <w:spacing w:val="-5"/>
                <w:szCs w:val="24"/>
                <w:lang w:val="en-US"/>
              </w:rPr>
              <w:t>01-</w:t>
            </w:r>
          </w:p>
        </w:tc>
        <w:tc>
          <w:tcPr>
            <w:tcW w:w="2619" w:type="pct"/>
            <w:shd w:val="clear" w:color="auto" w:fill="auto"/>
            <w:vAlign w:val="center"/>
          </w:tcPr>
          <w:p w:rsidR="0079676D" w:rsidRPr="006B0F71" w:rsidRDefault="0079676D" w:rsidP="0079676D">
            <w:pPr>
              <w:widowControl w:val="0"/>
              <w:autoSpaceDE w:val="0"/>
              <w:autoSpaceDN w:val="0"/>
              <w:spacing w:before="4" w:after="0" w:line="220" w:lineRule="exact"/>
              <w:rPr>
                <w:rFonts w:ascii="Times New Roman" w:eastAsia="Cambria" w:hAnsi="Times New Roman"/>
                <w:szCs w:val="24"/>
                <w:lang w:val="en-US"/>
              </w:rPr>
            </w:pPr>
            <w:r w:rsidRPr="006B0F71">
              <w:rPr>
                <w:rFonts w:ascii="Times New Roman" w:eastAsia="Cambria" w:hAnsi="Times New Roman"/>
                <w:szCs w:val="24"/>
                <w:lang w:val="en-US"/>
              </w:rPr>
              <w:t>Okuldakendimigüvende</w:t>
            </w:r>
            <w:r w:rsidRPr="006B0F71">
              <w:rPr>
                <w:rFonts w:ascii="Times New Roman" w:eastAsia="Cambria" w:hAnsi="Times New Roman"/>
                <w:spacing w:val="-2"/>
                <w:szCs w:val="24"/>
                <w:lang w:val="en-US"/>
              </w:rPr>
              <w:t>hissediyorum.</w:t>
            </w:r>
          </w:p>
        </w:tc>
        <w:tc>
          <w:tcPr>
            <w:tcW w:w="430"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after="0" w:line="224" w:lineRule="exact"/>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after="0" w:line="224" w:lineRule="exact"/>
              <w:ind w:right="80"/>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3" w:type="pct"/>
            <w:shd w:val="clear" w:color="auto" w:fill="auto"/>
            <w:vAlign w:val="center"/>
          </w:tcPr>
          <w:p w:rsidR="0079676D" w:rsidRPr="006B0F71" w:rsidRDefault="0079676D" w:rsidP="0079676D">
            <w:pPr>
              <w:widowControl w:val="0"/>
              <w:autoSpaceDE w:val="0"/>
              <w:autoSpaceDN w:val="0"/>
              <w:spacing w:after="0" w:line="224" w:lineRule="exact"/>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652"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360"/>
        </w:trPr>
        <w:tc>
          <w:tcPr>
            <w:tcW w:w="257" w:type="pct"/>
            <w:shd w:val="clear" w:color="auto" w:fill="auto"/>
            <w:vAlign w:val="center"/>
          </w:tcPr>
          <w:p w:rsidR="0079676D" w:rsidRPr="006B0F71" w:rsidRDefault="0079676D" w:rsidP="0079676D">
            <w:pPr>
              <w:widowControl w:val="0"/>
              <w:autoSpaceDE w:val="0"/>
              <w:autoSpaceDN w:val="0"/>
              <w:spacing w:after="0" w:line="224" w:lineRule="exact"/>
              <w:ind w:right="60"/>
              <w:jc w:val="center"/>
              <w:rPr>
                <w:rFonts w:ascii="Times New Roman" w:eastAsia="Cambria" w:hAnsi="Times New Roman"/>
                <w:szCs w:val="24"/>
                <w:lang w:val="en-US"/>
              </w:rPr>
            </w:pPr>
            <w:r w:rsidRPr="006B0F71">
              <w:rPr>
                <w:rFonts w:ascii="Times New Roman" w:eastAsia="Cambria" w:hAnsi="Times New Roman"/>
                <w:spacing w:val="-5"/>
                <w:szCs w:val="24"/>
                <w:lang w:val="en-US"/>
              </w:rPr>
              <w:t>02-</w:t>
            </w:r>
          </w:p>
        </w:tc>
        <w:tc>
          <w:tcPr>
            <w:tcW w:w="2619" w:type="pct"/>
            <w:shd w:val="clear" w:color="auto" w:fill="auto"/>
            <w:vAlign w:val="center"/>
          </w:tcPr>
          <w:p w:rsidR="0079676D" w:rsidRPr="006B0F71" w:rsidRDefault="0079676D" w:rsidP="0079676D">
            <w:pPr>
              <w:widowControl w:val="0"/>
              <w:autoSpaceDE w:val="0"/>
              <w:autoSpaceDN w:val="0"/>
              <w:spacing w:before="4" w:after="0" w:line="220" w:lineRule="exact"/>
              <w:rPr>
                <w:rFonts w:ascii="Times New Roman" w:eastAsia="Cambria" w:hAnsi="Times New Roman"/>
                <w:szCs w:val="24"/>
                <w:lang w:val="en-US"/>
              </w:rPr>
            </w:pPr>
            <w:r w:rsidRPr="006B0F71">
              <w:rPr>
                <w:rFonts w:ascii="Times New Roman" w:eastAsia="Cambria" w:hAnsi="Times New Roman"/>
                <w:szCs w:val="24"/>
                <w:lang w:val="en-US"/>
              </w:rPr>
              <w:t>Okultemizve</w:t>
            </w:r>
            <w:r w:rsidRPr="006B0F71">
              <w:rPr>
                <w:rFonts w:ascii="Times New Roman" w:eastAsia="Cambria" w:hAnsi="Times New Roman"/>
                <w:spacing w:val="-2"/>
                <w:szCs w:val="24"/>
                <w:lang w:val="en-US"/>
              </w:rPr>
              <w:t>hijyeniktir.</w:t>
            </w:r>
          </w:p>
        </w:tc>
        <w:tc>
          <w:tcPr>
            <w:tcW w:w="430"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after="0" w:line="224" w:lineRule="exact"/>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after="0" w:line="224" w:lineRule="exact"/>
              <w:ind w:right="80"/>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3" w:type="pct"/>
            <w:shd w:val="clear" w:color="auto" w:fill="auto"/>
            <w:vAlign w:val="center"/>
          </w:tcPr>
          <w:p w:rsidR="0079676D" w:rsidRPr="006B0F71" w:rsidRDefault="0079676D" w:rsidP="0079676D">
            <w:pPr>
              <w:widowControl w:val="0"/>
              <w:autoSpaceDE w:val="0"/>
              <w:autoSpaceDN w:val="0"/>
              <w:spacing w:after="0" w:line="224" w:lineRule="exact"/>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652"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360"/>
        </w:trPr>
        <w:tc>
          <w:tcPr>
            <w:tcW w:w="257" w:type="pct"/>
            <w:shd w:val="clear" w:color="auto" w:fill="auto"/>
            <w:vAlign w:val="center"/>
          </w:tcPr>
          <w:p w:rsidR="0079676D" w:rsidRPr="006B0F71" w:rsidRDefault="0079676D" w:rsidP="0079676D">
            <w:pPr>
              <w:widowControl w:val="0"/>
              <w:autoSpaceDE w:val="0"/>
              <w:autoSpaceDN w:val="0"/>
              <w:spacing w:after="0" w:line="224" w:lineRule="exact"/>
              <w:ind w:right="60"/>
              <w:jc w:val="center"/>
              <w:rPr>
                <w:rFonts w:ascii="Times New Roman" w:eastAsia="Cambria" w:hAnsi="Times New Roman"/>
                <w:szCs w:val="24"/>
                <w:lang w:val="en-US"/>
              </w:rPr>
            </w:pPr>
            <w:r w:rsidRPr="006B0F71">
              <w:rPr>
                <w:rFonts w:ascii="Times New Roman" w:eastAsia="Cambria" w:hAnsi="Times New Roman"/>
                <w:spacing w:val="-5"/>
                <w:szCs w:val="24"/>
                <w:lang w:val="en-US"/>
              </w:rPr>
              <w:t>03-</w:t>
            </w:r>
          </w:p>
        </w:tc>
        <w:tc>
          <w:tcPr>
            <w:tcW w:w="2619" w:type="pct"/>
            <w:shd w:val="clear" w:color="auto" w:fill="auto"/>
            <w:vAlign w:val="center"/>
          </w:tcPr>
          <w:p w:rsidR="0079676D" w:rsidRPr="006B0F71" w:rsidRDefault="0079676D" w:rsidP="0079676D">
            <w:pPr>
              <w:widowControl w:val="0"/>
              <w:autoSpaceDE w:val="0"/>
              <w:autoSpaceDN w:val="0"/>
              <w:spacing w:before="4" w:after="0" w:line="220" w:lineRule="exact"/>
              <w:rPr>
                <w:rFonts w:ascii="Times New Roman" w:eastAsia="Cambria" w:hAnsi="Times New Roman"/>
                <w:szCs w:val="24"/>
                <w:lang w:val="en-US"/>
              </w:rPr>
            </w:pPr>
            <w:r w:rsidRPr="006B0F71">
              <w:rPr>
                <w:rFonts w:ascii="Times New Roman" w:eastAsia="Cambria" w:hAnsi="Times New Roman"/>
                <w:szCs w:val="24"/>
                <w:lang w:val="en-US"/>
              </w:rPr>
              <w:t>Okulunfizikikoşullarını</w:t>
            </w:r>
            <w:r w:rsidRPr="006B0F71">
              <w:rPr>
                <w:rFonts w:ascii="Times New Roman" w:eastAsia="Cambria" w:hAnsi="Times New Roman"/>
                <w:spacing w:val="-2"/>
                <w:szCs w:val="24"/>
                <w:lang w:val="en-US"/>
              </w:rPr>
              <w:t>yeterlidir.</w:t>
            </w:r>
          </w:p>
        </w:tc>
        <w:tc>
          <w:tcPr>
            <w:tcW w:w="430"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after="0" w:line="224" w:lineRule="exact"/>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after="0" w:line="224" w:lineRule="exact"/>
              <w:ind w:right="80"/>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3" w:type="pct"/>
            <w:shd w:val="clear" w:color="auto" w:fill="auto"/>
            <w:vAlign w:val="center"/>
          </w:tcPr>
          <w:p w:rsidR="0079676D" w:rsidRPr="006B0F71" w:rsidRDefault="0079676D" w:rsidP="0079676D">
            <w:pPr>
              <w:widowControl w:val="0"/>
              <w:autoSpaceDE w:val="0"/>
              <w:autoSpaceDN w:val="0"/>
              <w:spacing w:after="0" w:line="224" w:lineRule="exact"/>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652"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360"/>
        </w:trPr>
        <w:tc>
          <w:tcPr>
            <w:tcW w:w="257" w:type="pct"/>
            <w:shd w:val="clear" w:color="auto" w:fill="auto"/>
            <w:vAlign w:val="center"/>
          </w:tcPr>
          <w:p w:rsidR="0079676D" w:rsidRPr="006B0F71" w:rsidRDefault="0079676D" w:rsidP="0079676D">
            <w:pPr>
              <w:widowControl w:val="0"/>
              <w:autoSpaceDE w:val="0"/>
              <w:autoSpaceDN w:val="0"/>
              <w:spacing w:after="0" w:line="224" w:lineRule="exact"/>
              <w:ind w:right="60"/>
              <w:jc w:val="center"/>
              <w:rPr>
                <w:rFonts w:ascii="Times New Roman" w:eastAsia="Cambria" w:hAnsi="Times New Roman"/>
                <w:szCs w:val="24"/>
                <w:lang w:val="en-US"/>
              </w:rPr>
            </w:pPr>
            <w:r w:rsidRPr="006B0F71">
              <w:rPr>
                <w:rFonts w:ascii="Times New Roman" w:eastAsia="Cambria" w:hAnsi="Times New Roman"/>
                <w:spacing w:val="-5"/>
                <w:szCs w:val="24"/>
                <w:lang w:val="en-US"/>
              </w:rPr>
              <w:t>04-</w:t>
            </w:r>
          </w:p>
        </w:tc>
        <w:tc>
          <w:tcPr>
            <w:tcW w:w="2619" w:type="pct"/>
            <w:shd w:val="clear" w:color="auto" w:fill="auto"/>
            <w:vAlign w:val="center"/>
          </w:tcPr>
          <w:p w:rsidR="0079676D" w:rsidRPr="006B0F71" w:rsidRDefault="0079676D" w:rsidP="0079676D">
            <w:pPr>
              <w:widowControl w:val="0"/>
              <w:autoSpaceDE w:val="0"/>
              <w:autoSpaceDN w:val="0"/>
              <w:spacing w:before="4" w:after="0" w:line="220" w:lineRule="exact"/>
              <w:rPr>
                <w:rFonts w:ascii="Times New Roman" w:eastAsia="Cambria" w:hAnsi="Times New Roman"/>
                <w:szCs w:val="24"/>
                <w:lang w:val="en-US"/>
              </w:rPr>
            </w:pPr>
            <w:r w:rsidRPr="006B0F71">
              <w:rPr>
                <w:rFonts w:ascii="Times New Roman" w:eastAsia="Cambria" w:hAnsi="Times New Roman"/>
                <w:szCs w:val="24"/>
                <w:lang w:val="en-US"/>
              </w:rPr>
              <w:t>Okul,yenikabuledilençocuklarauygundesteği</w:t>
            </w:r>
            <w:r w:rsidRPr="006B0F71">
              <w:rPr>
                <w:rFonts w:ascii="Times New Roman" w:eastAsia="Cambria" w:hAnsi="Times New Roman"/>
                <w:spacing w:val="-2"/>
                <w:szCs w:val="24"/>
                <w:lang w:val="en-US"/>
              </w:rPr>
              <w:t>sağlar.</w:t>
            </w:r>
          </w:p>
        </w:tc>
        <w:tc>
          <w:tcPr>
            <w:tcW w:w="430"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after="0" w:line="224" w:lineRule="exact"/>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after="0" w:line="224" w:lineRule="exact"/>
              <w:ind w:right="80"/>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3" w:type="pct"/>
            <w:shd w:val="clear" w:color="auto" w:fill="auto"/>
            <w:vAlign w:val="center"/>
          </w:tcPr>
          <w:p w:rsidR="0079676D" w:rsidRPr="006B0F71" w:rsidRDefault="0079676D" w:rsidP="0079676D">
            <w:pPr>
              <w:widowControl w:val="0"/>
              <w:autoSpaceDE w:val="0"/>
              <w:autoSpaceDN w:val="0"/>
              <w:spacing w:after="0" w:line="224" w:lineRule="exact"/>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652"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688"/>
        </w:trPr>
        <w:tc>
          <w:tcPr>
            <w:tcW w:w="257" w:type="pct"/>
            <w:shd w:val="clear" w:color="auto" w:fill="auto"/>
            <w:vAlign w:val="center"/>
          </w:tcPr>
          <w:p w:rsidR="0079676D" w:rsidRPr="006B0F71" w:rsidRDefault="0079676D" w:rsidP="0079676D">
            <w:pPr>
              <w:widowControl w:val="0"/>
              <w:autoSpaceDE w:val="0"/>
              <w:autoSpaceDN w:val="0"/>
              <w:spacing w:after="0" w:line="243" w:lineRule="exact"/>
              <w:ind w:right="60"/>
              <w:jc w:val="center"/>
              <w:rPr>
                <w:rFonts w:ascii="Times New Roman" w:eastAsia="Cambria" w:hAnsi="Times New Roman"/>
                <w:szCs w:val="24"/>
                <w:lang w:val="en-US"/>
              </w:rPr>
            </w:pPr>
            <w:r w:rsidRPr="006B0F71">
              <w:rPr>
                <w:rFonts w:ascii="Times New Roman" w:eastAsia="Cambria" w:hAnsi="Times New Roman"/>
                <w:spacing w:val="-5"/>
                <w:szCs w:val="24"/>
                <w:lang w:val="en-US"/>
              </w:rPr>
              <w:t>05-</w:t>
            </w:r>
          </w:p>
        </w:tc>
        <w:tc>
          <w:tcPr>
            <w:tcW w:w="2619" w:type="pct"/>
            <w:shd w:val="clear" w:color="auto" w:fill="auto"/>
            <w:vAlign w:val="center"/>
          </w:tcPr>
          <w:p w:rsidR="0079676D" w:rsidRPr="006B0F71" w:rsidRDefault="0079676D" w:rsidP="0079676D">
            <w:pPr>
              <w:widowControl w:val="0"/>
              <w:autoSpaceDE w:val="0"/>
              <w:autoSpaceDN w:val="0"/>
              <w:spacing w:after="0" w:line="232" w:lineRule="exact"/>
              <w:rPr>
                <w:rFonts w:ascii="Times New Roman" w:eastAsia="Cambria" w:hAnsi="Times New Roman"/>
                <w:szCs w:val="24"/>
                <w:lang w:val="en-US"/>
              </w:rPr>
            </w:pPr>
            <w:r w:rsidRPr="006B0F71">
              <w:rPr>
                <w:rFonts w:ascii="Times New Roman" w:eastAsia="Cambria" w:hAnsi="Times New Roman"/>
                <w:szCs w:val="24"/>
                <w:lang w:val="en-US"/>
              </w:rPr>
              <w:t xml:space="preserve">Farklı kültürlerden gelen öğrencilerin bu okulda memnuniyetle karşılanacağını </w:t>
            </w:r>
            <w:r w:rsidRPr="006B0F71">
              <w:rPr>
                <w:rFonts w:ascii="Times New Roman" w:eastAsia="Cambria" w:hAnsi="Times New Roman"/>
                <w:spacing w:val="-2"/>
                <w:szCs w:val="24"/>
                <w:lang w:val="en-US"/>
              </w:rPr>
              <w:t>düşünüyorum.</w:t>
            </w:r>
          </w:p>
        </w:tc>
        <w:tc>
          <w:tcPr>
            <w:tcW w:w="430" w:type="pct"/>
            <w:shd w:val="clear" w:color="auto" w:fill="auto"/>
            <w:vAlign w:val="center"/>
          </w:tcPr>
          <w:p w:rsidR="0079676D" w:rsidRPr="006B0F71" w:rsidRDefault="0079676D" w:rsidP="0079676D">
            <w:pPr>
              <w:widowControl w:val="0"/>
              <w:autoSpaceDE w:val="0"/>
              <w:autoSpaceDN w:val="0"/>
              <w:spacing w:before="111"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before="111" w:after="0" w:line="240" w:lineRule="auto"/>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before="111" w:after="0" w:line="240" w:lineRule="auto"/>
              <w:ind w:right="80"/>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3" w:type="pct"/>
            <w:shd w:val="clear" w:color="auto" w:fill="auto"/>
            <w:vAlign w:val="center"/>
          </w:tcPr>
          <w:p w:rsidR="0079676D" w:rsidRPr="006B0F71" w:rsidRDefault="0079676D" w:rsidP="0079676D">
            <w:pPr>
              <w:widowControl w:val="0"/>
              <w:autoSpaceDE w:val="0"/>
              <w:autoSpaceDN w:val="0"/>
              <w:spacing w:before="111" w:after="0" w:line="240" w:lineRule="auto"/>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652" w:type="pct"/>
            <w:shd w:val="clear" w:color="auto" w:fill="auto"/>
            <w:vAlign w:val="center"/>
          </w:tcPr>
          <w:p w:rsidR="0079676D" w:rsidRPr="006B0F71" w:rsidRDefault="0079676D" w:rsidP="0079676D">
            <w:pPr>
              <w:widowControl w:val="0"/>
              <w:autoSpaceDE w:val="0"/>
              <w:autoSpaceDN w:val="0"/>
              <w:spacing w:before="111"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360"/>
        </w:trPr>
        <w:tc>
          <w:tcPr>
            <w:tcW w:w="257" w:type="pct"/>
            <w:shd w:val="clear" w:color="auto" w:fill="auto"/>
            <w:vAlign w:val="center"/>
          </w:tcPr>
          <w:p w:rsidR="0079676D" w:rsidRPr="006B0F71" w:rsidRDefault="0079676D" w:rsidP="0079676D">
            <w:pPr>
              <w:widowControl w:val="0"/>
              <w:autoSpaceDE w:val="0"/>
              <w:autoSpaceDN w:val="0"/>
              <w:spacing w:after="0" w:line="224" w:lineRule="exact"/>
              <w:ind w:right="60"/>
              <w:jc w:val="center"/>
              <w:rPr>
                <w:rFonts w:ascii="Times New Roman" w:eastAsia="Cambria" w:hAnsi="Times New Roman"/>
                <w:szCs w:val="24"/>
                <w:lang w:val="en-US"/>
              </w:rPr>
            </w:pPr>
            <w:r w:rsidRPr="006B0F71">
              <w:rPr>
                <w:rFonts w:ascii="Times New Roman" w:eastAsia="Cambria" w:hAnsi="Times New Roman"/>
                <w:spacing w:val="-5"/>
                <w:szCs w:val="24"/>
                <w:lang w:val="en-US"/>
              </w:rPr>
              <w:t>06-</w:t>
            </w:r>
          </w:p>
        </w:tc>
        <w:tc>
          <w:tcPr>
            <w:tcW w:w="2619" w:type="pct"/>
            <w:shd w:val="clear" w:color="auto" w:fill="auto"/>
            <w:vAlign w:val="center"/>
          </w:tcPr>
          <w:p w:rsidR="0079676D" w:rsidRPr="006B0F71" w:rsidRDefault="0079676D" w:rsidP="0079676D">
            <w:pPr>
              <w:widowControl w:val="0"/>
              <w:autoSpaceDE w:val="0"/>
              <w:autoSpaceDN w:val="0"/>
              <w:spacing w:before="4" w:after="0" w:line="220" w:lineRule="exact"/>
              <w:rPr>
                <w:rFonts w:ascii="Times New Roman" w:eastAsia="Cambria" w:hAnsi="Times New Roman"/>
                <w:szCs w:val="24"/>
                <w:lang w:val="en-US"/>
              </w:rPr>
            </w:pPr>
            <w:r w:rsidRPr="006B0F71">
              <w:rPr>
                <w:rFonts w:ascii="Times New Roman" w:eastAsia="Cambria" w:hAnsi="Times New Roman"/>
                <w:spacing w:val="-2"/>
                <w:szCs w:val="24"/>
                <w:lang w:val="en-US"/>
              </w:rPr>
              <w:t>Öğretmenlerimeihtiyaçduyduğumdakolaylıklagörüşebilirim.</w:t>
            </w:r>
          </w:p>
        </w:tc>
        <w:tc>
          <w:tcPr>
            <w:tcW w:w="430"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after="0" w:line="224" w:lineRule="exact"/>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after="0" w:line="224" w:lineRule="exact"/>
              <w:ind w:right="80"/>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3" w:type="pct"/>
            <w:shd w:val="clear" w:color="auto" w:fill="auto"/>
            <w:vAlign w:val="center"/>
          </w:tcPr>
          <w:p w:rsidR="0079676D" w:rsidRPr="006B0F71" w:rsidRDefault="0079676D" w:rsidP="0079676D">
            <w:pPr>
              <w:widowControl w:val="0"/>
              <w:autoSpaceDE w:val="0"/>
              <w:autoSpaceDN w:val="0"/>
              <w:spacing w:after="0" w:line="224" w:lineRule="exact"/>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652"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360"/>
        </w:trPr>
        <w:tc>
          <w:tcPr>
            <w:tcW w:w="257" w:type="pct"/>
            <w:shd w:val="clear" w:color="auto" w:fill="auto"/>
            <w:vAlign w:val="center"/>
          </w:tcPr>
          <w:p w:rsidR="0079676D" w:rsidRPr="006B0F71" w:rsidRDefault="0079676D" w:rsidP="0079676D">
            <w:pPr>
              <w:widowControl w:val="0"/>
              <w:autoSpaceDE w:val="0"/>
              <w:autoSpaceDN w:val="0"/>
              <w:spacing w:after="0" w:line="224" w:lineRule="exact"/>
              <w:ind w:right="60"/>
              <w:jc w:val="center"/>
              <w:rPr>
                <w:rFonts w:ascii="Times New Roman" w:eastAsia="Cambria" w:hAnsi="Times New Roman"/>
                <w:szCs w:val="24"/>
                <w:lang w:val="en-US"/>
              </w:rPr>
            </w:pPr>
            <w:r w:rsidRPr="006B0F71">
              <w:rPr>
                <w:rFonts w:ascii="Times New Roman" w:eastAsia="Cambria" w:hAnsi="Times New Roman"/>
                <w:spacing w:val="-5"/>
                <w:szCs w:val="24"/>
                <w:lang w:val="en-US"/>
              </w:rPr>
              <w:t>07-</w:t>
            </w:r>
          </w:p>
        </w:tc>
        <w:tc>
          <w:tcPr>
            <w:tcW w:w="2619" w:type="pct"/>
            <w:shd w:val="clear" w:color="auto" w:fill="auto"/>
            <w:vAlign w:val="center"/>
          </w:tcPr>
          <w:p w:rsidR="0079676D" w:rsidRPr="006B0F71" w:rsidRDefault="0079676D" w:rsidP="0079676D">
            <w:pPr>
              <w:widowControl w:val="0"/>
              <w:autoSpaceDE w:val="0"/>
              <w:autoSpaceDN w:val="0"/>
              <w:spacing w:before="4" w:after="0" w:line="220" w:lineRule="exact"/>
              <w:rPr>
                <w:rFonts w:ascii="Times New Roman" w:eastAsia="Cambria" w:hAnsi="Times New Roman"/>
                <w:szCs w:val="24"/>
                <w:lang w:val="en-US"/>
              </w:rPr>
            </w:pPr>
            <w:r w:rsidRPr="006B0F71">
              <w:rPr>
                <w:rFonts w:ascii="Times New Roman" w:eastAsia="Cambria" w:hAnsi="Times New Roman"/>
                <w:szCs w:val="24"/>
                <w:lang w:val="en-US"/>
              </w:rPr>
              <w:t>Okulmüdürüneihtiyaçduyduğumdakolaylıkla</w:t>
            </w:r>
            <w:r w:rsidRPr="006B0F71">
              <w:rPr>
                <w:rFonts w:ascii="Times New Roman" w:eastAsia="Cambria" w:hAnsi="Times New Roman"/>
                <w:spacing w:val="-2"/>
                <w:szCs w:val="24"/>
                <w:lang w:val="en-US"/>
              </w:rPr>
              <w:t>görüşebilirim.</w:t>
            </w:r>
          </w:p>
        </w:tc>
        <w:tc>
          <w:tcPr>
            <w:tcW w:w="430"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after="0" w:line="224" w:lineRule="exact"/>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after="0" w:line="224" w:lineRule="exact"/>
              <w:ind w:right="80"/>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3" w:type="pct"/>
            <w:shd w:val="clear" w:color="auto" w:fill="auto"/>
            <w:vAlign w:val="center"/>
          </w:tcPr>
          <w:p w:rsidR="0079676D" w:rsidRPr="006B0F71" w:rsidRDefault="0079676D" w:rsidP="0079676D">
            <w:pPr>
              <w:widowControl w:val="0"/>
              <w:autoSpaceDE w:val="0"/>
              <w:autoSpaceDN w:val="0"/>
              <w:spacing w:after="0" w:line="224" w:lineRule="exact"/>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652"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360"/>
        </w:trPr>
        <w:tc>
          <w:tcPr>
            <w:tcW w:w="257" w:type="pct"/>
            <w:shd w:val="clear" w:color="auto" w:fill="auto"/>
            <w:vAlign w:val="center"/>
          </w:tcPr>
          <w:p w:rsidR="0079676D" w:rsidRPr="006B0F71" w:rsidRDefault="0079676D" w:rsidP="0079676D">
            <w:pPr>
              <w:widowControl w:val="0"/>
              <w:autoSpaceDE w:val="0"/>
              <w:autoSpaceDN w:val="0"/>
              <w:spacing w:after="0" w:line="224" w:lineRule="exact"/>
              <w:ind w:right="60"/>
              <w:jc w:val="center"/>
              <w:rPr>
                <w:rFonts w:ascii="Times New Roman" w:eastAsia="Cambria" w:hAnsi="Times New Roman"/>
                <w:szCs w:val="24"/>
                <w:lang w:val="en-US"/>
              </w:rPr>
            </w:pPr>
            <w:r w:rsidRPr="006B0F71">
              <w:rPr>
                <w:rFonts w:ascii="Times New Roman" w:eastAsia="Cambria" w:hAnsi="Times New Roman"/>
                <w:spacing w:val="-5"/>
                <w:szCs w:val="24"/>
                <w:lang w:val="en-US"/>
              </w:rPr>
              <w:t>08-</w:t>
            </w:r>
          </w:p>
        </w:tc>
        <w:tc>
          <w:tcPr>
            <w:tcW w:w="2619" w:type="pct"/>
            <w:shd w:val="clear" w:color="auto" w:fill="auto"/>
            <w:vAlign w:val="center"/>
          </w:tcPr>
          <w:p w:rsidR="0079676D" w:rsidRPr="006B0F71" w:rsidRDefault="0079676D" w:rsidP="0079676D">
            <w:pPr>
              <w:widowControl w:val="0"/>
              <w:autoSpaceDE w:val="0"/>
              <w:autoSpaceDN w:val="0"/>
              <w:spacing w:before="4" w:after="0" w:line="220" w:lineRule="exact"/>
              <w:rPr>
                <w:rFonts w:ascii="Times New Roman" w:eastAsia="Cambria" w:hAnsi="Times New Roman"/>
                <w:szCs w:val="24"/>
                <w:lang w:val="en-US"/>
              </w:rPr>
            </w:pPr>
            <w:r w:rsidRPr="006B0F71">
              <w:rPr>
                <w:rFonts w:ascii="Times New Roman" w:eastAsia="Cambria" w:hAnsi="Times New Roman"/>
                <w:szCs w:val="24"/>
                <w:lang w:val="en-US"/>
              </w:rPr>
              <w:t>Okulrehberlikservisindenihtiyaçlarımdoğrultusunda</w:t>
            </w:r>
            <w:r w:rsidRPr="006B0F71">
              <w:rPr>
                <w:rFonts w:ascii="Times New Roman" w:eastAsia="Cambria" w:hAnsi="Times New Roman"/>
                <w:spacing w:val="-2"/>
                <w:szCs w:val="24"/>
                <w:lang w:val="en-US"/>
              </w:rPr>
              <w:t>faydalanabiliyorum.</w:t>
            </w:r>
          </w:p>
        </w:tc>
        <w:tc>
          <w:tcPr>
            <w:tcW w:w="430"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after="0" w:line="224" w:lineRule="exact"/>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after="0" w:line="224" w:lineRule="exact"/>
              <w:ind w:right="80"/>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3" w:type="pct"/>
            <w:shd w:val="clear" w:color="auto" w:fill="auto"/>
            <w:vAlign w:val="center"/>
          </w:tcPr>
          <w:p w:rsidR="0079676D" w:rsidRPr="006B0F71" w:rsidRDefault="0079676D" w:rsidP="0079676D">
            <w:pPr>
              <w:widowControl w:val="0"/>
              <w:autoSpaceDE w:val="0"/>
              <w:autoSpaceDN w:val="0"/>
              <w:spacing w:after="0" w:line="224" w:lineRule="exact"/>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652"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688"/>
        </w:trPr>
        <w:tc>
          <w:tcPr>
            <w:tcW w:w="257" w:type="pct"/>
            <w:shd w:val="clear" w:color="auto" w:fill="auto"/>
            <w:vAlign w:val="center"/>
          </w:tcPr>
          <w:p w:rsidR="0079676D" w:rsidRPr="006B0F71" w:rsidRDefault="0079676D" w:rsidP="0079676D">
            <w:pPr>
              <w:widowControl w:val="0"/>
              <w:autoSpaceDE w:val="0"/>
              <w:autoSpaceDN w:val="0"/>
              <w:spacing w:after="0" w:line="243" w:lineRule="exact"/>
              <w:ind w:right="60"/>
              <w:jc w:val="center"/>
              <w:rPr>
                <w:rFonts w:ascii="Times New Roman" w:eastAsia="Cambria" w:hAnsi="Times New Roman"/>
                <w:szCs w:val="24"/>
                <w:lang w:val="en-US"/>
              </w:rPr>
            </w:pPr>
            <w:r w:rsidRPr="006B0F71">
              <w:rPr>
                <w:rFonts w:ascii="Times New Roman" w:eastAsia="Cambria" w:hAnsi="Times New Roman"/>
                <w:spacing w:val="-5"/>
                <w:szCs w:val="24"/>
                <w:lang w:val="en-US"/>
              </w:rPr>
              <w:t>09-</w:t>
            </w:r>
          </w:p>
        </w:tc>
        <w:tc>
          <w:tcPr>
            <w:tcW w:w="2619" w:type="pct"/>
            <w:shd w:val="clear" w:color="auto" w:fill="auto"/>
            <w:vAlign w:val="center"/>
          </w:tcPr>
          <w:p w:rsidR="0079676D" w:rsidRPr="006B0F71" w:rsidRDefault="0079676D" w:rsidP="0079676D">
            <w:pPr>
              <w:widowControl w:val="0"/>
              <w:autoSpaceDE w:val="0"/>
              <w:autoSpaceDN w:val="0"/>
              <w:spacing w:after="0" w:line="236" w:lineRule="exact"/>
              <w:rPr>
                <w:rFonts w:ascii="Times New Roman" w:eastAsia="Cambria" w:hAnsi="Times New Roman"/>
                <w:szCs w:val="24"/>
                <w:lang w:val="en-US"/>
              </w:rPr>
            </w:pPr>
            <w:r w:rsidRPr="006B0F71">
              <w:rPr>
                <w:rFonts w:ascii="Times New Roman" w:eastAsia="Cambria" w:hAnsi="Times New Roman"/>
                <w:szCs w:val="24"/>
                <w:lang w:val="en-US"/>
              </w:rPr>
              <w:t xml:space="preserve">Okulkişiselhedeflerbelirlememdevebuhedeflereulaşmamdayeterlirehberlik </w:t>
            </w:r>
            <w:r w:rsidRPr="006B0F71">
              <w:rPr>
                <w:rFonts w:ascii="Times New Roman" w:eastAsia="Cambria" w:hAnsi="Times New Roman"/>
                <w:spacing w:val="-2"/>
                <w:szCs w:val="24"/>
                <w:lang w:val="en-US"/>
              </w:rPr>
              <w:t>ediyor.</w:t>
            </w:r>
          </w:p>
        </w:tc>
        <w:tc>
          <w:tcPr>
            <w:tcW w:w="430" w:type="pct"/>
            <w:shd w:val="clear" w:color="auto" w:fill="auto"/>
            <w:vAlign w:val="center"/>
          </w:tcPr>
          <w:p w:rsidR="0079676D" w:rsidRPr="006B0F71" w:rsidRDefault="0079676D" w:rsidP="0079676D">
            <w:pPr>
              <w:widowControl w:val="0"/>
              <w:autoSpaceDE w:val="0"/>
              <w:autoSpaceDN w:val="0"/>
              <w:spacing w:before="111"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before="111" w:after="0" w:line="240" w:lineRule="auto"/>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before="111" w:after="0" w:line="240" w:lineRule="auto"/>
              <w:ind w:right="80"/>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3" w:type="pct"/>
            <w:shd w:val="clear" w:color="auto" w:fill="auto"/>
            <w:vAlign w:val="center"/>
          </w:tcPr>
          <w:p w:rsidR="0079676D" w:rsidRPr="006B0F71" w:rsidRDefault="0079676D" w:rsidP="0079676D">
            <w:pPr>
              <w:widowControl w:val="0"/>
              <w:autoSpaceDE w:val="0"/>
              <w:autoSpaceDN w:val="0"/>
              <w:spacing w:before="111" w:after="0" w:line="240" w:lineRule="auto"/>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652" w:type="pct"/>
            <w:shd w:val="clear" w:color="auto" w:fill="auto"/>
            <w:vAlign w:val="center"/>
          </w:tcPr>
          <w:p w:rsidR="0079676D" w:rsidRPr="006B0F71" w:rsidRDefault="0079676D" w:rsidP="0079676D">
            <w:pPr>
              <w:widowControl w:val="0"/>
              <w:autoSpaceDE w:val="0"/>
              <w:autoSpaceDN w:val="0"/>
              <w:spacing w:before="111"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353"/>
        </w:trPr>
        <w:tc>
          <w:tcPr>
            <w:tcW w:w="257" w:type="pct"/>
            <w:shd w:val="clear" w:color="auto" w:fill="auto"/>
            <w:vAlign w:val="center"/>
          </w:tcPr>
          <w:p w:rsidR="0079676D" w:rsidRPr="006B0F71" w:rsidRDefault="0079676D" w:rsidP="0079676D">
            <w:pPr>
              <w:widowControl w:val="0"/>
              <w:autoSpaceDE w:val="0"/>
              <w:autoSpaceDN w:val="0"/>
              <w:spacing w:after="0" w:line="220" w:lineRule="exact"/>
              <w:ind w:right="60"/>
              <w:jc w:val="center"/>
              <w:rPr>
                <w:rFonts w:ascii="Times New Roman" w:eastAsia="Cambria" w:hAnsi="Times New Roman"/>
                <w:szCs w:val="24"/>
                <w:lang w:val="en-US"/>
              </w:rPr>
            </w:pPr>
            <w:r w:rsidRPr="006B0F71">
              <w:rPr>
                <w:rFonts w:ascii="Times New Roman" w:eastAsia="Cambria" w:hAnsi="Times New Roman"/>
                <w:spacing w:val="-5"/>
                <w:szCs w:val="24"/>
                <w:lang w:val="en-US"/>
              </w:rPr>
              <w:t>10-</w:t>
            </w:r>
          </w:p>
        </w:tc>
        <w:tc>
          <w:tcPr>
            <w:tcW w:w="2619" w:type="pct"/>
            <w:shd w:val="clear" w:color="auto" w:fill="auto"/>
            <w:vAlign w:val="center"/>
          </w:tcPr>
          <w:p w:rsidR="0079676D" w:rsidRPr="006B0F71" w:rsidRDefault="0079676D" w:rsidP="0079676D">
            <w:pPr>
              <w:widowControl w:val="0"/>
              <w:autoSpaceDE w:val="0"/>
              <w:autoSpaceDN w:val="0"/>
              <w:spacing w:before="2" w:after="0" w:line="218" w:lineRule="exact"/>
              <w:rPr>
                <w:rFonts w:ascii="Times New Roman" w:eastAsia="Cambria" w:hAnsi="Times New Roman"/>
                <w:szCs w:val="24"/>
                <w:lang w:val="en-US"/>
              </w:rPr>
            </w:pPr>
            <w:r w:rsidRPr="006B0F71">
              <w:rPr>
                <w:rFonts w:ascii="Times New Roman" w:eastAsia="Cambria" w:hAnsi="Times New Roman"/>
                <w:szCs w:val="24"/>
                <w:lang w:val="en-US"/>
              </w:rPr>
              <w:t>Okulumdayeralmamiçinbirçokfırsat</w:t>
            </w:r>
            <w:r w:rsidRPr="006B0F71">
              <w:rPr>
                <w:rFonts w:ascii="Times New Roman" w:eastAsia="Cambria" w:hAnsi="Times New Roman"/>
                <w:spacing w:val="-4"/>
                <w:szCs w:val="24"/>
                <w:lang w:val="en-US"/>
              </w:rPr>
              <w:t>var.</w:t>
            </w:r>
          </w:p>
        </w:tc>
        <w:tc>
          <w:tcPr>
            <w:tcW w:w="430" w:type="pct"/>
            <w:shd w:val="clear" w:color="auto" w:fill="auto"/>
            <w:vAlign w:val="center"/>
          </w:tcPr>
          <w:p w:rsidR="0079676D" w:rsidRPr="006B0F71" w:rsidRDefault="0079676D" w:rsidP="0079676D">
            <w:pPr>
              <w:widowControl w:val="0"/>
              <w:autoSpaceDE w:val="0"/>
              <w:autoSpaceDN w:val="0"/>
              <w:spacing w:after="0" w:line="220"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after="0" w:line="220" w:lineRule="exact"/>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after="0" w:line="220" w:lineRule="exact"/>
              <w:ind w:right="80"/>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3" w:type="pct"/>
            <w:shd w:val="clear" w:color="auto" w:fill="auto"/>
            <w:vAlign w:val="center"/>
          </w:tcPr>
          <w:p w:rsidR="0079676D" w:rsidRPr="006B0F71" w:rsidRDefault="0079676D" w:rsidP="0079676D">
            <w:pPr>
              <w:widowControl w:val="0"/>
              <w:autoSpaceDE w:val="0"/>
              <w:autoSpaceDN w:val="0"/>
              <w:spacing w:after="0" w:line="220" w:lineRule="exact"/>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652" w:type="pct"/>
            <w:shd w:val="clear" w:color="auto" w:fill="auto"/>
            <w:vAlign w:val="center"/>
          </w:tcPr>
          <w:p w:rsidR="0079676D" w:rsidRPr="006B0F71" w:rsidRDefault="0079676D" w:rsidP="0079676D">
            <w:pPr>
              <w:widowControl w:val="0"/>
              <w:autoSpaceDE w:val="0"/>
              <w:autoSpaceDN w:val="0"/>
              <w:spacing w:after="0" w:line="220"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360"/>
        </w:trPr>
        <w:tc>
          <w:tcPr>
            <w:tcW w:w="257" w:type="pct"/>
            <w:shd w:val="clear" w:color="auto" w:fill="auto"/>
            <w:vAlign w:val="center"/>
          </w:tcPr>
          <w:p w:rsidR="0079676D" w:rsidRPr="006B0F71" w:rsidRDefault="0079676D" w:rsidP="0079676D">
            <w:pPr>
              <w:widowControl w:val="0"/>
              <w:autoSpaceDE w:val="0"/>
              <w:autoSpaceDN w:val="0"/>
              <w:spacing w:after="0" w:line="224" w:lineRule="exact"/>
              <w:ind w:right="60"/>
              <w:jc w:val="center"/>
              <w:rPr>
                <w:rFonts w:ascii="Times New Roman" w:eastAsia="Cambria" w:hAnsi="Times New Roman"/>
                <w:szCs w:val="24"/>
                <w:lang w:val="en-US"/>
              </w:rPr>
            </w:pPr>
            <w:r w:rsidRPr="006B0F71">
              <w:rPr>
                <w:rFonts w:ascii="Times New Roman" w:eastAsia="Cambria" w:hAnsi="Times New Roman"/>
                <w:spacing w:val="-5"/>
                <w:szCs w:val="24"/>
                <w:lang w:val="en-US"/>
              </w:rPr>
              <w:t>11-</w:t>
            </w:r>
          </w:p>
        </w:tc>
        <w:tc>
          <w:tcPr>
            <w:tcW w:w="2619" w:type="pct"/>
            <w:shd w:val="clear" w:color="auto" w:fill="auto"/>
            <w:vAlign w:val="center"/>
          </w:tcPr>
          <w:p w:rsidR="0079676D" w:rsidRPr="006B0F71" w:rsidRDefault="0079676D" w:rsidP="0079676D">
            <w:pPr>
              <w:widowControl w:val="0"/>
              <w:autoSpaceDE w:val="0"/>
              <w:autoSpaceDN w:val="0"/>
              <w:spacing w:before="4" w:after="0" w:line="220" w:lineRule="exact"/>
              <w:rPr>
                <w:rFonts w:ascii="Times New Roman" w:eastAsia="Cambria" w:hAnsi="Times New Roman"/>
                <w:szCs w:val="24"/>
                <w:lang w:val="en-US"/>
              </w:rPr>
            </w:pPr>
            <w:r w:rsidRPr="006B0F71">
              <w:rPr>
                <w:rFonts w:ascii="Times New Roman" w:eastAsia="Cambria" w:hAnsi="Times New Roman"/>
                <w:szCs w:val="24"/>
                <w:lang w:val="en-US"/>
              </w:rPr>
              <w:t>Okulbanayeterlidersdışıetkinlikolanakları</w:t>
            </w:r>
            <w:r w:rsidRPr="006B0F71">
              <w:rPr>
                <w:rFonts w:ascii="Times New Roman" w:eastAsia="Cambria" w:hAnsi="Times New Roman"/>
                <w:spacing w:val="-2"/>
                <w:szCs w:val="24"/>
                <w:lang w:val="en-US"/>
              </w:rPr>
              <w:t>sunuyor.</w:t>
            </w:r>
          </w:p>
        </w:tc>
        <w:tc>
          <w:tcPr>
            <w:tcW w:w="430"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after="0" w:line="224" w:lineRule="exact"/>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after="0" w:line="224" w:lineRule="exact"/>
              <w:ind w:right="80"/>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3" w:type="pct"/>
            <w:shd w:val="clear" w:color="auto" w:fill="auto"/>
            <w:vAlign w:val="center"/>
          </w:tcPr>
          <w:p w:rsidR="0079676D" w:rsidRPr="006B0F71" w:rsidRDefault="0079676D" w:rsidP="0079676D">
            <w:pPr>
              <w:widowControl w:val="0"/>
              <w:autoSpaceDE w:val="0"/>
              <w:autoSpaceDN w:val="0"/>
              <w:spacing w:after="0" w:line="224" w:lineRule="exact"/>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652"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360"/>
        </w:trPr>
        <w:tc>
          <w:tcPr>
            <w:tcW w:w="257" w:type="pct"/>
            <w:shd w:val="clear" w:color="auto" w:fill="auto"/>
            <w:vAlign w:val="center"/>
          </w:tcPr>
          <w:p w:rsidR="0079676D" w:rsidRPr="006B0F71" w:rsidRDefault="0079676D" w:rsidP="0079676D">
            <w:pPr>
              <w:widowControl w:val="0"/>
              <w:autoSpaceDE w:val="0"/>
              <w:autoSpaceDN w:val="0"/>
              <w:spacing w:after="0" w:line="224" w:lineRule="exact"/>
              <w:ind w:right="60"/>
              <w:jc w:val="center"/>
              <w:rPr>
                <w:rFonts w:ascii="Times New Roman" w:eastAsia="Cambria" w:hAnsi="Times New Roman"/>
                <w:szCs w:val="24"/>
                <w:lang w:val="en-US"/>
              </w:rPr>
            </w:pPr>
            <w:r w:rsidRPr="006B0F71">
              <w:rPr>
                <w:rFonts w:ascii="Times New Roman" w:eastAsia="Cambria" w:hAnsi="Times New Roman"/>
                <w:spacing w:val="-5"/>
                <w:szCs w:val="24"/>
                <w:lang w:val="en-US"/>
              </w:rPr>
              <w:t>12-</w:t>
            </w:r>
          </w:p>
        </w:tc>
        <w:tc>
          <w:tcPr>
            <w:tcW w:w="2619" w:type="pct"/>
            <w:shd w:val="clear" w:color="auto" w:fill="auto"/>
            <w:vAlign w:val="center"/>
          </w:tcPr>
          <w:p w:rsidR="0079676D" w:rsidRPr="006B0F71" w:rsidRDefault="0079676D" w:rsidP="0079676D">
            <w:pPr>
              <w:widowControl w:val="0"/>
              <w:autoSpaceDE w:val="0"/>
              <w:autoSpaceDN w:val="0"/>
              <w:spacing w:before="4" w:after="0" w:line="220" w:lineRule="exact"/>
              <w:rPr>
                <w:rFonts w:ascii="Times New Roman" w:eastAsia="Cambria" w:hAnsi="Times New Roman"/>
                <w:szCs w:val="24"/>
                <w:lang w:val="en-US"/>
              </w:rPr>
            </w:pPr>
            <w:r w:rsidRPr="006B0F71">
              <w:rPr>
                <w:rFonts w:ascii="Times New Roman" w:eastAsia="Cambria" w:hAnsi="Times New Roman"/>
                <w:szCs w:val="24"/>
                <w:lang w:val="en-US"/>
              </w:rPr>
              <w:t>Okulkulüpleriamacınauygunşekildegelişimimekatkı</w:t>
            </w:r>
            <w:r w:rsidRPr="006B0F71">
              <w:rPr>
                <w:rFonts w:ascii="Times New Roman" w:eastAsia="Cambria" w:hAnsi="Times New Roman"/>
                <w:spacing w:val="-2"/>
                <w:szCs w:val="24"/>
                <w:lang w:val="en-US"/>
              </w:rPr>
              <w:t>sağlıyor.</w:t>
            </w:r>
          </w:p>
        </w:tc>
        <w:tc>
          <w:tcPr>
            <w:tcW w:w="430"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after="0" w:line="224" w:lineRule="exact"/>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after="0" w:line="224" w:lineRule="exact"/>
              <w:ind w:right="80"/>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3" w:type="pct"/>
            <w:shd w:val="clear" w:color="auto" w:fill="auto"/>
            <w:vAlign w:val="center"/>
          </w:tcPr>
          <w:p w:rsidR="0079676D" w:rsidRPr="006B0F71" w:rsidRDefault="0079676D" w:rsidP="0079676D">
            <w:pPr>
              <w:widowControl w:val="0"/>
              <w:autoSpaceDE w:val="0"/>
              <w:autoSpaceDN w:val="0"/>
              <w:spacing w:after="0" w:line="224" w:lineRule="exact"/>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652"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360"/>
        </w:trPr>
        <w:tc>
          <w:tcPr>
            <w:tcW w:w="257" w:type="pct"/>
            <w:shd w:val="clear" w:color="auto" w:fill="auto"/>
            <w:vAlign w:val="center"/>
          </w:tcPr>
          <w:p w:rsidR="0079676D" w:rsidRPr="006B0F71" w:rsidRDefault="0079676D" w:rsidP="0079676D">
            <w:pPr>
              <w:widowControl w:val="0"/>
              <w:autoSpaceDE w:val="0"/>
              <w:autoSpaceDN w:val="0"/>
              <w:spacing w:after="0" w:line="224" w:lineRule="exact"/>
              <w:ind w:right="60"/>
              <w:jc w:val="center"/>
              <w:rPr>
                <w:rFonts w:ascii="Times New Roman" w:eastAsia="Cambria" w:hAnsi="Times New Roman"/>
                <w:szCs w:val="24"/>
                <w:lang w:val="en-US"/>
              </w:rPr>
            </w:pPr>
            <w:r w:rsidRPr="006B0F71">
              <w:rPr>
                <w:rFonts w:ascii="Times New Roman" w:eastAsia="Cambria" w:hAnsi="Times New Roman"/>
                <w:spacing w:val="-5"/>
                <w:szCs w:val="24"/>
                <w:lang w:val="en-US"/>
              </w:rPr>
              <w:t>13-</w:t>
            </w:r>
          </w:p>
        </w:tc>
        <w:tc>
          <w:tcPr>
            <w:tcW w:w="2619" w:type="pct"/>
            <w:shd w:val="clear" w:color="auto" w:fill="auto"/>
            <w:vAlign w:val="center"/>
          </w:tcPr>
          <w:p w:rsidR="0079676D" w:rsidRPr="006B0F71" w:rsidRDefault="0079676D" w:rsidP="0079676D">
            <w:pPr>
              <w:widowControl w:val="0"/>
              <w:autoSpaceDE w:val="0"/>
              <w:autoSpaceDN w:val="0"/>
              <w:spacing w:before="4" w:after="0" w:line="220" w:lineRule="exact"/>
              <w:rPr>
                <w:rFonts w:ascii="Times New Roman" w:eastAsia="Cambria" w:hAnsi="Times New Roman"/>
                <w:szCs w:val="24"/>
                <w:lang w:val="en-US"/>
              </w:rPr>
            </w:pPr>
            <w:r w:rsidRPr="006B0F71">
              <w:rPr>
                <w:rFonts w:ascii="Times New Roman" w:eastAsia="Cambria" w:hAnsi="Times New Roman"/>
                <w:szCs w:val="24"/>
                <w:lang w:val="en-US"/>
              </w:rPr>
              <w:t>Öğretmenlerimsınıftaadilkurallarasahiplerve</w:t>
            </w:r>
            <w:r w:rsidRPr="006B0F71">
              <w:rPr>
                <w:rFonts w:ascii="Times New Roman" w:eastAsia="Cambria" w:hAnsi="Times New Roman"/>
                <w:spacing w:val="-2"/>
                <w:szCs w:val="24"/>
                <w:lang w:val="en-US"/>
              </w:rPr>
              <w:t>tarafsızlar.</w:t>
            </w:r>
          </w:p>
        </w:tc>
        <w:tc>
          <w:tcPr>
            <w:tcW w:w="430"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after="0" w:line="224" w:lineRule="exact"/>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after="0" w:line="224" w:lineRule="exact"/>
              <w:ind w:right="80"/>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3" w:type="pct"/>
            <w:shd w:val="clear" w:color="auto" w:fill="auto"/>
            <w:vAlign w:val="center"/>
          </w:tcPr>
          <w:p w:rsidR="0079676D" w:rsidRPr="006B0F71" w:rsidRDefault="0079676D" w:rsidP="0079676D">
            <w:pPr>
              <w:widowControl w:val="0"/>
              <w:autoSpaceDE w:val="0"/>
              <w:autoSpaceDN w:val="0"/>
              <w:spacing w:after="0" w:line="224" w:lineRule="exact"/>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652"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360"/>
        </w:trPr>
        <w:tc>
          <w:tcPr>
            <w:tcW w:w="257" w:type="pct"/>
            <w:shd w:val="clear" w:color="auto" w:fill="auto"/>
            <w:vAlign w:val="center"/>
          </w:tcPr>
          <w:p w:rsidR="0079676D" w:rsidRPr="006B0F71" w:rsidRDefault="0079676D" w:rsidP="0079676D">
            <w:pPr>
              <w:widowControl w:val="0"/>
              <w:autoSpaceDE w:val="0"/>
              <w:autoSpaceDN w:val="0"/>
              <w:spacing w:after="0" w:line="224" w:lineRule="exact"/>
              <w:ind w:right="60"/>
              <w:jc w:val="center"/>
              <w:rPr>
                <w:rFonts w:ascii="Times New Roman" w:eastAsia="Cambria" w:hAnsi="Times New Roman"/>
                <w:szCs w:val="24"/>
                <w:lang w:val="en-US"/>
              </w:rPr>
            </w:pPr>
            <w:r w:rsidRPr="006B0F71">
              <w:rPr>
                <w:rFonts w:ascii="Times New Roman" w:eastAsia="Cambria" w:hAnsi="Times New Roman"/>
                <w:spacing w:val="-5"/>
                <w:szCs w:val="24"/>
                <w:lang w:val="en-US"/>
              </w:rPr>
              <w:t>14-</w:t>
            </w:r>
          </w:p>
        </w:tc>
        <w:tc>
          <w:tcPr>
            <w:tcW w:w="2619" w:type="pct"/>
            <w:shd w:val="clear" w:color="auto" w:fill="auto"/>
            <w:vAlign w:val="center"/>
          </w:tcPr>
          <w:p w:rsidR="0079676D" w:rsidRPr="006B0F71" w:rsidRDefault="0079676D" w:rsidP="0079676D">
            <w:pPr>
              <w:widowControl w:val="0"/>
              <w:autoSpaceDE w:val="0"/>
              <w:autoSpaceDN w:val="0"/>
              <w:spacing w:before="4" w:after="0" w:line="220" w:lineRule="exact"/>
              <w:rPr>
                <w:rFonts w:ascii="Times New Roman" w:eastAsia="Cambria" w:hAnsi="Times New Roman"/>
                <w:szCs w:val="24"/>
                <w:lang w:val="en-US"/>
              </w:rPr>
            </w:pPr>
            <w:r w:rsidRPr="006B0F71">
              <w:rPr>
                <w:rFonts w:ascii="Times New Roman" w:eastAsia="Cambria" w:hAnsi="Times New Roman"/>
                <w:szCs w:val="24"/>
                <w:lang w:val="en-US"/>
              </w:rPr>
              <w:t>Öğretmenlerimbenidahaiyiperformansgöstermemiçinteşvik</w:t>
            </w:r>
            <w:r w:rsidRPr="006B0F71">
              <w:rPr>
                <w:rFonts w:ascii="Times New Roman" w:eastAsia="Cambria" w:hAnsi="Times New Roman"/>
                <w:spacing w:val="-2"/>
                <w:szCs w:val="24"/>
                <w:lang w:val="en-US"/>
              </w:rPr>
              <w:t>ediyor.</w:t>
            </w:r>
          </w:p>
        </w:tc>
        <w:tc>
          <w:tcPr>
            <w:tcW w:w="430"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after="0" w:line="224" w:lineRule="exact"/>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after="0" w:line="224" w:lineRule="exact"/>
              <w:ind w:right="80"/>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3" w:type="pct"/>
            <w:shd w:val="clear" w:color="auto" w:fill="auto"/>
            <w:vAlign w:val="center"/>
          </w:tcPr>
          <w:p w:rsidR="0079676D" w:rsidRPr="006B0F71" w:rsidRDefault="0079676D" w:rsidP="0079676D">
            <w:pPr>
              <w:widowControl w:val="0"/>
              <w:autoSpaceDE w:val="0"/>
              <w:autoSpaceDN w:val="0"/>
              <w:spacing w:after="0" w:line="224" w:lineRule="exact"/>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652"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360"/>
        </w:trPr>
        <w:tc>
          <w:tcPr>
            <w:tcW w:w="257" w:type="pct"/>
            <w:shd w:val="clear" w:color="auto" w:fill="auto"/>
            <w:vAlign w:val="center"/>
          </w:tcPr>
          <w:p w:rsidR="0079676D" w:rsidRPr="006B0F71" w:rsidRDefault="0079676D" w:rsidP="0079676D">
            <w:pPr>
              <w:widowControl w:val="0"/>
              <w:autoSpaceDE w:val="0"/>
              <w:autoSpaceDN w:val="0"/>
              <w:spacing w:after="0" w:line="224" w:lineRule="exact"/>
              <w:ind w:right="60"/>
              <w:jc w:val="center"/>
              <w:rPr>
                <w:rFonts w:ascii="Times New Roman" w:eastAsia="Cambria" w:hAnsi="Times New Roman"/>
                <w:szCs w:val="24"/>
                <w:lang w:val="en-US"/>
              </w:rPr>
            </w:pPr>
            <w:r w:rsidRPr="006B0F71">
              <w:rPr>
                <w:rFonts w:ascii="Times New Roman" w:eastAsia="Cambria" w:hAnsi="Times New Roman"/>
                <w:spacing w:val="-5"/>
                <w:szCs w:val="24"/>
                <w:lang w:val="en-US"/>
              </w:rPr>
              <w:t>15-</w:t>
            </w:r>
          </w:p>
        </w:tc>
        <w:tc>
          <w:tcPr>
            <w:tcW w:w="2619" w:type="pct"/>
            <w:shd w:val="clear" w:color="auto" w:fill="auto"/>
            <w:vAlign w:val="center"/>
          </w:tcPr>
          <w:p w:rsidR="0079676D" w:rsidRPr="006B0F71" w:rsidRDefault="0079676D" w:rsidP="0079676D">
            <w:pPr>
              <w:widowControl w:val="0"/>
              <w:autoSpaceDE w:val="0"/>
              <w:autoSpaceDN w:val="0"/>
              <w:spacing w:before="4" w:after="0" w:line="220" w:lineRule="exact"/>
              <w:rPr>
                <w:rFonts w:ascii="Times New Roman" w:eastAsia="Cambria" w:hAnsi="Times New Roman"/>
                <w:szCs w:val="24"/>
                <w:lang w:val="en-US"/>
              </w:rPr>
            </w:pPr>
            <w:r w:rsidRPr="006B0F71">
              <w:rPr>
                <w:rFonts w:ascii="Times New Roman" w:eastAsia="Cambria" w:hAnsi="Times New Roman"/>
                <w:szCs w:val="24"/>
                <w:lang w:val="en-US"/>
              </w:rPr>
              <w:t>Öğretmenlerimderslerinişlenişindefarklıveilgiçekiciyöntemler</w:t>
            </w:r>
            <w:r w:rsidRPr="006B0F71">
              <w:rPr>
                <w:rFonts w:ascii="Times New Roman" w:eastAsia="Cambria" w:hAnsi="Times New Roman"/>
                <w:spacing w:val="-2"/>
                <w:szCs w:val="24"/>
                <w:lang w:val="en-US"/>
              </w:rPr>
              <w:t>kullanır.</w:t>
            </w:r>
          </w:p>
        </w:tc>
        <w:tc>
          <w:tcPr>
            <w:tcW w:w="430"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after="0" w:line="224" w:lineRule="exact"/>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after="0" w:line="224" w:lineRule="exact"/>
              <w:ind w:right="80"/>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3" w:type="pct"/>
            <w:shd w:val="clear" w:color="auto" w:fill="auto"/>
            <w:vAlign w:val="center"/>
          </w:tcPr>
          <w:p w:rsidR="0079676D" w:rsidRPr="006B0F71" w:rsidRDefault="0079676D" w:rsidP="0079676D">
            <w:pPr>
              <w:widowControl w:val="0"/>
              <w:autoSpaceDE w:val="0"/>
              <w:autoSpaceDN w:val="0"/>
              <w:spacing w:after="0" w:line="224" w:lineRule="exact"/>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652"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688"/>
        </w:trPr>
        <w:tc>
          <w:tcPr>
            <w:tcW w:w="257" w:type="pct"/>
            <w:shd w:val="clear" w:color="auto" w:fill="auto"/>
            <w:vAlign w:val="center"/>
          </w:tcPr>
          <w:p w:rsidR="0079676D" w:rsidRPr="006B0F71" w:rsidRDefault="0079676D" w:rsidP="0079676D">
            <w:pPr>
              <w:widowControl w:val="0"/>
              <w:autoSpaceDE w:val="0"/>
              <w:autoSpaceDN w:val="0"/>
              <w:spacing w:after="0" w:line="243" w:lineRule="exact"/>
              <w:ind w:right="67"/>
              <w:jc w:val="center"/>
              <w:rPr>
                <w:rFonts w:ascii="Times New Roman" w:eastAsia="Cambria" w:hAnsi="Times New Roman"/>
                <w:szCs w:val="24"/>
                <w:lang w:val="en-US"/>
              </w:rPr>
            </w:pPr>
            <w:r w:rsidRPr="006B0F71">
              <w:rPr>
                <w:rFonts w:ascii="Times New Roman" w:eastAsia="Cambria" w:hAnsi="Times New Roman"/>
                <w:spacing w:val="-5"/>
                <w:szCs w:val="24"/>
                <w:lang w:val="en-US"/>
              </w:rPr>
              <w:lastRenderedPageBreak/>
              <w:t>16</w:t>
            </w:r>
          </w:p>
        </w:tc>
        <w:tc>
          <w:tcPr>
            <w:tcW w:w="2619" w:type="pct"/>
            <w:shd w:val="clear" w:color="auto" w:fill="auto"/>
            <w:vAlign w:val="center"/>
          </w:tcPr>
          <w:p w:rsidR="0079676D" w:rsidRPr="006B0F71" w:rsidRDefault="0079676D" w:rsidP="0079676D">
            <w:pPr>
              <w:widowControl w:val="0"/>
              <w:autoSpaceDE w:val="0"/>
              <w:autoSpaceDN w:val="0"/>
              <w:spacing w:after="0" w:line="236" w:lineRule="exact"/>
              <w:rPr>
                <w:rFonts w:ascii="Times New Roman" w:eastAsia="Cambria" w:hAnsi="Times New Roman"/>
                <w:szCs w:val="24"/>
                <w:lang w:val="en-US"/>
              </w:rPr>
            </w:pPr>
            <w:r w:rsidRPr="006B0F71">
              <w:rPr>
                <w:rFonts w:ascii="Times New Roman" w:eastAsia="Cambria" w:hAnsi="Times New Roman"/>
                <w:szCs w:val="24"/>
                <w:lang w:val="en-US"/>
              </w:rPr>
              <w:t>Sınavveödevlerinbenideğerlendirmekiçinadilveyeterliolduğunu</w:t>
            </w:r>
            <w:r w:rsidRPr="006B0F71">
              <w:rPr>
                <w:rFonts w:ascii="Times New Roman" w:eastAsia="Cambria" w:hAnsi="Times New Roman"/>
                <w:spacing w:val="-2"/>
                <w:szCs w:val="24"/>
                <w:lang w:val="en-US"/>
              </w:rPr>
              <w:t>düşünüyorum.</w:t>
            </w:r>
          </w:p>
        </w:tc>
        <w:tc>
          <w:tcPr>
            <w:tcW w:w="430" w:type="pct"/>
            <w:shd w:val="clear" w:color="auto" w:fill="auto"/>
            <w:vAlign w:val="center"/>
          </w:tcPr>
          <w:p w:rsidR="0079676D" w:rsidRPr="006B0F71" w:rsidRDefault="0079676D" w:rsidP="0079676D">
            <w:pPr>
              <w:widowControl w:val="0"/>
              <w:autoSpaceDE w:val="0"/>
              <w:autoSpaceDN w:val="0"/>
              <w:spacing w:before="111"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before="111" w:after="0" w:line="240" w:lineRule="auto"/>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before="111" w:after="0" w:line="240" w:lineRule="auto"/>
              <w:ind w:right="80"/>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3" w:type="pct"/>
            <w:shd w:val="clear" w:color="auto" w:fill="auto"/>
            <w:vAlign w:val="center"/>
          </w:tcPr>
          <w:p w:rsidR="0079676D" w:rsidRPr="006B0F71" w:rsidRDefault="0079676D" w:rsidP="0079676D">
            <w:pPr>
              <w:widowControl w:val="0"/>
              <w:autoSpaceDE w:val="0"/>
              <w:autoSpaceDN w:val="0"/>
              <w:spacing w:before="111" w:after="0" w:line="240" w:lineRule="auto"/>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652" w:type="pct"/>
            <w:shd w:val="clear" w:color="auto" w:fill="auto"/>
            <w:vAlign w:val="center"/>
          </w:tcPr>
          <w:p w:rsidR="0079676D" w:rsidRPr="006B0F71" w:rsidRDefault="0079676D" w:rsidP="0079676D">
            <w:pPr>
              <w:widowControl w:val="0"/>
              <w:autoSpaceDE w:val="0"/>
              <w:autoSpaceDN w:val="0"/>
              <w:spacing w:before="111"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512"/>
        </w:trPr>
        <w:tc>
          <w:tcPr>
            <w:tcW w:w="257" w:type="pct"/>
            <w:shd w:val="clear" w:color="auto" w:fill="auto"/>
            <w:vAlign w:val="center"/>
          </w:tcPr>
          <w:p w:rsidR="0079676D" w:rsidRPr="006B0F71" w:rsidRDefault="0079676D" w:rsidP="0079676D">
            <w:pPr>
              <w:widowControl w:val="0"/>
              <w:autoSpaceDE w:val="0"/>
              <w:autoSpaceDN w:val="0"/>
              <w:spacing w:after="0" w:line="241" w:lineRule="exact"/>
              <w:ind w:right="60"/>
              <w:jc w:val="center"/>
              <w:rPr>
                <w:rFonts w:ascii="Times New Roman" w:eastAsia="Cambria" w:hAnsi="Times New Roman"/>
                <w:szCs w:val="24"/>
                <w:lang w:val="en-US"/>
              </w:rPr>
            </w:pPr>
            <w:r w:rsidRPr="006B0F71">
              <w:rPr>
                <w:rFonts w:ascii="Times New Roman" w:eastAsia="Cambria" w:hAnsi="Times New Roman"/>
                <w:spacing w:val="-5"/>
                <w:szCs w:val="24"/>
                <w:lang w:val="en-US"/>
              </w:rPr>
              <w:t>17-</w:t>
            </w:r>
          </w:p>
        </w:tc>
        <w:tc>
          <w:tcPr>
            <w:tcW w:w="2619" w:type="pct"/>
            <w:shd w:val="clear" w:color="auto" w:fill="auto"/>
            <w:vAlign w:val="center"/>
          </w:tcPr>
          <w:p w:rsidR="0079676D" w:rsidRPr="006B0F71" w:rsidRDefault="0079676D" w:rsidP="0079676D">
            <w:pPr>
              <w:widowControl w:val="0"/>
              <w:autoSpaceDE w:val="0"/>
              <w:autoSpaceDN w:val="0"/>
              <w:spacing w:after="0" w:line="232" w:lineRule="exact"/>
              <w:rPr>
                <w:rFonts w:ascii="Times New Roman" w:eastAsia="Cambria" w:hAnsi="Times New Roman"/>
                <w:szCs w:val="24"/>
                <w:lang w:val="en-US"/>
              </w:rPr>
            </w:pPr>
            <w:r w:rsidRPr="006B0F71">
              <w:rPr>
                <w:rFonts w:ascii="Times New Roman" w:eastAsia="Cambria" w:hAnsi="Times New Roman"/>
                <w:szCs w:val="24"/>
                <w:lang w:val="en-US"/>
              </w:rPr>
              <w:t>Okuldadüzenlenensanatsalvekültürelfaaliyetler</w:t>
            </w:r>
            <w:r w:rsidRPr="006B0F71">
              <w:rPr>
                <w:rFonts w:ascii="Times New Roman" w:eastAsia="Cambria" w:hAnsi="Times New Roman"/>
                <w:spacing w:val="-2"/>
                <w:szCs w:val="24"/>
                <w:lang w:val="en-US"/>
              </w:rPr>
              <w:t>yeterlidir.</w:t>
            </w:r>
          </w:p>
        </w:tc>
        <w:tc>
          <w:tcPr>
            <w:tcW w:w="430" w:type="pct"/>
            <w:shd w:val="clear" w:color="auto" w:fill="auto"/>
            <w:vAlign w:val="center"/>
          </w:tcPr>
          <w:p w:rsidR="0079676D" w:rsidRPr="006B0F71" w:rsidRDefault="0079676D" w:rsidP="0079676D">
            <w:pPr>
              <w:widowControl w:val="0"/>
              <w:autoSpaceDE w:val="0"/>
              <w:autoSpaceDN w:val="0"/>
              <w:spacing w:before="49"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before="49" w:after="0" w:line="240" w:lineRule="auto"/>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before="49" w:after="0" w:line="240" w:lineRule="auto"/>
              <w:ind w:right="80"/>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3" w:type="pct"/>
            <w:shd w:val="clear" w:color="auto" w:fill="auto"/>
            <w:vAlign w:val="center"/>
          </w:tcPr>
          <w:p w:rsidR="0079676D" w:rsidRPr="006B0F71" w:rsidRDefault="0079676D" w:rsidP="0079676D">
            <w:pPr>
              <w:widowControl w:val="0"/>
              <w:autoSpaceDE w:val="0"/>
              <w:autoSpaceDN w:val="0"/>
              <w:spacing w:before="49" w:after="0" w:line="240" w:lineRule="auto"/>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652" w:type="pct"/>
            <w:shd w:val="clear" w:color="auto" w:fill="auto"/>
            <w:vAlign w:val="center"/>
          </w:tcPr>
          <w:p w:rsidR="0079676D" w:rsidRPr="006B0F71" w:rsidRDefault="0079676D" w:rsidP="0079676D">
            <w:pPr>
              <w:widowControl w:val="0"/>
              <w:autoSpaceDE w:val="0"/>
              <w:autoSpaceDN w:val="0"/>
              <w:spacing w:before="49"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519"/>
        </w:trPr>
        <w:tc>
          <w:tcPr>
            <w:tcW w:w="257" w:type="pct"/>
            <w:shd w:val="clear" w:color="auto" w:fill="auto"/>
            <w:vAlign w:val="center"/>
          </w:tcPr>
          <w:p w:rsidR="0079676D" w:rsidRPr="006B0F71" w:rsidRDefault="0079676D" w:rsidP="0079676D">
            <w:pPr>
              <w:widowControl w:val="0"/>
              <w:autoSpaceDE w:val="0"/>
              <w:autoSpaceDN w:val="0"/>
              <w:spacing w:after="0" w:line="243" w:lineRule="exact"/>
              <w:ind w:right="60"/>
              <w:jc w:val="center"/>
              <w:rPr>
                <w:rFonts w:ascii="Times New Roman" w:eastAsia="Cambria" w:hAnsi="Times New Roman"/>
                <w:szCs w:val="24"/>
                <w:lang w:val="en-US"/>
              </w:rPr>
            </w:pPr>
            <w:r w:rsidRPr="006B0F71">
              <w:rPr>
                <w:rFonts w:ascii="Times New Roman" w:eastAsia="Cambria" w:hAnsi="Times New Roman"/>
                <w:spacing w:val="-5"/>
                <w:szCs w:val="24"/>
                <w:lang w:val="en-US"/>
              </w:rPr>
              <w:t>18-</w:t>
            </w:r>
          </w:p>
        </w:tc>
        <w:tc>
          <w:tcPr>
            <w:tcW w:w="2619" w:type="pct"/>
            <w:shd w:val="clear" w:color="auto" w:fill="auto"/>
            <w:vAlign w:val="center"/>
          </w:tcPr>
          <w:p w:rsidR="0079676D" w:rsidRPr="006B0F71" w:rsidRDefault="0079676D" w:rsidP="0079676D">
            <w:pPr>
              <w:widowControl w:val="0"/>
              <w:autoSpaceDE w:val="0"/>
              <w:autoSpaceDN w:val="0"/>
              <w:spacing w:after="0" w:line="234" w:lineRule="exact"/>
              <w:rPr>
                <w:rFonts w:ascii="Times New Roman" w:eastAsia="Cambria" w:hAnsi="Times New Roman"/>
                <w:szCs w:val="24"/>
                <w:lang w:val="en-US"/>
              </w:rPr>
            </w:pPr>
            <w:r w:rsidRPr="006B0F71">
              <w:rPr>
                <w:rFonts w:ascii="Times New Roman" w:eastAsia="Cambria" w:hAnsi="Times New Roman"/>
                <w:szCs w:val="24"/>
                <w:lang w:val="en-US"/>
              </w:rPr>
              <w:t>Okuldaöğrencileringörüşleridikkate</w:t>
            </w:r>
            <w:r w:rsidRPr="006B0F71">
              <w:rPr>
                <w:rFonts w:ascii="Times New Roman" w:eastAsia="Cambria" w:hAnsi="Times New Roman"/>
                <w:spacing w:val="-2"/>
                <w:szCs w:val="24"/>
                <w:lang w:val="en-US"/>
              </w:rPr>
              <w:t>alınır.</w:t>
            </w:r>
          </w:p>
        </w:tc>
        <w:tc>
          <w:tcPr>
            <w:tcW w:w="430" w:type="pct"/>
            <w:shd w:val="clear" w:color="auto" w:fill="auto"/>
            <w:vAlign w:val="center"/>
          </w:tcPr>
          <w:p w:rsidR="0079676D" w:rsidRPr="006B0F71" w:rsidRDefault="0079676D" w:rsidP="0079676D">
            <w:pPr>
              <w:widowControl w:val="0"/>
              <w:autoSpaceDE w:val="0"/>
              <w:autoSpaceDN w:val="0"/>
              <w:spacing w:before="54"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before="54" w:after="0" w:line="240" w:lineRule="auto"/>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before="54" w:after="0" w:line="240" w:lineRule="auto"/>
              <w:ind w:right="80"/>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3" w:type="pct"/>
            <w:shd w:val="clear" w:color="auto" w:fill="auto"/>
            <w:vAlign w:val="center"/>
          </w:tcPr>
          <w:p w:rsidR="0079676D" w:rsidRPr="006B0F71" w:rsidRDefault="0079676D" w:rsidP="0079676D">
            <w:pPr>
              <w:widowControl w:val="0"/>
              <w:autoSpaceDE w:val="0"/>
              <w:autoSpaceDN w:val="0"/>
              <w:spacing w:before="54" w:after="0" w:line="240" w:lineRule="auto"/>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652" w:type="pct"/>
            <w:shd w:val="clear" w:color="auto" w:fill="auto"/>
            <w:vAlign w:val="center"/>
          </w:tcPr>
          <w:p w:rsidR="0079676D" w:rsidRPr="006B0F71" w:rsidRDefault="0079676D" w:rsidP="0079676D">
            <w:pPr>
              <w:widowControl w:val="0"/>
              <w:autoSpaceDE w:val="0"/>
              <w:autoSpaceDN w:val="0"/>
              <w:spacing w:before="54"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516"/>
        </w:trPr>
        <w:tc>
          <w:tcPr>
            <w:tcW w:w="257" w:type="pct"/>
            <w:shd w:val="clear" w:color="auto" w:fill="auto"/>
            <w:vAlign w:val="center"/>
          </w:tcPr>
          <w:p w:rsidR="0079676D" w:rsidRPr="006B0F71" w:rsidRDefault="0079676D" w:rsidP="0079676D">
            <w:pPr>
              <w:widowControl w:val="0"/>
              <w:autoSpaceDE w:val="0"/>
              <w:autoSpaceDN w:val="0"/>
              <w:spacing w:after="0" w:line="243" w:lineRule="exact"/>
              <w:ind w:right="60"/>
              <w:jc w:val="center"/>
              <w:rPr>
                <w:rFonts w:ascii="Times New Roman" w:eastAsia="Cambria" w:hAnsi="Times New Roman"/>
                <w:szCs w:val="24"/>
                <w:lang w:val="en-US"/>
              </w:rPr>
            </w:pPr>
            <w:r w:rsidRPr="006B0F71">
              <w:rPr>
                <w:rFonts w:ascii="Times New Roman" w:eastAsia="Cambria" w:hAnsi="Times New Roman"/>
                <w:spacing w:val="-5"/>
                <w:szCs w:val="24"/>
                <w:lang w:val="en-US"/>
              </w:rPr>
              <w:t>19-</w:t>
            </w:r>
          </w:p>
        </w:tc>
        <w:tc>
          <w:tcPr>
            <w:tcW w:w="2619" w:type="pct"/>
            <w:shd w:val="clear" w:color="auto" w:fill="auto"/>
            <w:vAlign w:val="center"/>
          </w:tcPr>
          <w:p w:rsidR="0079676D" w:rsidRPr="006B0F71" w:rsidRDefault="0079676D" w:rsidP="0079676D">
            <w:pPr>
              <w:widowControl w:val="0"/>
              <w:autoSpaceDE w:val="0"/>
              <w:autoSpaceDN w:val="0"/>
              <w:spacing w:after="0" w:line="234" w:lineRule="exact"/>
              <w:rPr>
                <w:rFonts w:ascii="Times New Roman" w:eastAsia="Cambria" w:hAnsi="Times New Roman"/>
                <w:szCs w:val="24"/>
                <w:lang w:val="en-US"/>
              </w:rPr>
            </w:pPr>
            <w:r w:rsidRPr="006B0F71">
              <w:rPr>
                <w:rFonts w:ascii="Times New Roman" w:eastAsia="Cambria" w:hAnsi="Times New Roman"/>
                <w:szCs w:val="24"/>
                <w:lang w:val="en-US"/>
              </w:rPr>
              <w:t>Okulkantinindeyeterlivesağlıklıyiyecekler</w:t>
            </w:r>
            <w:r w:rsidRPr="006B0F71">
              <w:rPr>
                <w:rFonts w:ascii="Times New Roman" w:eastAsia="Cambria" w:hAnsi="Times New Roman"/>
                <w:spacing w:val="-4"/>
                <w:szCs w:val="24"/>
                <w:lang w:val="en-US"/>
              </w:rPr>
              <w:t>var.</w:t>
            </w:r>
          </w:p>
        </w:tc>
        <w:tc>
          <w:tcPr>
            <w:tcW w:w="430" w:type="pct"/>
            <w:shd w:val="clear" w:color="auto" w:fill="auto"/>
            <w:vAlign w:val="center"/>
          </w:tcPr>
          <w:p w:rsidR="0079676D" w:rsidRPr="006B0F71" w:rsidRDefault="0079676D" w:rsidP="0079676D">
            <w:pPr>
              <w:widowControl w:val="0"/>
              <w:autoSpaceDE w:val="0"/>
              <w:autoSpaceDN w:val="0"/>
              <w:spacing w:before="51"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before="51" w:after="0" w:line="240" w:lineRule="auto"/>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before="51" w:after="0" w:line="240" w:lineRule="auto"/>
              <w:ind w:right="80"/>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3" w:type="pct"/>
            <w:shd w:val="clear" w:color="auto" w:fill="auto"/>
            <w:vAlign w:val="center"/>
          </w:tcPr>
          <w:p w:rsidR="0079676D" w:rsidRPr="006B0F71" w:rsidRDefault="0079676D" w:rsidP="0079676D">
            <w:pPr>
              <w:widowControl w:val="0"/>
              <w:autoSpaceDE w:val="0"/>
              <w:autoSpaceDN w:val="0"/>
              <w:spacing w:before="51" w:after="0" w:line="240" w:lineRule="auto"/>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652" w:type="pct"/>
            <w:shd w:val="clear" w:color="auto" w:fill="auto"/>
            <w:vAlign w:val="center"/>
          </w:tcPr>
          <w:p w:rsidR="0079676D" w:rsidRPr="006B0F71" w:rsidRDefault="0079676D" w:rsidP="0079676D">
            <w:pPr>
              <w:widowControl w:val="0"/>
              <w:autoSpaceDE w:val="0"/>
              <w:autoSpaceDN w:val="0"/>
              <w:spacing w:before="51"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693"/>
        </w:trPr>
        <w:tc>
          <w:tcPr>
            <w:tcW w:w="257" w:type="pct"/>
            <w:shd w:val="clear" w:color="auto" w:fill="auto"/>
            <w:vAlign w:val="center"/>
          </w:tcPr>
          <w:p w:rsidR="0079676D" w:rsidRPr="006B0F71" w:rsidRDefault="0079676D" w:rsidP="0079676D">
            <w:pPr>
              <w:widowControl w:val="0"/>
              <w:autoSpaceDE w:val="0"/>
              <w:autoSpaceDN w:val="0"/>
              <w:spacing w:before="1" w:after="0" w:line="240" w:lineRule="auto"/>
              <w:ind w:right="60"/>
              <w:jc w:val="center"/>
              <w:rPr>
                <w:rFonts w:ascii="Times New Roman" w:eastAsia="Cambria" w:hAnsi="Times New Roman"/>
                <w:szCs w:val="24"/>
                <w:lang w:val="en-US"/>
              </w:rPr>
            </w:pPr>
            <w:r w:rsidRPr="006B0F71">
              <w:rPr>
                <w:rFonts w:ascii="Times New Roman" w:eastAsia="Cambria" w:hAnsi="Times New Roman"/>
                <w:spacing w:val="-5"/>
                <w:szCs w:val="24"/>
                <w:lang w:val="en-US"/>
              </w:rPr>
              <w:t>20-</w:t>
            </w:r>
          </w:p>
        </w:tc>
        <w:tc>
          <w:tcPr>
            <w:tcW w:w="2619" w:type="pct"/>
            <w:shd w:val="clear" w:color="auto" w:fill="auto"/>
            <w:vAlign w:val="center"/>
          </w:tcPr>
          <w:p w:rsidR="0079676D" w:rsidRPr="006B0F71" w:rsidRDefault="0079676D" w:rsidP="0079676D">
            <w:pPr>
              <w:widowControl w:val="0"/>
              <w:autoSpaceDE w:val="0"/>
              <w:autoSpaceDN w:val="0"/>
              <w:spacing w:before="1" w:after="0" w:line="240" w:lineRule="auto"/>
              <w:rPr>
                <w:rFonts w:ascii="Times New Roman" w:eastAsia="Cambria" w:hAnsi="Times New Roman"/>
                <w:szCs w:val="24"/>
                <w:lang w:val="en-US"/>
              </w:rPr>
            </w:pPr>
            <w:r w:rsidRPr="006B0F71">
              <w:rPr>
                <w:rFonts w:ascii="Times New Roman" w:eastAsia="Cambria" w:hAnsi="Times New Roman"/>
                <w:szCs w:val="24"/>
                <w:lang w:val="en-US"/>
              </w:rPr>
              <w:t>DYK’leriyeterli</w:t>
            </w:r>
            <w:r w:rsidRPr="006B0F71">
              <w:rPr>
                <w:rFonts w:ascii="Times New Roman" w:eastAsia="Cambria" w:hAnsi="Times New Roman"/>
                <w:spacing w:val="-2"/>
                <w:szCs w:val="24"/>
                <w:lang w:val="en-US"/>
              </w:rPr>
              <w:t>buluyorum.</w:t>
            </w:r>
          </w:p>
        </w:tc>
        <w:tc>
          <w:tcPr>
            <w:tcW w:w="430" w:type="pct"/>
            <w:shd w:val="clear" w:color="auto" w:fill="auto"/>
            <w:vAlign w:val="center"/>
          </w:tcPr>
          <w:p w:rsidR="0079676D" w:rsidRPr="006B0F71" w:rsidRDefault="0079676D" w:rsidP="0079676D">
            <w:pPr>
              <w:widowControl w:val="0"/>
              <w:autoSpaceDE w:val="0"/>
              <w:autoSpaceDN w:val="0"/>
              <w:spacing w:before="111"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before="111" w:after="0" w:line="240" w:lineRule="auto"/>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255" w:type="pct"/>
            <w:shd w:val="clear" w:color="auto" w:fill="auto"/>
            <w:vAlign w:val="center"/>
          </w:tcPr>
          <w:p w:rsidR="0079676D" w:rsidRPr="006B0F71" w:rsidRDefault="0079676D" w:rsidP="0079676D">
            <w:pPr>
              <w:widowControl w:val="0"/>
              <w:autoSpaceDE w:val="0"/>
              <w:autoSpaceDN w:val="0"/>
              <w:spacing w:before="111" w:after="0" w:line="240" w:lineRule="auto"/>
              <w:ind w:right="80"/>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3" w:type="pct"/>
            <w:shd w:val="clear" w:color="auto" w:fill="auto"/>
            <w:vAlign w:val="center"/>
          </w:tcPr>
          <w:p w:rsidR="0079676D" w:rsidRPr="006B0F71" w:rsidRDefault="0079676D" w:rsidP="0079676D">
            <w:pPr>
              <w:widowControl w:val="0"/>
              <w:autoSpaceDE w:val="0"/>
              <w:autoSpaceDN w:val="0"/>
              <w:spacing w:before="111" w:after="0" w:line="240" w:lineRule="auto"/>
              <w:ind w:right="85"/>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652" w:type="pct"/>
            <w:shd w:val="clear" w:color="auto" w:fill="auto"/>
            <w:vAlign w:val="center"/>
          </w:tcPr>
          <w:p w:rsidR="0079676D" w:rsidRPr="006B0F71" w:rsidRDefault="0079676D" w:rsidP="0079676D">
            <w:pPr>
              <w:widowControl w:val="0"/>
              <w:autoSpaceDE w:val="0"/>
              <w:autoSpaceDN w:val="0"/>
              <w:spacing w:before="111"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bl>
    <w:p w:rsidR="0000129D" w:rsidRDefault="0000129D" w:rsidP="0079676D">
      <w:pPr>
        <w:tabs>
          <w:tab w:val="left" w:pos="2612"/>
        </w:tabs>
        <w:spacing w:line="360" w:lineRule="auto"/>
        <w:jc w:val="both"/>
        <w:rPr>
          <w:rFonts w:ascii="Times New Roman" w:hAnsi="Times New Roman"/>
          <w:b/>
          <w:color w:val="0070C0"/>
          <w:szCs w:val="24"/>
        </w:rPr>
      </w:pPr>
    </w:p>
    <w:p w:rsidR="0000129D" w:rsidRDefault="0000129D" w:rsidP="0079676D">
      <w:pPr>
        <w:tabs>
          <w:tab w:val="left" w:pos="2612"/>
        </w:tabs>
        <w:spacing w:line="360" w:lineRule="auto"/>
        <w:jc w:val="both"/>
        <w:rPr>
          <w:rFonts w:ascii="Times New Roman" w:hAnsi="Times New Roman"/>
          <w:b/>
          <w:color w:val="0070C0"/>
          <w:szCs w:val="24"/>
        </w:rPr>
      </w:pPr>
    </w:p>
    <w:p w:rsidR="0000129D" w:rsidRDefault="0000129D" w:rsidP="0079676D">
      <w:pPr>
        <w:tabs>
          <w:tab w:val="left" w:pos="2612"/>
        </w:tabs>
        <w:spacing w:line="360" w:lineRule="auto"/>
        <w:jc w:val="both"/>
        <w:rPr>
          <w:rFonts w:ascii="Times New Roman" w:hAnsi="Times New Roman"/>
          <w:b/>
          <w:color w:val="0070C0"/>
          <w:szCs w:val="24"/>
        </w:rPr>
      </w:pPr>
    </w:p>
    <w:p w:rsidR="007C5920" w:rsidRDefault="007C5920" w:rsidP="00134F78">
      <w:pPr>
        <w:widowControl w:val="0"/>
        <w:autoSpaceDE w:val="0"/>
        <w:autoSpaceDN w:val="0"/>
        <w:spacing w:after="0" w:line="240" w:lineRule="auto"/>
        <w:rPr>
          <w:rFonts w:ascii="Times New Roman" w:eastAsia="Cambria" w:hAnsi="Times New Roman"/>
          <w:b/>
        </w:rPr>
      </w:pPr>
    </w:p>
    <w:p w:rsidR="007C5920" w:rsidRDefault="007C5920" w:rsidP="00134F78">
      <w:pPr>
        <w:widowControl w:val="0"/>
        <w:autoSpaceDE w:val="0"/>
        <w:autoSpaceDN w:val="0"/>
        <w:spacing w:after="0" w:line="240" w:lineRule="auto"/>
        <w:rPr>
          <w:rFonts w:ascii="Times New Roman" w:eastAsia="Cambria" w:hAnsi="Times New Roman"/>
          <w:b/>
        </w:rPr>
      </w:pPr>
    </w:p>
    <w:p w:rsidR="0079676D" w:rsidRPr="000470DD" w:rsidRDefault="0079676D" w:rsidP="00134F78">
      <w:pPr>
        <w:widowControl w:val="0"/>
        <w:autoSpaceDE w:val="0"/>
        <w:autoSpaceDN w:val="0"/>
        <w:spacing w:after="0" w:line="240" w:lineRule="auto"/>
        <w:rPr>
          <w:rFonts w:ascii="Times New Roman" w:eastAsia="Cambria" w:hAnsi="Times New Roman"/>
          <w:b/>
        </w:rPr>
      </w:pPr>
      <w:r w:rsidRPr="000470DD">
        <w:rPr>
          <w:rFonts w:ascii="Times New Roman" w:eastAsia="Cambria" w:hAnsi="Times New Roman"/>
          <w:b/>
        </w:rPr>
        <w:t>Kıymetli</w:t>
      </w:r>
      <w:r w:rsidRPr="000470DD">
        <w:rPr>
          <w:rFonts w:ascii="Times New Roman" w:eastAsia="Cambria" w:hAnsi="Times New Roman"/>
          <w:b/>
          <w:spacing w:val="-2"/>
        </w:rPr>
        <w:t>Öğretmenimiz;</w:t>
      </w:r>
    </w:p>
    <w:p w:rsidR="0079676D" w:rsidRPr="000470DD" w:rsidRDefault="0079676D" w:rsidP="00134F78">
      <w:pPr>
        <w:widowControl w:val="0"/>
        <w:numPr>
          <w:ilvl w:val="0"/>
          <w:numId w:val="44"/>
        </w:numPr>
        <w:tabs>
          <w:tab w:val="left" w:pos="142"/>
        </w:tabs>
        <w:autoSpaceDE w:val="0"/>
        <w:autoSpaceDN w:val="0"/>
        <w:spacing w:before="140" w:after="0" w:line="240" w:lineRule="auto"/>
        <w:ind w:left="0" w:firstLine="0"/>
        <w:rPr>
          <w:rFonts w:ascii="Times New Roman" w:eastAsia="Cambria" w:hAnsi="Times New Roman"/>
        </w:rPr>
      </w:pPr>
      <w:r w:rsidRPr="000470DD">
        <w:rPr>
          <w:rFonts w:ascii="Times New Roman" w:eastAsia="Cambria" w:hAnsi="Times New Roman"/>
        </w:rPr>
        <w:t>Buanketinamacı,okul/kurumçalışmalarıhakkındakigörüşlerinizi</w:t>
      </w:r>
      <w:r w:rsidRPr="000470DD">
        <w:rPr>
          <w:rFonts w:ascii="Times New Roman" w:eastAsia="Cambria" w:hAnsi="Times New Roman"/>
          <w:spacing w:val="-2"/>
        </w:rPr>
        <w:t>almaktır.</w:t>
      </w:r>
    </w:p>
    <w:p w:rsidR="0079676D" w:rsidRPr="002E04B4" w:rsidRDefault="0079676D" w:rsidP="00134F78">
      <w:pPr>
        <w:widowControl w:val="0"/>
        <w:numPr>
          <w:ilvl w:val="0"/>
          <w:numId w:val="44"/>
        </w:numPr>
        <w:tabs>
          <w:tab w:val="left" w:pos="142"/>
        </w:tabs>
        <w:autoSpaceDE w:val="0"/>
        <w:autoSpaceDN w:val="0"/>
        <w:spacing w:before="142" w:after="0" w:line="240" w:lineRule="auto"/>
        <w:ind w:left="0" w:firstLine="0"/>
        <w:rPr>
          <w:rFonts w:ascii="Times New Roman" w:eastAsia="Cambria" w:hAnsi="Times New Roman"/>
        </w:rPr>
      </w:pPr>
      <w:r w:rsidRPr="000470DD">
        <w:rPr>
          <w:rFonts w:ascii="Times New Roman" w:eastAsia="Cambria" w:hAnsi="Times New Roman"/>
        </w:rPr>
        <w:t>Buankettekimlikbilgileriyer</w:t>
      </w:r>
      <w:r w:rsidRPr="000470DD">
        <w:rPr>
          <w:rFonts w:ascii="Times New Roman" w:eastAsia="Cambria" w:hAnsi="Times New Roman"/>
          <w:spacing w:val="-2"/>
        </w:rPr>
        <w:t xml:space="preserve"> almaz.</w:t>
      </w:r>
    </w:p>
    <w:p w:rsidR="0079676D" w:rsidRPr="002E04B4" w:rsidRDefault="0079676D" w:rsidP="00134F78">
      <w:pPr>
        <w:pStyle w:val="ListeParagraf"/>
        <w:widowControl w:val="0"/>
        <w:numPr>
          <w:ilvl w:val="0"/>
          <w:numId w:val="44"/>
        </w:numPr>
        <w:tabs>
          <w:tab w:val="left" w:pos="142"/>
          <w:tab w:val="left" w:pos="8789"/>
        </w:tabs>
        <w:autoSpaceDE w:val="0"/>
        <w:autoSpaceDN w:val="0"/>
        <w:spacing w:before="140" w:after="0" w:line="355" w:lineRule="auto"/>
        <w:ind w:left="0" w:firstLine="0"/>
        <w:rPr>
          <w:rFonts w:ascii="Times New Roman" w:eastAsia="Cambria" w:hAnsi="Times New Roman"/>
        </w:rPr>
      </w:pPr>
      <w:r w:rsidRPr="002E04B4">
        <w:rPr>
          <w:rFonts w:ascii="Times New Roman" w:eastAsia="Cambria" w:hAnsi="Times New Roman"/>
        </w:rPr>
        <w:t xml:space="preserve">Lütfenokulhakkındakigörüşlerinizieniyiyansıtankutuya“X”işaretikoyarak </w:t>
      </w:r>
      <w:r w:rsidRPr="002E04B4">
        <w:rPr>
          <w:rFonts w:ascii="Times New Roman" w:eastAsia="Cambria" w:hAnsi="Times New Roman"/>
          <w:spacing w:val="-2"/>
        </w:rPr>
        <w:t>belirtiniz.</w:t>
      </w:r>
    </w:p>
    <w:p w:rsidR="0079676D" w:rsidRPr="000470DD" w:rsidRDefault="0079676D" w:rsidP="00134F78">
      <w:pPr>
        <w:widowControl w:val="0"/>
        <w:numPr>
          <w:ilvl w:val="0"/>
          <w:numId w:val="44"/>
        </w:numPr>
        <w:tabs>
          <w:tab w:val="left" w:pos="142"/>
        </w:tabs>
        <w:autoSpaceDE w:val="0"/>
        <w:autoSpaceDN w:val="0"/>
        <w:spacing w:before="4" w:after="0" w:line="240" w:lineRule="auto"/>
        <w:ind w:left="0" w:firstLine="0"/>
        <w:rPr>
          <w:rFonts w:ascii="Times New Roman" w:eastAsia="Cambria" w:hAnsi="Times New Roman"/>
        </w:rPr>
      </w:pPr>
      <w:r w:rsidRPr="000470DD">
        <w:rPr>
          <w:rFonts w:ascii="Times New Roman" w:eastAsia="Cambria" w:hAnsi="Times New Roman"/>
        </w:rPr>
        <w:t>Anketimizekatıldığınıziçinteşekkür</w:t>
      </w:r>
      <w:r w:rsidRPr="000470DD">
        <w:rPr>
          <w:rFonts w:ascii="Times New Roman" w:eastAsia="Cambria" w:hAnsi="Times New Roman"/>
          <w:spacing w:val="-2"/>
        </w:rPr>
        <w:t>ederiz.</w:t>
      </w:r>
    </w:p>
    <w:p w:rsidR="0079676D" w:rsidRPr="000470DD" w:rsidRDefault="0079676D" w:rsidP="002E04B4">
      <w:pPr>
        <w:tabs>
          <w:tab w:val="left" w:pos="2612"/>
        </w:tabs>
        <w:spacing w:line="360" w:lineRule="auto"/>
        <w:ind w:left="851"/>
        <w:jc w:val="both"/>
        <w:rPr>
          <w:rFonts w:ascii="Times New Roman" w:hAnsi="Times New Roman"/>
          <w:b/>
          <w:color w:val="0070C0"/>
          <w:szCs w:val="24"/>
        </w:rPr>
      </w:pPr>
    </w:p>
    <w:tbl>
      <w:tblPr>
        <w:tblW w:w="497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9"/>
        <w:gridCol w:w="6401"/>
        <w:gridCol w:w="1218"/>
        <w:gridCol w:w="1460"/>
        <w:gridCol w:w="1211"/>
        <w:gridCol w:w="1485"/>
        <w:gridCol w:w="1211"/>
      </w:tblGrid>
      <w:tr w:rsidR="0079676D" w:rsidRPr="006B0F71" w:rsidTr="00134F78">
        <w:trPr>
          <w:trHeight w:val="1751"/>
        </w:trPr>
        <w:tc>
          <w:tcPr>
            <w:tcW w:w="347" w:type="pct"/>
            <w:shd w:val="clear" w:color="auto" w:fill="auto"/>
            <w:vAlign w:val="center"/>
          </w:tcPr>
          <w:p w:rsidR="0079676D" w:rsidRPr="006B0F71" w:rsidRDefault="0079676D" w:rsidP="00134F78">
            <w:pPr>
              <w:widowControl w:val="0"/>
              <w:autoSpaceDE w:val="0"/>
              <w:autoSpaceDN w:val="0"/>
              <w:spacing w:after="0" w:line="240" w:lineRule="auto"/>
              <w:ind w:left="-571" w:right="80" w:firstLine="571"/>
              <w:jc w:val="center"/>
              <w:rPr>
                <w:rFonts w:ascii="Times New Roman" w:eastAsia="Cambria" w:hAnsi="Times New Roman"/>
                <w:b/>
                <w:szCs w:val="24"/>
                <w:lang w:val="en-US"/>
              </w:rPr>
            </w:pPr>
            <w:r w:rsidRPr="006B0F71">
              <w:rPr>
                <w:rFonts w:ascii="Times New Roman" w:eastAsia="Cambria" w:hAnsi="Times New Roman"/>
                <w:b/>
                <w:spacing w:val="-5"/>
                <w:szCs w:val="24"/>
                <w:lang w:val="en-US"/>
              </w:rPr>
              <w:lastRenderedPageBreak/>
              <w:t>NO</w:t>
            </w:r>
          </w:p>
        </w:tc>
        <w:tc>
          <w:tcPr>
            <w:tcW w:w="2293" w:type="pct"/>
            <w:shd w:val="clear" w:color="auto" w:fill="auto"/>
            <w:vAlign w:val="center"/>
          </w:tcPr>
          <w:p w:rsidR="0079676D" w:rsidRPr="006B0F71" w:rsidRDefault="0079676D" w:rsidP="0079676D">
            <w:pPr>
              <w:widowControl w:val="0"/>
              <w:autoSpaceDE w:val="0"/>
              <w:autoSpaceDN w:val="0"/>
              <w:spacing w:after="0" w:line="480" w:lineRule="auto"/>
              <w:ind w:right="28"/>
              <w:jc w:val="center"/>
              <w:rPr>
                <w:rFonts w:ascii="Times New Roman" w:eastAsia="Cambria" w:hAnsi="Times New Roman"/>
                <w:b/>
                <w:szCs w:val="24"/>
                <w:lang w:val="en-US"/>
              </w:rPr>
            </w:pPr>
            <w:r w:rsidRPr="006B0F71">
              <w:rPr>
                <w:rFonts w:ascii="Times New Roman" w:eastAsia="Cambria" w:hAnsi="Times New Roman"/>
                <w:b/>
                <w:szCs w:val="24"/>
                <w:lang w:val="en-US"/>
              </w:rPr>
              <w:t xml:space="preserve">ÖĞRETMENLERİÇİN </w:t>
            </w:r>
          </w:p>
          <w:p w:rsidR="0079676D" w:rsidRPr="006B0F71" w:rsidRDefault="0079676D" w:rsidP="0079676D">
            <w:pPr>
              <w:widowControl w:val="0"/>
              <w:autoSpaceDE w:val="0"/>
              <w:autoSpaceDN w:val="0"/>
              <w:spacing w:after="0" w:line="480" w:lineRule="auto"/>
              <w:ind w:right="28"/>
              <w:jc w:val="center"/>
              <w:rPr>
                <w:rFonts w:ascii="Times New Roman" w:eastAsia="Cambria" w:hAnsi="Times New Roman"/>
                <w:b/>
                <w:szCs w:val="24"/>
                <w:lang w:val="en-US"/>
              </w:rPr>
            </w:pPr>
            <w:r w:rsidRPr="006B0F71">
              <w:rPr>
                <w:rFonts w:ascii="Times New Roman" w:eastAsia="Cambria" w:hAnsi="Times New Roman"/>
                <w:b/>
                <w:szCs w:val="24"/>
                <w:lang w:val="en-US"/>
              </w:rPr>
              <w:t>KONUBAŞLIKLARI</w:t>
            </w:r>
          </w:p>
        </w:tc>
        <w:tc>
          <w:tcPr>
            <w:tcW w:w="436" w:type="pct"/>
            <w:shd w:val="clear" w:color="auto" w:fill="auto"/>
            <w:textDirection w:val="btLr"/>
            <w:vAlign w:val="center"/>
          </w:tcPr>
          <w:p w:rsidR="0079676D" w:rsidRDefault="0079676D" w:rsidP="0079676D">
            <w:pPr>
              <w:widowControl w:val="0"/>
              <w:autoSpaceDE w:val="0"/>
              <w:autoSpaceDN w:val="0"/>
              <w:spacing w:after="0" w:line="244" w:lineRule="auto"/>
              <w:rPr>
                <w:rFonts w:ascii="Times New Roman" w:eastAsia="Cambria" w:hAnsi="Times New Roman"/>
                <w:b/>
                <w:spacing w:val="-2"/>
                <w:szCs w:val="24"/>
                <w:lang w:val="en-US"/>
              </w:rPr>
            </w:pPr>
            <w:r w:rsidRPr="006B0F71">
              <w:rPr>
                <w:rFonts w:ascii="Times New Roman" w:eastAsia="Cambria" w:hAnsi="Times New Roman"/>
                <w:b/>
                <w:spacing w:val="-2"/>
                <w:szCs w:val="24"/>
                <w:lang w:val="en-US"/>
              </w:rPr>
              <w:t xml:space="preserve">Kesinlikle </w:t>
            </w:r>
          </w:p>
          <w:p w:rsidR="0079676D" w:rsidRPr="006B0F71" w:rsidRDefault="0079676D" w:rsidP="0079676D">
            <w:pPr>
              <w:widowControl w:val="0"/>
              <w:autoSpaceDE w:val="0"/>
              <w:autoSpaceDN w:val="0"/>
              <w:spacing w:after="0" w:line="244" w:lineRule="auto"/>
              <w:rPr>
                <w:rFonts w:ascii="Times New Roman" w:eastAsia="Cambria" w:hAnsi="Times New Roman"/>
                <w:b/>
                <w:szCs w:val="24"/>
                <w:lang w:val="en-US"/>
              </w:rPr>
            </w:pPr>
            <w:r w:rsidRPr="006B0F71">
              <w:rPr>
                <w:rFonts w:ascii="Times New Roman" w:eastAsia="Cambria" w:hAnsi="Times New Roman"/>
                <w:b/>
                <w:spacing w:val="-2"/>
                <w:szCs w:val="24"/>
                <w:lang w:val="en-US"/>
              </w:rPr>
              <w:t>Katılıyorum</w:t>
            </w:r>
          </w:p>
        </w:tc>
        <w:tc>
          <w:tcPr>
            <w:tcW w:w="523" w:type="pct"/>
            <w:shd w:val="clear" w:color="auto" w:fill="auto"/>
            <w:textDirection w:val="btLr"/>
            <w:vAlign w:val="center"/>
          </w:tcPr>
          <w:p w:rsidR="0079676D" w:rsidRPr="006B0F71" w:rsidRDefault="0079676D" w:rsidP="0079676D">
            <w:pPr>
              <w:widowControl w:val="0"/>
              <w:autoSpaceDE w:val="0"/>
              <w:autoSpaceDN w:val="0"/>
              <w:spacing w:after="0" w:line="240" w:lineRule="auto"/>
              <w:rPr>
                <w:rFonts w:ascii="Times New Roman" w:eastAsia="Cambria" w:hAnsi="Times New Roman"/>
                <w:b/>
                <w:szCs w:val="24"/>
                <w:lang w:val="en-US"/>
              </w:rPr>
            </w:pPr>
            <w:r w:rsidRPr="006B0F71">
              <w:rPr>
                <w:rFonts w:ascii="Times New Roman" w:eastAsia="Cambria" w:hAnsi="Times New Roman"/>
                <w:b/>
                <w:spacing w:val="-2"/>
                <w:szCs w:val="24"/>
                <w:lang w:val="en-US"/>
              </w:rPr>
              <w:t>Katılıyorum</w:t>
            </w:r>
          </w:p>
        </w:tc>
        <w:tc>
          <w:tcPr>
            <w:tcW w:w="434" w:type="pct"/>
            <w:shd w:val="clear" w:color="auto" w:fill="auto"/>
            <w:textDirection w:val="btLr"/>
            <w:vAlign w:val="center"/>
          </w:tcPr>
          <w:p w:rsidR="0079676D" w:rsidRPr="006B0F71" w:rsidRDefault="0079676D" w:rsidP="0079676D">
            <w:pPr>
              <w:widowControl w:val="0"/>
              <w:autoSpaceDE w:val="0"/>
              <w:autoSpaceDN w:val="0"/>
              <w:spacing w:after="0" w:line="240" w:lineRule="auto"/>
              <w:rPr>
                <w:rFonts w:ascii="Times New Roman" w:eastAsia="Cambria" w:hAnsi="Times New Roman"/>
                <w:b/>
                <w:szCs w:val="24"/>
                <w:lang w:val="en-US"/>
              </w:rPr>
            </w:pPr>
            <w:r w:rsidRPr="006B0F71">
              <w:rPr>
                <w:rFonts w:ascii="Times New Roman" w:eastAsia="Cambria" w:hAnsi="Times New Roman"/>
                <w:b/>
                <w:spacing w:val="-2"/>
                <w:szCs w:val="24"/>
                <w:lang w:val="en-US"/>
              </w:rPr>
              <w:t>Kararsızım</w:t>
            </w:r>
          </w:p>
        </w:tc>
        <w:tc>
          <w:tcPr>
            <w:tcW w:w="532" w:type="pct"/>
            <w:shd w:val="clear" w:color="auto" w:fill="auto"/>
            <w:textDirection w:val="btLr"/>
            <w:vAlign w:val="center"/>
          </w:tcPr>
          <w:p w:rsidR="0079676D" w:rsidRPr="006B0F71" w:rsidRDefault="0079676D" w:rsidP="0079676D">
            <w:pPr>
              <w:widowControl w:val="0"/>
              <w:autoSpaceDE w:val="0"/>
              <w:autoSpaceDN w:val="0"/>
              <w:spacing w:after="0" w:line="247" w:lineRule="auto"/>
              <w:rPr>
                <w:rFonts w:ascii="Times New Roman" w:eastAsia="Cambria" w:hAnsi="Times New Roman"/>
                <w:b/>
                <w:szCs w:val="24"/>
                <w:lang w:val="en-US"/>
              </w:rPr>
            </w:pPr>
            <w:r w:rsidRPr="006B0F71">
              <w:rPr>
                <w:rFonts w:ascii="Times New Roman" w:eastAsia="Cambria" w:hAnsi="Times New Roman"/>
                <w:b/>
                <w:spacing w:val="-2"/>
                <w:szCs w:val="24"/>
                <w:lang w:val="en-US"/>
              </w:rPr>
              <w:t>Kesinlikle Katılmıyorum</w:t>
            </w:r>
          </w:p>
        </w:tc>
        <w:tc>
          <w:tcPr>
            <w:tcW w:w="434" w:type="pct"/>
            <w:shd w:val="clear" w:color="auto" w:fill="auto"/>
            <w:textDirection w:val="btLr"/>
            <w:vAlign w:val="center"/>
          </w:tcPr>
          <w:p w:rsidR="0079676D" w:rsidRPr="006B0F71" w:rsidRDefault="0079676D" w:rsidP="0079676D">
            <w:pPr>
              <w:widowControl w:val="0"/>
              <w:autoSpaceDE w:val="0"/>
              <w:autoSpaceDN w:val="0"/>
              <w:spacing w:after="0" w:line="240" w:lineRule="auto"/>
              <w:rPr>
                <w:rFonts w:ascii="Times New Roman" w:eastAsia="Cambria" w:hAnsi="Times New Roman"/>
                <w:b/>
                <w:szCs w:val="24"/>
                <w:lang w:val="en-US"/>
              </w:rPr>
            </w:pPr>
            <w:r w:rsidRPr="006B0F71">
              <w:rPr>
                <w:rFonts w:ascii="Times New Roman" w:eastAsia="Cambria" w:hAnsi="Times New Roman"/>
                <w:b/>
                <w:spacing w:val="-2"/>
                <w:szCs w:val="24"/>
                <w:lang w:val="en-US"/>
              </w:rPr>
              <w:t>Katılmıyorum</w:t>
            </w:r>
          </w:p>
        </w:tc>
      </w:tr>
      <w:tr w:rsidR="0079676D" w:rsidRPr="006B0F71" w:rsidTr="00134F78">
        <w:trPr>
          <w:trHeight w:val="467"/>
        </w:trPr>
        <w:tc>
          <w:tcPr>
            <w:tcW w:w="347" w:type="pct"/>
            <w:shd w:val="clear" w:color="auto" w:fill="auto"/>
            <w:vAlign w:val="center"/>
          </w:tcPr>
          <w:p w:rsidR="0079676D" w:rsidRPr="006B0F71" w:rsidRDefault="0079676D" w:rsidP="0079676D">
            <w:pPr>
              <w:widowControl w:val="0"/>
              <w:autoSpaceDE w:val="0"/>
              <w:autoSpaceDN w:val="0"/>
              <w:spacing w:after="0" w:line="240" w:lineRule="auto"/>
              <w:ind w:right="80"/>
              <w:jc w:val="center"/>
              <w:rPr>
                <w:rFonts w:ascii="Times New Roman" w:eastAsia="Cambria" w:hAnsi="Times New Roman"/>
                <w:szCs w:val="24"/>
                <w:lang w:val="en-US"/>
              </w:rPr>
            </w:pPr>
            <w:r w:rsidRPr="006B0F71">
              <w:rPr>
                <w:rFonts w:ascii="Times New Roman" w:eastAsia="Cambria" w:hAnsi="Times New Roman"/>
                <w:spacing w:val="-5"/>
                <w:szCs w:val="24"/>
                <w:lang w:val="en-US"/>
              </w:rPr>
              <w:t>01-</w:t>
            </w:r>
          </w:p>
        </w:tc>
        <w:tc>
          <w:tcPr>
            <w:tcW w:w="2293" w:type="pct"/>
            <w:shd w:val="clear" w:color="auto" w:fill="auto"/>
            <w:vAlign w:val="center"/>
          </w:tcPr>
          <w:p w:rsidR="0079676D" w:rsidRPr="006B0F71" w:rsidRDefault="0079676D" w:rsidP="0079676D">
            <w:pPr>
              <w:widowControl w:val="0"/>
              <w:autoSpaceDE w:val="0"/>
              <w:autoSpaceDN w:val="0"/>
              <w:spacing w:after="0" w:line="240" w:lineRule="auto"/>
              <w:rPr>
                <w:rFonts w:ascii="Times New Roman" w:eastAsia="Cambria" w:hAnsi="Times New Roman"/>
                <w:szCs w:val="24"/>
                <w:lang w:val="en-US"/>
              </w:rPr>
            </w:pPr>
            <w:r w:rsidRPr="006B0F71">
              <w:rPr>
                <w:rFonts w:ascii="Times New Roman" w:eastAsia="Cambria" w:hAnsi="Times New Roman"/>
                <w:szCs w:val="24"/>
                <w:lang w:val="en-US"/>
              </w:rPr>
              <w:t>Okulunmisyonuvevizyonunutamolarak</w:t>
            </w:r>
            <w:r w:rsidRPr="006B0F71">
              <w:rPr>
                <w:rFonts w:ascii="Times New Roman" w:eastAsia="Cambria" w:hAnsi="Times New Roman"/>
                <w:spacing w:val="-2"/>
                <w:szCs w:val="24"/>
                <w:lang w:val="en-US"/>
              </w:rPr>
              <w:t>anlıyorum.</w:t>
            </w:r>
          </w:p>
        </w:tc>
        <w:tc>
          <w:tcPr>
            <w:tcW w:w="436"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23"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40" w:lineRule="auto"/>
              <w:ind w:right="76"/>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2"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134F78">
        <w:trPr>
          <w:trHeight w:val="467"/>
        </w:trPr>
        <w:tc>
          <w:tcPr>
            <w:tcW w:w="347" w:type="pct"/>
            <w:shd w:val="clear" w:color="auto" w:fill="auto"/>
            <w:vAlign w:val="center"/>
          </w:tcPr>
          <w:p w:rsidR="0079676D" w:rsidRPr="006B0F71" w:rsidRDefault="0079676D" w:rsidP="0079676D">
            <w:pPr>
              <w:widowControl w:val="0"/>
              <w:autoSpaceDE w:val="0"/>
              <w:autoSpaceDN w:val="0"/>
              <w:spacing w:after="0" w:line="234" w:lineRule="exact"/>
              <w:ind w:right="80"/>
              <w:jc w:val="center"/>
              <w:rPr>
                <w:rFonts w:ascii="Times New Roman" w:eastAsia="Cambria" w:hAnsi="Times New Roman"/>
                <w:szCs w:val="24"/>
                <w:lang w:val="en-US"/>
              </w:rPr>
            </w:pPr>
            <w:r w:rsidRPr="006B0F71">
              <w:rPr>
                <w:rFonts w:ascii="Times New Roman" w:eastAsia="Cambria" w:hAnsi="Times New Roman"/>
                <w:spacing w:val="-5"/>
                <w:szCs w:val="24"/>
                <w:lang w:val="en-US"/>
              </w:rPr>
              <w:t>02-</w:t>
            </w:r>
          </w:p>
        </w:tc>
        <w:tc>
          <w:tcPr>
            <w:tcW w:w="2293" w:type="pct"/>
            <w:shd w:val="clear" w:color="auto" w:fill="auto"/>
            <w:vAlign w:val="center"/>
          </w:tcPr>
          <w:p w:rsidR="0079676D" w:rsidRPr="006B0F71" w:rsidRDefault="0079676D" w:rsidP="0079676D">
            <w:pPr>
              <w:widowControl w:val="0"/>
              <w:autoSpaceDE w:val="0"/>
              <w:autoSpaceDN w:val="0"/>
              <w:spacing w:after="0" w:line="234" w:lineRule="exact"/>
              <w:rPr>
                <w:rFonts w:ascii="Times New Roman" w:eastAsia="Cambria" w:hAnsi="Times New Roman"/>
                <w:szCs w:val="24"/>
                <w:lang w:val="en-US"/>
              </w:rPr>
            </w:pPr>
            <w:r w:rsidRPr="006B0F71">
              <w:rPr>
                <w:rFonts w:ascii="Times New Roman" w:eastAsia="Cambria" w:hAnsi="Times New Roman"/>
                <w:szCs w:val="24"/>
                <w:lang w:val="en-US"/>
              </w:rPr>
              <w:t>Okuldaeğitimveyönetimkalitesisürekliolarak</w:t>
            </w:r>
            <w:r w:rsidRPr="006B0F71">
              <w:rPr>
                <w:rFonts w:ascii="Times New Roman" w:eastAsia="Cambria" w:hAnsi="Times New Roman"/>
                <w:spacing w:val="-2"/>
                <w:szCs w:val="24"/>
                <w:lang w:val="en-US"/>
              </w:rPr>
              <w:t>gelişiyor.</w:t>
            </w:r>
          </w:p>
        </w:tc>
        <w:tc>
          <w:tcPr>
            <w:tcW w:w="436"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23"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40" w:lineRule="auto"/>
              <w:ind w:right="76"/>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2"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134F78">
        <w:trPr>
          <w:trHeight w:val="467"/>
        </w:trPr>
        <w:tc>
          <w:tcPr>
            <w:tcW w:w="347" w:type="pct"/>
            <w:shd w:val="clear" w:color="auto" w:fill="auto"/>
            <w:vAlign w:val="center"/>
          </w:tcPr>
          <w:p w:rsidR="0079676D" w:rsidRPr="006B0F71" w:rsidRDefault="0079676D" w:rsidP="0079676D">
            <w:pPr>
              <w:widowControl w:val="0"/>
              <w:autoSpaceDE w:val="0"/>
              <w:autoSpaceDN w:val="0"/>
              <w:spacing w:after="0" w:line="234" w:lineRule="exact"/>
              <w:ind w:right="80"/>
              <w:jc w:val="center"/>
              <w:rPr>
                <w:rFonts w:ascii="Times New Roman" w:eastAsia="Cambria" w:hAnsi="Times New Roman"/>
                <w:szCs w:val="24"/>
                <w:lang w:val="en-US"/>
              </w:rPr>
            </w:pPr>
            <w:r w:rsidRPr="006B0F71">
              <w:rPr>
                <w:rFonts w:ascii="Times New Roman" w:eastAsia="Cambria" w:hAnsi="Times New Roman"/>
                <w:spacing w:val="-5"/>
                <w:szCs w:val="24"/>
                <w:lang w:val="en-US"/>
              </w:rPr>
              <w:t>03-</w:t>
            </w:r>
          </w:p>
        </w:tc>
        <w:tc>
          <w:tcPr>
            <w:tcW w:w="2293" w:type="pct"/>
            <w:shd w:val="clear" w:color="auto" w:fill="auto"/>
            <w:vAlign w:val="center"/>
          </w:tcPr>
          <w:p w:rsidR="0079676D" w:rsidRPr="006B0F71" w:rsidRDefault="0079676D" w:rsidP="0079676D">
            <w:pPr>
              <w:widowControl w:val="0"/>
              <w:autoSpaceDE w:val="0"/>
              <w:autoSpaceDN w:val="0"/>
              <w:spacing w:after="0" w:line="234" w:lineRule="exact"/>
              <w:rPr>
                <w:rFonts w:ascii="Times New Roman" w:eastAsia="Cambria" w:hAnsi="Times New Roman"/>
                <w:szCs w:val="24"/>
                <w:lang w:val="en-US"/>
              </w:rPr>
            </w:pPr>
            <w:r w:rsidRPr="006B0F71">
              <w:rPr>
                <w:rFonts w:ascii="Times New Roman" w:eastAsia="Cambria" w:hAnsi="Times New Roman"/>
                <w:szCs w:val="24"/>
                <w:lang w:val="en-US"/>
              </w:rPr>
              <w:t>Okultemizve</w:t>
            </w:r>
            <w:r w:rsidRPr="006B0F71">
              <w:rPr>
                <w:rFonts w:ascii="Times New Roman" w:eastAsia="Cambria" w:hAnsi="Times New Roman"/>
                <w:spacing w:val="-2"/>
                <w:szCs w:val="24"/>
                <w:lang w:val="en-US"/>
              </w:rPr>
              <w:t>hijyeniktir.</w:t>
            </w:r>
          </w:p>
        </w:tc>
        <w:tc>
          <w:tcPr>
            <w:tcW w:w="436"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23"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40" w:lineRule="auto"/>
              <w:ind w:right="76"/>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2"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134F78">
        <w:trPr>
          <w:trHeight w:val="713"/>
        </w:trPr>
        <w:tc>
          <w:tcPr>
            <w:tcW w:w="347" w:type="pct"/>
            <w:shd w:val="clear" w:color="auto" w:fill="auto"/>
            <w:vAlign w:val="center"/>
          </w:tcPr>
          <w:p w:rsidR="0079676D" w:rsidRPr="006B0F71" w:rsidRDefault="0079676D" w:rsidP="0079676D">
            <w:pPr>
              <w:widowControl w:val="0"/>
              <w:autoSpaceDE w:val="0"/>
              <w:autoSpaceDN w:val="0"/>
              <w:spacing w:after="0" w:line="234" w:lineRule="exact"/>
              <w:ind w:right="80"/>
              <w:jc w:val="center"/>
              <w:rPr>
                <w:rFonts w:ascii="Times New Roman" w:eastAsia="Cambria" w:hAnsi="Times New Roman"/>
                <w:szCs w:val="24"/>
                <w:lang w:val="en-US"/>
              </w:rPr>
            </w:pPr>
            <w:r w:rsidRPr="006B0F71">
              <w:rPr>
                <w:rFonts w:ascii="Times New Roman" w:eastAsia="Cambria" w:hAnsi="Times New Roman"/>
                <w:spacing w:val="-5"/>
                <w:szCs w:val="24"/>
                <w:lang w:val="en-US"/>
              </w:rPr>
              <w:t>04-</w:t>
            </w:r>
          </w:p>
        </w:tc>
        <w:tc>
          <w:tcPr>
            <w:tcW w:w="2293" w:type="pct"/>
            <w:shd w:val="clear" w:color="auto" w:fill="auto"/>
            <w:vAlign w:val="center"/>
          </w:tcPr>
          <w:p w:rsidR="0079676D" w:rsidRPr="006B0F71" w:rsidRDefault="0079676D" w:rsidP="0079676D">
            <w:pPr>
              <w:widowControl w:val="0"/>
              <w:autoSpaceDE w:val="0"/>
              <w:autoSpaceDN w:val="0"/>
              <w:spacing w:after="0" w:line="234" w:lineRule="exact"/>
              <w:rPr>
                <w:rFonts w:ascii="Times New Roman" w:eastAsia="Cambria" w:hAnsi="Times New Roman"/>
                <w:szCs w:val="24"/>
                <w:lang w:val="en-US"/>
              </w:rPr>
            </w:pPr>
            <w:r w:rsidRPr="006B0F71">
              <w:rPr>
                <w:rFonts w:ascii="Times New Roman" w:eastAsia="Cambria" w:hAnsi="Times New Roman"/>
                <w:szCs w:val="24"/>
                <w:lang w:val="en-US"/>
              </w:rPr>
              <w:t>Okul,öğrencilerinvepersonelingüvenliğinisağlamakiçinuygun</w:t>
            </w:r>
            <w:r w:rsidRPr="006B0F71">
              <w:rPr>
                <w:rFonts w:ascii="Times New Roman" w:eastAsia="Cambria" w:hAnsi="Times New Roman"/>
                <w:spacing w:val="-2"/>
                <w:szCs w:val="24"/>
                <w:lang w:val="en-US"/>
              </w:rPr>
              <w:t>güvenlikönlemleri</w:t>
            </w:r>
            <w:r w:rsidRPr="006B0F71">
              <w:rPr>
                <w:rFonts w:ascii="Times New Roman" w:eastAsia="Cambria" w:hAnsi="Times New Roman"/>
                <w:spacing w:val="-4"/>
                <w:szCs w:val="24"/>
                <w:lang w:val="en-US"/>
              </w:rPr>
              <w:t>alır.</w:t>
            </w:r>
          </w:p>
        </w:tc>
        <w:tc>
          <w:tcPr>
            <w:tcW w:w="436"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23"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40" w:lineRule="auto"/>
              <w:ind w:right="76"/>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2"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134F78">
        <w:trPr>
          <w:trHeight w:val="467"/>
        </w:trPr>
        <w:tc>
          <w:tcPr>
            <w:tcW w:w="347" w:type="pct"/>
            <w:shd w:val="clear" w:color="auto" w:fill="auto"/>
            <w:vAlign w:val="center"/>
          </w:tcPr>
          <w:p w:rsidR="0079676D" w:rsidRPr="006B0F71" w:rsidRDefault="0079676D" w:rsidP="0079676D">
            <w:pPr>
              <w:widowControl w:val="0"/>
              <w:autoSpaceDE w:val="0"/>
              <w:autoSpaceDN w:val="0"/>
              <w:spacing w:after="0" w:line="240" w:lineRule="auto"/>
              <w:ind w:right="80"/>
              <w:jc w:val="center"/>
              <w:rPr>
                <w:rFonts w:ascii="Times New Roman" w:eastAsia="Cambria" w:hAnsi="Times New Roman"/>
                <w:szCs w:val="24"/>
                <w:lang w:val="en-US"/>
              </w:rPr>
            </w:pPr>
            <w:r w:rsidRPr="006B0F71">
              <w:rPr>
                <w:rFonts w:ascii="Times New Roman" w:eastAsia="Cambria" w:hAnsi="Times New Roman"/>
                <w:spacing w:val="-5"/>
                <w:szCs w:val="24"/>
                <w:lang w:val="en-US"/>
              </w:rPr>
              <w:t>05-</w:t>
            </w:r>
          </w:p>
        </w:tc>
        <w:tc>
          <w:tcPr>
            <w:tcW w:w="2293" w:type="pct"/>
            <w:shd w:val="clear" w:color="auto" w:fill="auto"/>
            <w:vAlign w:val="center"/>
          </w:tcPr>
          <w:p w:rsidR="0079676D" w:rsidRPr="006B0F71" w:rsidRDefault="0079676D" w:rsidP="0079676D">
            <w:pPr>
              <w:widowControl w:val="0"/>
              <w:autoSpaceDE w:val="0"/>
              <w:autoSpaceDN w:val="0"/>
              <w:spacing w:after="0" w:line="240" w:lineRule="auto"/>
              <w:rPr>
                <w:rFonts w:ascii="Times New Roman" w:eastAsia="Cambria" w:hAnsi="Times New Roman"/>
                <w:szCs w:val="24"/>
                <w:lang w:val="en-US"/>
              </w:rPr>
            </w:pPr>
            <w:r w:rsidRPr="006B0F71">
              <w:rPr>
                <w:rFonts w:ascii="Times New Roman" w:eastAsia="Cambria" w:hAnsi="Times New Roman"/>
                <w:szCs w:val="24"/>
                <w:lang w:val="en-US"/>
              </w:rPr>
              <w:t>Okul,yenikabuledilenöğrencilereuygundesteği</w:t>
            </w:r>
            <w:r w:rsidRPr="006B0F71">
              <w:rPr>
                <w:rFonts w:ascii="Times New Roman" w:eastAsia="Cambria" w:hAnsi="Times New Roman"/>
                <w:spacing w:val="-2"/>
                <w:szCs w:val="24"/>
                <w:lang w:val="en-US"/>
              </w:rPr>
              <w:t>sağlar.</w:t>
            </w:r>
          </w:p>
        </w:tc>
        <w:tc>
          <w:tcPr>
            <w:tcW w:w="436"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23"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40" w:lineRule="auto"/>
              <w:ind w:right="76"/>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2"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134F78">
        <w:trPr>
          <w:trHeight w:val="323"/>
        </w:trPr>
        <w:tc>
          <w:tcPr>
            <w:tcW w:w="347" w:type="pct"/>
            <w:shd w:val="clear" w:color="auto" w:fill="auto"/>
            <w:vAlign w:val="center"/>
          </w:tcPr>
          <w:p w:rsidR="0079676D" w:rsidRPr="006B0F71" w:rsidRDefault="0079676D" w:rsidP="0079676D">
            <w:pPr>
              <w:widowControl w:val="0"/>
              <w:autoSpaceDE w:val="0"/>
              <w:autoSpaceDN w:val="0"/>
              <w:spacing w:after="0" w:line="224" w:lineRule="exact"/>
              <w:ind w:right="80"/>
              <w:jc w:val="center"/>
              <w:rPr>
                <w:rFonts w:ascii="Times New Roman" w:eastAsia="Cambria" w:hAnsi="Times New Roman"/>
                <w:szCs w:val="24"/>
                <w:lang w:val="en-US"/>
              </w:rPr>
            </w:pPr>
            <w:r w:rsidRPr="006B0F71">
              <w:rPr>
                <w:rFonts w:ascii="Times New Roman" w:eastAsia="Cambria" w:hAnsi="Times New Roman"/>
                <w:spacing w:val="-5"/>
                <w:szCs w:val="24"/>
                <w:lang w:val="en-US"/>
              </w:rPr>
              <w:t>06-</w:t>
            </w:r>
          </w:p>
        </w:tc>
        <w:tc>
          <w:tcPr>
            <w:tcW w:w="2293" w:type="pct"/>
            <w:shd w:val="clear" w:color="auto" w:fill="auto"/>
            <w:vAlign w:val="center"/>
          </w:tcPr>
          <w:p w:rsidR="0079676D" w:rsidRPr="006B0F71" w:rsidRDefault="0079676D" w:rsidP="0079676D">
            <w:pPr>
              <w:widowControl w:val="0"/>
              <w:autoSpaceDE w:val="0"/>
              <w:autoSpaceDN w:val="0"/>
              <w:spacing w:after="0" w:line="220" w:lineRule="exact"/>
              <w:rPr>
                <w:rFonts w:ascii="Times New Roman" w:eastAsia="Cambria" w:hAnsi="Times New Roman"/>
                <w:szCs w:val="24"/>
                <w:lang w:val="en-US"/>
              </w:rPr>
            </w:pPr>
            <w:r w:rsidRPr="006B0F71">
              <w:rPr>
                <w:rFonts w:ascii="Times New Roman" w:eastAsia="Cambria" w:hAnsi="Times New Roman"/>
                <w:szCs w:val="24"/>
                <w:lang w:val="en-US"/>
              </w:rPr>
              <w:t>Okulumuzmeslekiyeterliliğimigeliştirmekiçineğitimfırsatları</w:t>
            </w:r>
            <w:r w:rsidRPr="006B0F71">
              <w:rPr>
                <w:rFonts w:ascii="Times New Roman" w:eastAsia="Cambria" w:hAnsi="Times New Roman"/>
                <w:spacing w:val="-2"/>
                <w:szCs w:val="24"/>
                <w:lang w:val="en-US"/>
              </w:rPr>
              <w:t>sunuyor.</w:t>
            </w:r>
          </w:p>
        </w:tc>
        <w:tc>
          <w:tcPr>
            <w:tcW w:w="436"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23"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24" w:lineRule="exact"/>
              <w:ind w:right="76"/>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2"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134F78">
        <w:trPr>
          <w:trHeight w:val="323"/>
        </w:trPr>
        <w:tc>
          <w:tcPr>
            <w:tcW w:w="347" w:type="pct"/>
            <w:shd w:val="clear" w:color="auto" w:fill="auto"/>
            <w:vAlign w:val="center"/>
          </w:tcPr>
          <w:p w:rsidR="0079676D" w:rsidRPr="006B0F71" w:rsidRDefault="0079676D" w:rsidP="0079676D">
            <w:pPr>
              <w:widowControl w:val="0"/>
              <w:autoSpaceDE w:val="0"/>
              <w:autoSpaceDN w:val="0"/>
              <w:spacing w:after="0" w:line="224" w:lineRule="exact"/>
              <w:ind w:right="80"/>
              <w:jc w:val="center"/>
              <w:rPr>
                <w:rFonts w:ascii="Times New Roman" w:eastAsia="Cambria" w:hAnsi="Times New Roman"/>
                <w:szCs w:val="24"/>
                <w:lang w:val="en-US"/>
              </w:rPr>
            </w:pPr>
            <w:r w:rsidRPr="006B0F71">
              <w:rPr>
                <w:rFonts w:ascii="Times New Roman" w:eastAsia="Cambria" w:hAnsi="Times New Roman"/>
                <w:spacing w:val="-5"/>
                <w:szCs w:val="24"/>
                <w:lang w:val="en-US"/>
              </w:rPr>
              <w:t>07-</w:t>
            </w:r>
          </w:p>
        </w:tc>
        <w:tc>
          <w:tcPr>
            <w:tcW w:w="2293" w:type="pct"/>
            <w:shd w:val="clear" w:color="auto" w:fill="auto"/>
            <w:vAlign w:val="center"/>
          </w:tcPr>
          <w:p w:rsidR="0079676D" w:rsidRPr="006B0F71" w:rsidRDefault="0079676D" w:rsidP="0079676D">
            <w:pPr>
              <w:widowControl w:val="0"/>
              <w:autoSpaceDE w:val="0"/>
              <w:autoSpaceDN w:val="0"/>
              <w:spacing w:after="0" w:line="220" w:lineRule="exact"/>
              <w:rPr>
                <w:rFonts w:ascii="Times New Roman" w:eastAsia="Cambria" w:hAnsi="Times New Roman"/>
                <w:szCs w:val="24"/>
                <w:lang w:val="en-US"/>
              </w:rPr>
            </w:pPr>
            <w:r w:rsidRPr="006B0F71">
              <w:rPr>
                <w:rFonts w:ascii="Times New Roman" w:eastAsia="Cambria" w:hAnsi="Times New Roman"/>
                <w:szCs w:val="24"/>
                <w:lang w:val="en-US"/>
              </w:rPr>
              <w:t>Okulyönetimimizöğretmenlerietkinbirşekilde</w:t>
            </w:r>
            <w:r w:rsidRPr="006B0F71">
              <w:rPr>
                <w:rFonts w:ascii="Times New Roman" w:eastAsia="Cambria" w:hAnsi="Times New Roman"/>
                <w:spacing w:val="-2"/>
                <w:szCs w:val="24"/>
                <w:lang w:val="en-US"/>
              </w:rPr>
              <w:t>yönlendirir.</w:t>
            </w:r>
          </w:p>
        </w:tc>
        <w:tc>
          <w:tcPr>
            <w:tcW w:w="436"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23"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24" w:lineRule="exact"/>
              <w:ind w:right="76"/>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2"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134F78">
        <w:trPr>
          <w:trHeight w:val="620"/>
        </w:trPr>
        <w:tc>
          <w:tcPr>
            <w:tcW w:w="347" w:type="pct"/>
            <w:shd w:val="clear" w:color="auto" w:fill="auto"/>
            <w:vAlign w:val="center"/>
          </w:tcPr>
          <w:p w:rsidR="0079676D" w:rsidRPr="006B0F71" w:rsidRDefault="0079676D" w:rsidP="0079676D">
            <w:pPr>
              <w:widowControl w:val="0"/>
              <w:autoSpaceDE w:val="0"/>
              <w:autoSpaceDN w:val="0"/>
              <w:spacing w:after="0" w:line="234" w:lineRule="exact"/>
              <w:ind w:right="80"/>
              <w:jc w:val="center"/>
              <w:rPr>
                <w:rFonts w:ascii="Times New Roman" w:eastAsia="Cambria" w:hAnsi="Times New Roman"/>
                <w:szCs w:val="24"/>
                <w:lang w:val="en-US"/>
              </w:rPr>
            </w:pPr>
            <w:r w:rsidRPr="006B0F71">
              <w:rPr>
                <w:rFonts w:ascii="Times New Roman" w:eastAsia="Cambria" w:hAnsi="Times New Roman"/>
                <w:spacing w:val="-5"/>
                <w:szCs w:val="24"/>
                <w:lang w:val="en-US"/>
              </w:rPr>
              <w:t>08-</w:t>
            </w:r>
          </w:p>
        </w:tc>
        <w:tc>
          <w:tcPr>
            <w:tcW w:w="2293" w:type="pct"/>
            <w:shd w:val="clear" w:color="auto" w:fill="auto"/>
            <w:vAlign w:val="center"/>
          </w:tcPr>
          <w:p w:rsidR="0079676D" w:rsidRPr="006B0F71" w:rsidRDefault="0079676D" w:rsidP="0079676D">
            <w:pPr>
              <w:widowControl w:val="0"/>
              <w:autoSpaceDE w:val="0"/>
              <w:autoSpaceDN w:val="0"/>
              <w:spacing w:after="0" w:line="236" w:lineRule="exact"/>
              <w:rPr>
                <w:rFonts w:ascii="Times New Roman" w:eastAsia="Cambria" w:hAnsi="Times New Roman"/>
                <w:szCs w:val="24"/>
                <w:lang w:val="en-US"/>
              </w:rPr>
            </w:pPr>
            <w:r w:rsidRPr="006B0F71">
              <w:rPr>
                <w:rFonts w:ascii="Times New Roman" w:eastAsia="Cambria" w:hAnsi="Times New Roman"/>
                <w:szCs w:val="24"/>
                <w:lang w:val="en-US"/>
              </w:rPr>
              <w:t xml:space="preserve">Okulumuz,öğrencilerinöğrenmeilgisiniuyandıracakbiröğrenmeortamı </w:t>
            </w:r>
            <w:r w:rsidRPr="006B0F71">
              <w:rPr>
                <w:rFonts w:ascii="Times New Roman" w:eastAsia="Cambria" w:hAnsi="Times New Roman"/>
                <w:spacing w:val="-2"/>
                <w:szCs w:val="24"/>
                <w:lang w:val="en-US"/>
              </w:rPr>
              <w:t>oluşturmuştur.</w:t>
            </w:r>
          </w:p>
        </w:tc>
        <w:tc>
          <w:tcPr>
            <w:tcW w:w="436"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23"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40" w:lineRule="auto"/>
              <w:ind w:right="76"/>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2"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134F78">
        <w:trPr>
          <w:trHeight w:val="318"/>
        </w:trPr>
        <w:tc>
          <w:tcPr>
            <w:tcW w:w="347" w:type="pct"/>
            <w:shd w:val="clear" w:color="auto" w:fill="auto"/>
            <w:vAlign w:val="center"/>
          </w:tcPr>
          <w:p w:rsidR="0079676D" w:rsidRPr="006B0F71" w:rsidRDefault="0079676D" w:rsidP="0079676D">
            <w:pPr>
              <w:widowControl w:val="0"/>
              <w:autoSpaceDE w:val="0"/>
              <w:autoSpaceDN w:val="0"/>
              <w:spacing w:after="0" w:line="220" w:lineRule="exact"/>
              <w:ind w:right="80"/>
              <w:jc w:val="center"/>
              <w:rPr>
                <w:rFonts w:ascii="Times New Roman" w:eastAsia="Cambria" w:hAnsi="Times New Roman"/>
                <w:szCs w:val="24"/>
                <w:lang w:val="en-US"/>
              </w:rPr>
            </w:pPr>
            <w:r w:rsidRPr="006B0F71">
              <w:rPr>
                <w:rFonts w:ascii="Times New Roman" w:eastAsia="Cambria" w:hAnsi="Times New Roman"/>
                <w:spacing w:val="-5"/>
                <w:szCs w:val="24"/>
                <w:lang w:val="en-US"/>
              </w:rPr>
              <w:t>09-</w:t>
            </w:r>
          </w:p>
        </w:tc>
        <w:tc>
          <w:tcPr>
            <w:tcW w:w="2293" w:type="pct"/>
            <w:shd w:val="clear" w:color="auto" w:fill="auto"/>
            <w:vAlign w:val="center"/>
          </w:tcPr>
          <w:p w:rsidR="0079676D" w:rsidRPr="006B0F71" w:rsidRDefault="0079676D" w:rsidP="0079676D">
            <w:pPr>
              <w:widowControl w:val="0"/>
              <w:autoSpaceDE w:val="0"/>
              <w:autoSpaceDN w:val="0"/>
              <w:spacing w:after="0" w:line="218" w:lineRule="exact"/>
              <w:rPr>
                <w:rFonts w:ascii="Times New Roman" w:eastAsia="Cambria" w:hAnsi="Times New Roman"/>
                <w:szCs w:val="24"/>
                <w:lang w:val="en-US"/>
              </w:rPr>
            </w:pPr>
            <w:r w:rsidRPr="006B0F71">
              <w:rPr>
                <w:rFonts w:ascii="Times New Roman" w:eastAsia="Cambria" w:hAnsi="Times New Roman"/>
                <w:szCs w:val="24"/>
                <w:lang w:val="en-US"/>
              </w:rPr>
              <w:t>Etkilibiröğretmenolmakiçinihtiyaçduyduğumkaynaklaraerişimim</w:t>
            </w:r>
            <w:r w:rsidRPr="006B0F71">
              <w:rPr>
                <w:rFonts w:ascii="Times New Roman" w:eastAsia="Cambria" w:hAnsi="Times New Roman"/>
                <w:spacing w:val="-4"/>
                <w:szCs w:val="24"/>
                <w:lang w:val="en-US"/>
              </w:rPr>
              <w:t>var.</w:t>
            </w:r>
          </w:p>
        </w:tc>
        <w:tc>
          <w:tcPr>
            <w:tcW w:w="436" w:type="pct"/>
            <w:shd w:val="clear" w:color="auto" w:fill="auto"/>
            <w:vAlign w:val="center"/>
          </w:tcPr>
          <w:p w:rsidR="0079676D" w:rsidRPr="006B0F71" w:rsidRDefault="0079676D" w:rsidP="0079676D">
            <w:pPr>
              <w:widowControl w:val="0"/>
              <w:autoSpaceDE w:val="0"/>
              <w:autoSpaceDN w:val="0"/>
              <w:spacing w:after="0" w:line="220"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23" w:type="pct"/>
            <w:shd w:val="clear" w:color="auto" w:fill="auto"/>
            <w:vAlign w:val="center"/>
          </w:tcPr>
          <w:p w:rsidR="0079676D" w:rsidRPr="006B0F71" w:rsidRDefault="0079676D" w:rsidP="0079676D">
            <w:pPr>
              <w:widowControl w:val="0"/>
              <w:autoSpaceDE w:val="0"/>
              <w:autoSpaceDN w:val="0"/>
              <w:spacing w:after="0" w:line="220"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20" w:lineRule="exact"/>
              <w:ind w:right="76"/>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2" w:type="pct"/>
            <w:shd w:val="clear" w:color="auto" w:fill="auto"/>
            <w:vAlign w:val="center"/>
          </w:tcPr>
          <w:p w:rsidR="0079676D" w:rsidRPr="006B0F71" w:rsidRDefault="0079676D" w:rsidP="0079676D">
            <w:pPr>
              <w:widowControl w:val="0"/>
              <w:autoSpaceDE w:val="0"/>
              <w:autoSpaceDN w:val="0"/>
              <w:spacing w:after="0" w:line="220"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20"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134F78">
        <w:trPr>
          <w:trHeight w:val="323"/>
        </w:trPr>
        <w:tc>
          <w:tcPr>
            <w:tcW w:w="347" w:type="pct"/>
            <w:shd w:val="clear" w:color="auto" w:fill="auto"/>
            <w:vAlign w:val="center"/>
          </w:tcPr>
          <w:p w:rsidR="0079676D" w:rsidRPr="006B0F71" w:rsidRDefault="0079676D" w:rsidP="0079676D">
            <w:pPr>
              <w:widowControl w:val="0"/>
              <w:autoSpaceDE w:val="0"/>
              <w:autoSpaceDN w:val="0"/>
              <w:spacing w:after="0" w:line="223" w:lineRule="exact"/>
              <w:ind w:right="80"/>
              <w:jc w:val="center"/>
              <w:rPr>
                <w:rFonts w:ascii="Times New Roman" w:eastAsia="Cambria" w:hAnsi="Times New Roman"/>
                <w:szCs w:val="24"/>
                <w:lang w:val="en-US"/>
              </w:rPr>
            </w:pPr>
            <w:r w:rsidRPr="006B0F71">
              <w:rPr>
                <w:rFonts w:ascii="Times New Roman" w:eastAsia="Cambria" w:hAnsi="Times New Roman"/>
                <w:spacing w:val="-5"/>
                <w:szCs w:val="24"/>
                <w:lang w:val="en-US"/>
              </w:rPr>
              <w:t>10-</w:t>
            </w:r>
          </w:p>
        </w:tc>
        <w:tc>
          <w:tcPr>
            <w:tcW w:w="2293" w:type="pct"/>
            <w:shd w:val="clear" w:color="auto" w:fill="auto"/>
            <w:vAlign w:val="center"/>
          </w:tcPr>
          <w:p w:rsidR="0079676D" w:rsidRPr="006B0F71" w:rsidRDefault="0079676D" w:rsidP="0079676D">
            <w:pPr>
              <w:widowControl w:val="0"/>
              <w:autoSpaceDE w:val="0"/>
              <w:autoSpaceDN w:val="0"/>
              <w:spacing w:after="0" w:line="218" w:lineRule="exact"/>
              <w:rPr>
                <w:rFonts w:ascii="Times New Roman" w:eastAsia="Cambria" w:hAnsi="Times New Roman"/>
                <w:szCs w:val="24"/>
                <w:lang w:val="en-US"/>
              </w:rPr>
            </w:pPr>
            <w:r w:rsidRPr="006B0F71">
              <w:rPr>
                <w:rFonts w:ascii="Times New Roman" w:eastAsia="Cambria" w:hAnsi="Times New Roman"/>
                <w:szCs w:val="24"/>
                <w:lang w:val="en-US"/>
              </w:rPr>
              <w:t>Banasunulankaynaklarıkullanmakiçingereklieğitime</w:t>
            </w:r>
            <w:r w:rsidRPr="006B0F71">
              <w:rPr>
                <w:rFonts w:ascii="Times New Roman" w:eastAsia="Cambria" w:hAnsi="Times New Roman"/>
                <w:spacing w:val="-2"/>
                <w:szCs w:val="24"/>
                <w:lang w:val="en-US"/>
              </w:rPr>
              <w:t>sahibim.</w:t>
            </w:r>
          </w:p>
        </w:tc>
        <w:tc>
          <w:tcPr>
            <w:tcW w:w="436" w:type="pct"/>
            <w:shd w:val="clear" w:color="auto" w:fill="auto"/>
            <w:vAlign w:val="center"/>
          </w:tcPr>
          <w:p w:rsidR="0079676D" w:rsidRPr="006B0F71" w:rsidRDefault="0079676D" w:rsidP="0079676D">
            <w:pPr>
              <w:widowControl w:val="0"/>
              <w:autoSpaceDE w:val="0"/>
              <w:autoSpaceDN w:val="0"/>
              <w:spacing w:after="0" w:line="223"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23" w:type="pct"/>
            <w:shd w:val="clear" w:color="auto" w:fill="auto"/>
            <w:vAlign w:val="center"/>
          </w:tcPr>
          <w:p w:rsidR="0079676D" w:rsidRPr="006B0F71" w:rsidRDefault="0079676D" w:rsidP="0079676D">
            <w:pPr>
              <w:widowControl w:val="0"/>
              <w:autoSpaceDE w:val="0"/>
              <w:autoSpaceDN w:val="0"/>
              <w:spacing w:after="0" w:line="223"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23" w:lineRule="exact"/>
              <w:ind w:right="76"/>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2" w:type="pct"/>
            <w:shd w:val="clear" w:color="auto" w:fill="auto"/>
            <w:vAlign w:val="center"/>
          </w:tcPr>
          <w:p w:rsidR="0079676D" w:rsidRPr="006B0F71" w:rsidRDefault="0079676D" w:rsidP="0079676D">
            <w:pPr>
              <w:widowControl w:val="0"/>
              <w:autoSpaceDE w:val="0"/>
              <w:autoSpaceDN w:val="0"/>
              <w:spacing w:after="0" w:line="223"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23"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134F78">
        <w:trPr>
          <w:trHeight w:val="625"/>
        </w:trPr>
        <w:tc>
          <w:tcPr>
            <w:tcW w:w="347" w:type="pct"/>
            <w:shd w:val="clear" w:color="auto" w:fill="auto"/>
            <w:vAlign w:val="center"/>
          </w:tcPr>
          <w:p w:rsidR="0079676D" w:rsidRPr="006B0F71" w:rsidRDefault="0079676D" w:rsidP="0079676D">
            <w:pPr>
              <w:widowControl w:val="0"/>
              <w:autoSpaceDE w:val="0"/>
              <w:autoSpaceDN w:val="0"/>
              <w:spacing w:after="0" w:line="234" w:lineRule="exact"/>
              <w:ind w:right="80"/>
              <w:jc w:val="center"/>
              <w:rPr>
                <w:rFonts w:ascii="Times New Roman" w:eastAsia="Cambria" w:hAnsi="Times New Roman"/>
                <w:szCs w:val="24"/>
                <w:lang w:val="en-US"/>
              </w:rPr>
            </w:pPr>
            <w:r w:rsidRPr="006B0F71">
              <w:rPr>
                <w:rFonts w:ascii="Times New Roman" w:eastAsia="Cambria" w:hAnsi="Times New Roman"/>
                <w:spacing w:val="-5"/>
                <w:szCs w:val="24"/>
                <w:lang w:val="en-US"/>
              </w:rPr>
              <w:t>11-</w:t>
            </w:r>
          </w:p>
        </w:tc>
        <w:tc>
          <w:tcPr>
            <w:tcW w:w="2293" w:type="pct"/>
            <w:shd w:val="clear" w:color="auto" w:fill="auto"/>
            <w:vAlign w:val="center"/>
          </w:tcPr>
          <w:p w:rsidR="0079676D" w:rsidRPr="006B0F71" w:rsidRDefault="0079676D" w:rsidP="0079676D">
            <w:pPr>
              <w:widowControl w:val="0"/>
              <w:autoSpaceDE w:val="0"/>
              <w:autoSpaceDN w:val="0"/>
              <w:spacing w:after="0" w:line="236" w:lineRule="exact"/>
              <w:rPr>
                <w:rFonts w:ascii="Times New Roman" w:eastAsia="Cambria" w:hAnsi="Times New Roman"/>
                <w:szCs w:val="24"/>
                <w:lang w:val="en-US"/>
              </w:rPr>
            </w:pPr>
            <w:r w:rsidRPr="006B0F71">
              <w:rPr>
                <w:rFonts w:ascii="Times New Roman" w:eastAsia="Cambria" w:hAnsi="Times New Roman"/>
                <w:szCs w:val="24"/>
                <w:lang w:val="en-US"/>
              </w:rPr>
              <w:t>Okulumuzun,farklıihtiyaçlarıolanöğrencileridesteklemekiçinetkinbir politikası vardır.</w:t>
            </w:r>
          </w:p>
        </w:tc>
        <w:tc>
          <w:tcPr>
            <w:tcW w:w="436"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23"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40" w:lineRule="auto"/>
              <w:ind w:right="76"/>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2"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134F78">
        <w:trPr>
          <w:trHeight w:val="321"/>
        </w:trPr>
        <w:tc>
          <w:tcPr>
            <w:tcW w:w="347" w:type="pct"/>
            <w:shd w:val="clear" w:color="auto" w:fill="auto"/>
            <w:vAlign w:val="center"/>
          </w:tcPr>
          <w:p w:rsidR="0079676D" w:rsidRPr="006B0F71" w:rsidRDefault="0079676D" w:rsidP="0079676D">
            <w:pPr>
              <w:widowControl w:val="0"/>
              <w:autoSpaceDE w:val="0"/>
              <w:autoSpaceDN w:val="0"/>
              <w:spacing w:after="0" w:line="222" w:lineRule="exact"/>
              <w:ind w:right="80"/>
              <w:jc w:val="center"/>
              <w:rPr>
                <w:rFonts w:ascii="Times New Roman" w:eastAsia="Cambria" w:hAnsi="Times New Roman"/>
                <w:szCs w:val="24"/>
                <w:lang w:val="en-US"/>
              </w:rPr>
            </w:pPr>
            <w:r w:rsidRPr="006B0F71">
              <w:rPr>
                <w:rFonts w:ascii="Times New Roman" w:eastAsia="Cambria" w:hAnsi="Times New Roman"/>
                <w:spacing w:val="-5"/>
                <w:szCs w:val="24"/>
                <w:lang w:val="en-US"/>
              </w:rPr>
              <w:t>12-</w:t>
            </w:r>
          </w:p>
        </w:tc>
        <w:tc>
          <w:tcPr>
            <w:tcW w:w="2293" w:type="pct"/>
            <w:shd w:val="clear" w:color="auto" w:fill="auto"/>
            <w:vAlign w:val="center"/>
          </w:tcPr>
          <w:p w:rsidR="0079676D" w:rsidRPr="006B0F71" w:rsidRDefault="0079676D" w:rsidP="0079676D">
            <w:pPr>
              <w:widowControl w:val="0"/>
              <w:autoSpaceDE w:val="0"/>
              <w:autoSpaceDN w:val="0"/>
              <w:spacing w:after="0" w:line="220" w:lineRule="exact"/>
              <w:rPr>
                <w:rFonts w:ascii="Times New Roman" w:eastAsia="Cambria" w:hAnsi="Times New Roman"/>
                <w:szCs w:val="24"/>
                <w:lang w:val="en-US"/>
              </w:rPr>
            </w:pPr>
            <w:r w:rsidRPr="006B0F71">
              <w:rPr>
                <w:rFonts w:ascii="Times New Roman" w:eastAsia="Cambria" w:hAnsi="Times New Roman"/>
                <w:szCs w:val="24"/>
                <w:lang w:val="en-US"/>
              </w:rPr>
              <w:t>Okulumuzmüfredatuygulamasınıetkinbirşekilde</w:t>
            </w:r>
            <w:r w:rsidRPr="006B0F71">
              <w:rPr>
                <w:rFonts w:ascii="Times New Roman" w:eastAsia="Cambria" w:hAnsi="Times New Roman"/>
                <w:spacing w:val="-2"/>
                <w:szCs w:val="24"/>
                <w:lang w:val="en-US"/>
              </w:rPr>
              <w:t>izler.</w:t>
            </w:r>
          </w:p>
        </w:tc>
        <w:tc>
          <w:tcPr>
            <w:tcW w:w="436" w:type="pct"/>
            <w:shd w:val="clear" w:color="auto" w:fill="auto"/>
            <w:vAlign w:val="center"/>
          </w:tcPr>
          <w:p w:rsidR="0079676D" w:rsidRPr="006B0F71" w:rsidRDefault="0079676D" w:rsidP="0079676D">
            <w:pPr>
              <w:widowControl w:val="0"/>
              <w:autoSpaceDE w:val="0"/>
              <w:autoSpaceDN w:val="0"/>
              <w:spacing w:after="0" w:line="222"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23" w:type="pct"/>
            <w:shd w:val="clear" w:color="auto" w:fill="auto"/>
            <w:vAlign w:val="center"/>
          </w:tcPr>
          <w:p w:rsidR="0079676D" w:rsidRPr="006B0F71" w:rsidRDefault="0079676D" w:rsidP="0079676D">
            <w:pPr>
              <w:widowControl w:val="0"/>
              <w:autoSpaceDE w:val="0"/>
              <w:autoSpaceDN w:val="0"/>
              <w:spacing w:after="0" w:line="222"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22" w:lineRule="exact"/>
              <w:ind w:right="76"/>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2" w:type="pct"/>
            <w:shd w:val="clear" w:color="auto" w:fill="auto"/>
            <w:vAlign w:val="center"/>
          </w:tcPr>
          <w:p w:rsidR="0079676D" w:rsidRPr="006B0F71" w:rsidRDefault="0079676D" w:rsidP="0079676D">
            <w:pPr>
              <w:widowControl w:val="0"/>
              <w:autoSpaceDE w:val="0"/>
              <w:autoSpaceDN w:val="0"/>
              <w:spacing w:after="0" w:line="222"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22"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134F78">
        <w:trPr>
          <w:trHeight w:val="447"/>
        </w:trPr>
        <w:tc>
          <w:tcPr>
            <w:tcW w:w="347" w:type="pct"/>
            <w:shd w:val="clear" w:color="auto" w:fill="auto"/>
            <w:vAlign w:val="center"/>
          </w:tcPr>
          <w:p w:rsidR="0079676D" w:rsidRPr="006B0F71" w:rsidRDefault="0079676D" w:rsidP="0079676D">
            <w:pPr>
              <w:widowControl w:val="0"/>
              <w:autoSpaceDE w:val="0"/>
              <w:autoSpaceDN w:val="0"/>
              <w:spacing w:after="0" w:line="234" w:lineRule="exact"/>
              <w:ind w:right="80"/>
              <w:jc w:val="center"/>
              <w:rPr>
                <w:rFonts w:ascii="Times New Roman" w:eastAsia="Cambria" w:hAnsi="Times New Roman"/>
                <w:szCs w:val="24"/>
                <w:lang w:val="en-US"/>
              </w:rPr>
            </w:pPr>
            <w:r w:rsidRPr="006B0F71">
              <w:rPr>
                <w:rFonts w:ascii="Times New Roman" w:eastAsia="Cambria" w:hAnsi="Times New Roman"/>
                <w:spacing w:val="-5"/>
                <w:szCs w:val="24"/>
                <w:lang w:val="en-US"/>
              </w:rPr>
              <w:t>13-</w:t>
            </w:r>
          </w:p>
        </w:tc>
        <w:tc>
          <w:tcPr>
            <w:tcW w:w="2293" w:type="pct"/>
            <w:shd w:val="clear" w:color="auto" w:fill="auto"/>
            <w:vAlign w:val="center"/>
          </w:tcPr>
          <w:p w:rsidR="0079676D" w:rsidRPr="006B0F71" w:rsidRDefault="0079676D" w:rsidP="0079676D">
            <w:pPr>
              <w:widowControl w:val="0"/>
              <w:autoSpaceDE w:val="0"/>
              <w:autoSpaceDN w:val="0"/>
              <w:spacing w:after="0" w:line="240" w:lineRule="auto"/>
              <w:rPr>
                <w:rFonts w:ascii="Times New Roman" w:eastAsia="Cambria" w:hAnsi="Times New Roman"/>
                <w:szCs w:val="24"/>
                <w:lang w:val="en-US"/>
              </w:rPr>
            </w:pPr>
            <w:r w:rsidRPr="006B0F71">
              <w:rPr>
                <w:rFonts w:ascii="Times New Roman" w:eastAsia="Cambria" w:hAnsi="Times New Roman"/>
                <w:szCs w:val="24"/>
                <w:lang w:val="en-US"/>
              </w:rPr>
              <w:t>Okulumuz,velilereuygunetkinlikler</w:t>
            </w:r>
            <w:r w:rsidRPr="006B0F71">
              <w:rPr>
                <w:rFonts w:ascii="Times New Roman" w:eastAsia="Cambria" w:hAnsi="Times New Roman"/>
                <w:spacing w:val="-2"/>
                <w:szCs w:val="24"/>
                <w:lang w:val="en-US"/>
              </w:rPr>
              <w:t>düzenlemektedir.</w:t>
            </w:r>
          </w:p>
        </w:tc>
        <w:tc>
          <w:tcPr>
            <w:tcW w:w="436"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23"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40" w:lineRule="auto"/>
              <w:ind w:right="76"/>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2"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134F78">
        <w:trPr>
          <w:trHeight w:val="323"/>
        </w:trPr>
        <w:tc>
          <w:tcPr>
            <w:tcW w:w="347" w:type="pct"/>
            <w:shd w:val="clear" w:color="auto" w:fill="auto"/>
            <w:vAlign w:val="center"/>
          </w:tcPr>
          <w:p w:rsidR="0079676D" w:rsidRPr="006B0F71" w:rsidRDefault="0079676D" w:rsidP="0079676D">
            <w:pPr>
              <w:widowControl w:val="0"/>
              <w:autoSpaceDE w:val="0"/>
              <w:autoSpaceDN w:val="0"/>
              <w:spacing w:after="0" w:line="224" w:lineRule="exact"/>
              <w:ind w:right="80"/>
              <w:jc w:val="center"/>
              <w:rPr>
                <w:rFonts w:ascii="Times New Roman" w:eastAsia="Cambria" w:hAnsi="Times New Roman"/>
                <w:szCs w:val="24"/>
                <w:lang w:val="en-US"/>
              </w:rPr>
            </w:pPr>
            <w:r w:rsidRPr="006B0F71">
              <w:rPr>
                <w:rFonts w:ascii="Times New Roman" w:eastAsia="Cambria" w:hAnsi="Times New Roman"/>
                <w:spacing w:val="-5"/>
                <w:szCs w:val="24"/>
                <w:lang w:val="en-US"/>
              </w:rPr>
              <w:t>14-</w:t>
            </w:r>
          </w:p>
        </w:tc>
        <w:tc>
          <w:tcPr>
            <w:tcW w:w="2293" w:type="pct"/>
            <w:shd w:val="clear" w:color="auto" w:fill="auto"/>
            <w:vAlign w:val="center"/>
          </w:tcPr>
          <w:p w:rsidR="0079676D" w:rsidRPr="006B0F71" w:rsidRDefault="0079676D" w:rsidP="0079676D">
            <w:pPr>
              <w:widowControl w:val="0"/>
              <w:autoSpaceDE w:val="0"/>
              <w:autoSpaceDN w:val="0"/>
              <w:spacing w:after="0" w:line="220" w:lineRule="exact"/>
              <w:rPr>
                <w:rFonts w:ascii="Times New Roman" w:eastAsia="Cambria" w:hAnsi="Times New Roman"/>
                <w:szCs w:val="24"/>
                <w:lang w:val="en-US"/>
              </w:rPr>
            </w:pPr>
            <w:r w:rsidRPr="006B0F71">
              <w:rPr>
                <w:rFonts w:ascii="Times New Roman" w:eastAsia="Cambria" w:hAnsi="Times New Roman"/>
                <w:szCs w:val="24"/>
                <w:lang w:val="en-US"/>
              </w:rPr>
              <w:t>Diğeröğretmenlerleişbirliği</w:t>
            </w:r>
            <w:r w:rsidRPr="006B0F71">
              <w:rPr>
                <w:rFonts w:ascii="Times New Roman" w:eastAsia="Cambria" w:hAnsi="Times New Roman"/>
                <w:spacing w:val="-2"/>
                <w:szCs w:val="24"/>
                <w:lang w:val="en-US"/>
              </w:rPr>
              <w:t>yaparım.</w:t>
            </w:r>
          </w:p>
        </w:tc>
        <w:tc>
          <w:tcPr>
            <w:tcW w:w="436"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23"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24" w:lineRule="exact"/>
              <w:ind w:right="76"/>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2"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134F78">
        <w:trPr>
          <w:trHeight w:val="323"/>
        </w:trPr>
        <w:tc>
          <w:tcPr>
            <w:tcW w:w="347" w:type="pct"/>
            <w:shd w:val="clear" w:color="auto" w:fill="auto"/>
            <w:vAlign w:val="center"/>
          </w:tcPr>
          <w:p w:rsidR="0079676D" w:rsidRPr="006B0F71" w:rsidRDefault="0079676D" w:rsidP="0079676D">
            <w:pPr>
              <w:widowControl w:val="0"/>
              <w:autoSpaceDE w:val="0"/>
              <w:autoSpaceDN w:val="0"/>
              <w:spacing w:after="0" w:line="224" w:lineRule="exact"/>
              <w:ind w:right="80"/>
              <w:jc w:val="center"/>
              <w:rPr>
                <w:rFonts w:ascii="Times New Roman" w:eastAsia="Cambria" w:hAnsi="Times New Roman"/>
                <w:szCs w:val="24"/>
                <w:lang w:val="en-US"/>
              </w:rPr>
            </w:pPr>
            <w:r w:rsidRPr="006B0F71">
              <w:rPr>
                <w:rFonts w:ascii="Times New Roman" w:eastAsia="Cambria" w:hAnsi="Times New Roman"/>
                <w:spacing w:val="-5"/>
                <w:szCs w:val="24"/>
                <w:lang w:val="en-US"/>
              </w:rPr>
              <w:t>15-</w:t>
            </w:r>
          </w:p>
        </w:tc>
        <w:tc>
          <w:tcPr>
            <w:tcW w:w="2293" w:type="pct"/>
            <w:shd w:val="clear" w:color="auto" w:fill="auto"/>
            <w:vAlign w:val="center"/>
          </w:tcPr>
          <w:p w:rsidR="0079676D" w:rsidRPr="006B0F71" w:rsidRDefault="0079676D" w:rsidP="0079676D">
            <w:pPr>
              <w:widowControl w:val="0"/>
              <w:autoSpaceDE w:val="0"/>
              <w:autoSpaceDN w:val="0"/>
              <w:spacing w:after="0" w:line="220" w:lineRule="exact"/>
              <w:rPr>
                <w:rFonts w:ascii="Times New Roman" w:eastAsia="Cambria" w:hAnsi="Times New Roman"/>
                <w:szCs w:val="24"/>
                <w:lang w:val="en-US"/>
              </w:rPr>
            </w:pPr>
            <w:r w:rsidRPr="006B0F71">
              <w:rPr>
                <w:rFonts w:ascii="Times New Roman" w:eastAsia="Cambria" w:hAnsi="Times New Roman"/>
                <w:szCs w:val="24"/>
                <w:lang w:val="en-US"/>
              </w:rPr>
              <w:t>Okulpersoneliarasındadostanebirilişki</w:t>
            </w:r>
            <w:r w:rsidRPr="006B0F71">
              <w:rPr>
                <w:rFonts w:ascii="Times New Roman" w:eastAsia="Cambria" w:hAnsi="Times New Roman"/>
                <w:spacing w:val="-2"/>
                <w:szCs w:val="24"/>
                <w:lang w:val="en-US"/>
              </w:rPr>
              <w:t>sürdürülür.</w:t>
            </w:r>
          </w:p>
        </w:tc>
        <w:tc>
          <w:tcPr>
            <w:tcW w:w="436"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23"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24" w:lineRule="exact"/>
              <w:ind w:right="76"/>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2"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134F78">
        <w:trPr>
          <w:trHeight w:val="323"/>
        </w:trPr>
        <w:tc>
          <w:tcPr>
            <w:tcW w:w="347" w:type="pct"/>
            <w:shd w:val="clear" w:color="auto" w:fill="auto"/>
            <w:vAlign w:val="center"/>
          </w:tcPr>
          <w:p w:rsidR="0079676D" w:rsidRPr="006B0F71" w:rsidRDefault="0079676D" w:rsidP="0079676D">
            <w:pPr>
              <w:widowControl w:val="0"/>
              <w:autoSpaceDE w:val="0"/>
              <w:autoSpaceDN w:val="0"/>
              <w:spacing w:after="0" w:line="224" w:lineRule="exact"/>
              <w:ind w:right="80"/>
              <w:jc w:val="center"/>
              <w:rPr>
                <w:rFonts w:ascii="Times New Roman" w:eastAsia="Cambria" w:hAnsi="Times New Roman"/>
                <w:szCs w:val="24"/>
                <w:lang w:val="en-US"/>
              </w:rPr>
            </w:pPr>
            <w:r w:rsidRPr="006B0F71">
              <w:rPr>
                <w:rFonts w:ascii="Times New Roman" w:eastAsia="Cambria" w:hAnsi="Times New Roman"/>
                <w:spacing w:val="-5"/>
                <w:szCs w:val="24"/>
                <w:lang w:val="en-US"/>
              </w:rPr>
              <w:t>16-</w:t>
            </w:r>
          </w:p>
        </w:tc>
        <w:tc>
          <w:tcPr>
            <w:tcW w:w="2293" w:type="pct"/>
            <w:shd w:val="clear" w:color="auto" w:fill="auto"/>
            <w:vAlign w:val="center"/>
          </w:tcPr>
          <w:p w:rsidR="0079676D" w:rsidRPr="006B0F71" w:rsidRDefault="0079676D" w:rsidP="0079676D">
            <w:pPr>
              <w:widowControl w:val="0"/>
              <w:autoSpaceDE w:val="0"/>
              <w:autoSpaceDN w:val="0"/>
              <w:spacing w:after="0" w:line="220" w:lineRule="exact"/>
              <w:rPr>
                <w:rFonts w:ascii="Times New Roman" w:eastAsia="Cambria" w:hAnsi="Times New Roman"/>
                <w:szCs w:val="24"/>
                <w:lang w:val="en-US"/>
              </w:rPr>
            </w:pPr>
            <w:r w:rsidRPr="006B0F71">
              <w:rPr>
                <w:rFonts w:ascii="Times New Roman" w:eastAsia="Cambria" w:hAnsi="Times New Roman"/>
                <w:szCs w:val="24"/>
                <w:lang w:val="en-US"/>
              </w:rPr>
              <w:t>Takımruhumuzvemoralimiz</w:t>
            </w:r>
            <w:r w:rsidRPr="006B0F71">
              <w:rPr>
                <w:rFonts w:ascii="Times New Roman" w:eastAsia="Cambria" w:hAnsi="Times New Roman"/>
                <w:spacing w:val="-2"/>
                <w:szCs w:val="24"/>
                <w:lang w:val="en-US"/>
              </w:rPr>
              <w:t>yüksek.</w:t>
            </w:r>
          </w:p>
        </w:tc>
        <w:tc>
          <w:tcPr>
            <w:tcW w:w="436"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23"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24" w:lineRule="exact"/>
              <w:ind w:right="76"/>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2"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134F78">
        <w:trPr>
          <w:trHeight w:val="323"/>
        </w:trPr>
        <w:tc>
          <w:tcPr>
            <w:tcW w:w="347" w:type="pct"/>
            <w:shd w:val="clear" w:color="auto" w:fill="auto"/>
            <w:vAlign w:val="center"/>
          </w:tcPr>
          <w:p w:rsidR="0079676D" w:rsidRPr="006B0F71" w:rsidRDefault="0079676D" w:rsidP="0079676D">
            <w:pPr>
              <w:widowControl w:val="0"/>
              <w:autoSpaceDE w:val="0"/>
              <w:autoSpaceDN w:val="0"/>
              <w:spacing w:after="0" w:line="224" w:lineRule="exact"/>
              <w:ind w:right="80"/>
              <w:jc w:val="center"/>
              <w:rPr>
                <w:rFonts w:ascii="Times New Roman" w:eastAsia="Cambria" w:hAnsi="Times New Roman"/>
                <w:szCs w:val="24"/>
                <w:lang w:val="en-US"/>
              </w:rPr>
            </w:pPr>
            <w:r w:rsidRPr="006B0F71">
              <w:rPr>
                <w:rFonts w:ascii="Times New Roman" w:eastAsia="Cambria" w:hAnsi="Times New Roman"/>
                <w:spacing w:val="-5"/>
                <w:szCs w:val="24"/>
                <w:lang w:val="en-US"/>
              </w:rPr>
              <w:lastRenderedPageBreak/>
              <w:t>17-</w:t>
            </w:r>
          </w:p>
        </w:tc>
        <w:tc>
          <w:tcPr>
            <w:tcW w:w="2293" w:type="pct"/>
            <w:shd w:val="clear" w:color="auto" w:fill="auto"/>
            <w:vAlign w:val="center"/>
          </w:tcPr>
          <w:p w:rsidR="0079676D" w:rsidRPr="006B0F71" w:rsidRDefault="0079676D" w:rsidP="0079676D">
            <w:pPr>
              <w:widowControl w:val="0"/>
              <w:autoSpaceDE w:val="0"/>
              <w:autoSpaceDN w:val="0"/>
              <w:spacing w:after="0" w:line="220" w:lineRule="exact"/>
              <w:rPr>
                <w:rFonts w:ascii="Times New Roman" w:eastAsia="Cambria" w:hAnsi="Times New Roman"/>
                <w:szCs w:val="24"/>
                <w:lang w:val="en-US"/>
              </w:rPr>
            </w:pPr>
            <w:r w:rsidRPr="006B0F71">
              <w:rPr>
                <w:rFonts w:ascii="Times New Roman" w:eastAsia="Cambria" w:hAnsi="Times New Roman"/>
                <w:szCs w:val="24"/>
                <w:lang w:val="en-US"/>
              </w:rPr>
              <w:t>Okulumuzaaidiyet</w:t>
            </w:r>
            <w:r w:rsidRPr="006B0F71">
              <w:rPr>
                <w:rFonts w:ascii="Times New Roman" w:eastAsia="Cambria" w:hAnsi="Times New Roman"/>
                <w:spacing w:val="-2"/>
                <w:szCs w:val="24"/>
                <w:lang w:val="en-US"/>
              </w:rPr>
              <w:t>hissediyorum.</w:t>
            </w:r>
          </w:p>
        </w:tc>
        <w:tc>
          <w:tcPr>
            <w:tcW w:w="436"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23"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24" w:lineRule="exact"/>
              <w:ind w:right="76"/>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532"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34"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bl>
    <w:p w:rsidR="0079676D" w:rsidRDefault="0079676D" w:rsidP="0079676D">
      <w:pPr>
        <w:tabs>
          <w:tab w:val="left" w:pos="2612"/>
        </w:tabs>
        <w:spacing w:line="360" w:lineRule="auto"/>
        <w:jc w:val="both"/>
        <w:rPr>
          <w:rFonts w:ascii="Times New Roman" w:hAnsi="Times New Roman"/>
          <w:b/>
          <w:color w:val="0070C0"/>
          <w:szCs w:val="24"/>
        </w:rPr>
      </w:pPr>
    </w:p>
    <w:p w:rsidR="0079676D" w:rsidRDefault="0079676D" w:rsidP="0079676D">
      <w:pPr>
        <w:widowControl w:val="0"/>
        <w:autoSpaceDE w:val="0"/>
        <w:autoSpaceDN w:val="0"/>
        <w:spacing w:after="0" w:line="240" w:lineRule="auto"/>
        <w:rPr>
          <w:rFonts w:ascii="Times New Roman" w:eastAsia="Cambria" w:hAnsi="Times New Roman"/>
          <w:b/>
          <w:szCs w:val="24"/>
        </w:rPr>
      </w:pPr>
    </w:p>
    <w:p w:rsidR="0000129D" w:rsidRDefault="0000129D" w:rsidP="0079676D">
      <w:pPr>
        <w:widowControl w:val="0"/>
        <w:autoSpaceDE w:val="0"/>
        <w:autoSpaceDN w:val="0"/>
        <w:spacing w:after="0" w:line="240" w:lineRule="auto"/>
        <w:rPr>
          <w:rFonts w:ascii="Times New Roman" w:eastAsia="Cambria" w:hAnsi="Times New Roman"/>
          <w:b/>
          <w:szCs w:val="24"/>
        </w:rPr>
      </w:pPr>
    </w:p>
    <w:p w:rsidR="0079676D" w:rsidRPr="000470DD" w:rsidRDefault="0079676D" w:rsidP="00134F78">
      <w:pPr>
        <w:widowControl w:val="0"/>
        <w:autoSpaceDE w:val="0"/>
        <w:autoSpaceDN w:val="0"/>
        <w:spacing w:after="0" w:line="240" w:lineRule="auto"/>
        <w:rPr>
          <w:rFonts w:ascii="Times New Roman" w:eastAsia="Cambria" w:hAnsi="Times New Roman"/>
          <w:b/>
          <w:szCs w:val="24"/>
        </w:rPr>
      </w:pPr>
      <w:r w:rsidRPr="000470DD">
        <w:rPr>
          <w:rFonts w:ascii="Times New Roman" w:eastAsia="Cambria" w:hAnsi="Times New Roman"/>
          <w:b/>
          <w:szCs w:val="24"/>
        </w:rPr>
        <w:t>Kıymetli</w:t>
      </w:r>
      <w:r w:rsidRPr="000470DD">
        <w:rPr>
          <w:rFonts w:ascii="Times New Roman" w:eastAsia="Cambria" w:hAnsi="Times New Roman"/>
          <w:b/>
          <w:spacing w:val="-2"/>
          <w:szCs w:val="24"/>
        </w:rPr>
        <w:t>Velimiz;</w:t>
      </w:r>
    </w:p>
    <w:p w:rsidR="0079676D" w:rsidRPr="000470DD" w:rsidRDefault="0079676D" w:rsidP="00134F78">
      <w:pPr>
        <w:widowControl w:val="0"/>
        <w:autoSpaceDE w:val="0"/>
        <w:autoSpaceDN w:val="0"/>
        <w:spacing w:after="0" w:line="240" w:lineRule="auto"/>
        <w:rPr>
          <w:rFonts w:ascii="Times New Roman" w:eastAsia="Cambria" w:hAnsi="Times New Roman"/>
          <w:b/>
          <w:szCs w:val="24"/>
        </w:rPr>
      </w:pPr>
    </w:p>
    <w:p w:rsidR="0079676D" w:rsidRPr="000470DD" w:rsidRDefault="0079676D" w:rsidP="00134F78">
      <w:pPr>
        <w:widowControl w:val="0"/>
        <w:numPr>
          <w:ilvl w:val="1"/>
          <w:numId w:val="44"/>
        </w:numPr>
        <w:tabs>
          <w:tab w:val="left" w:pos="284"/>
        </w:tabs>
        <w:autoSpaceDE w:val="0"/>
        <w:autoSpaceDN w:val="0"/>
        <w:spacing w:after="0" w:line="240" w:lineRule="auto"/>
        <w:ind w:left="0" w:firstLine="0"/>
        <w:jc w:val="both"/>
        <w:rPr>
          <w:rFonts w:ascii="Times New Roman" w:eastAsia="Cambria" w:hAnsi="Times New Roman"/>
          <w:szCs w:val="24"/>
        </w:rPr>
      </w:pPr>
      <w:r w:rsidRPr="000470DD">
        <w:rPr>
          <w:rFonts w:ascii="Times New Roman" w:eastAsia="Cambria" w:hAnsi="Times New Roman"/>
          <w:szCs w:val="24"/>
        </w:rPr>
        <w:t>Buanketinamacı,okul/kurumçalışmalarıhakkındakigörüşleriniz</w:t>
      </w:r>
      <w:r w:rsidRPr="000470DD">
        <w:rPr>
          <w:rFonts w:ascii="Times New Roman" w:eastAsia="Cambria" w:hAnsi="Times New Roman"/>
          <w:spacing w:val="-2"/>
          <w:szCs w:val="24"/>
        </w:rPr>
        <w:t>almaktır.</w:t>
      </w:r>
    </w:p>
    <w:p w:rsidR="0079676D" w:rsidRPr="000470DD" w:rsidRDefault="0079676D" w:rsidP="00134F78">
      <w:pPr>
        <w:widowControl w:val="0"/>
        <w:numPr>
          <w:ilvl w:val="1"/>
          <w:numId w:val="44"/>
        </w:numPr>
        <w:tabs>
          <w:tab w:val="left" w:pos="284"/>
        </w:tabs>
        <w:autoSpaceDE w:val="0"/>
        <w:autoSpaceDN w:val="0"/>
        <w:spacing w:before="140" w:after="0" w:line="240" w:lineRule="auto"/>
        <w:ind w:left="0" w:firstLine="0"/>
        <w:jc w:val="both"/>
        <w:rPr>
          <w:rFonts w:ascii="Times New Roman" w:eastAsia="Cambria" w:hAnsi="Times New Roman"/>
          <w:szCs w:val="24"/>
        </w:rPr>
      </w:pPr>
      <w:r w:rsidRPr="000470DD">
        <w:rPr>
          <w:rFonts w:ascii="Times New Roman" w:eastAsia="Cambria" w:hAnsi="Times New Roman"/>
          <w:szCs w:val="24"/>
        </w:rPr>
        <w:t>Buankettekimlikbilgileriyer</w:t>
      </w:r>
      <w:r w:rsidRPr="000470DD">
        <w:rPr>
          <w:rFonts w:ascii="Times New Roman" w:eastAsia="Cambria" w:hAnsi="Times New Roman"/>
          <w:spacing w:val="-2"/>
          <w:szCs w:val="24"/>
        </w:rPr>
        <w:t xml:space="preserve"> almaz.</w:t>
      </w:r>
    </w:p>
    <w:p w:rsidR="0079676D" w:rsidRPr="000470DD" w:rsidRDefault="0079676D" w:rsidP="00134F78">
      <w:pPr>
        <w:widowControl w:val="0"/>
        <w:numPr>
          <w:ilvl w:val="1"/>
          <w:numId w:val="44"/>
        </w:numPr>
        <w:tabs>
          <w:tab w:val="left" w:pos="284"/>
          <w:tab w:val="left" w:pos="8931"/>
        </w:tabs>
        <w:autoSpaceDE w:val="0"/>
        <w:autoSpaceDN w:val="0"/>
        <w:spacing w:before="142" w:after="0" w:line="352" w:lineRule="auto"/>
        <w:ind w:left="0" w:firstLine="0"/>
        <w:jc w:val="both"/>
        <w:rPr>
          <w:rFonts w:ascii="Times New Roman" w:eastAsia="Cambria" w:hAnsi="Times New Roman"/>
          <w:szCs w:val="24"/>
        </w:rPr>
      </w:pPr>
      <w:r w:rsidRPr="000470DD">
        <w:rPr>
          <w:rFonts w:ascii="Times New Roman" w:eastAsia="Cambria" w:hAnsi="Times New Roman"/>
          <w:szCs w:val="24"/>
        </w:rPr>
        <w:t>Lütfen</w:t>
      </w:r>
      <w:r>
        <w:rPr>
          <w:rFonts w:ascii="Times New Roman" w:eastAsia="Cambria" w:hAnsi="Times New Roman"/>
          <w:szCs w:val="24"/>
        </w:rPr>
        <w:t>okul</w:t>
      </w:r>
      <w:r w:rsidRPr="000470DD">
        <w:rPr>
          <w:rFonts w:ascii="Times New Roman" w:eastAsia="Cambria" w:hAnsi="Times New Roman"/>
          <w:szCs w:val="24"/>
        </w:rPr>
        <w:t>hakkındakigörüşlerinizieniyiyansıtankutuya“X”işareti koyarak belirtiniz.</w:t>
      </w:r>
    </w:p>
    <w:p w:rsidR="0079676D" w:rsidRPr="000470DD" w:rsidRDefault="0079676D" w:rsidP="00134F78">
      <w:pPr>
        <w:widowControl w:val="0"/>
        <w:numPr>
          <w:ilvl w:val="1"/>
          <w:numId w:val="44"/>
        </w:numPr>
        <w:tabs>
          <w:tab w:val="left" w:pos="284"/>
        </w:tabs>
        <w:autoSpaceDE w:val="0"/>
        <w:autoSpaceDN w:val="0"/>
        <w:spacing w:before="11" w:after="0" w:line="240" w:lineRule="auto"/>
        <w:ind w:left="0" w:firstLine="0"/>
        <w:jc w:val="both"/>
        <w:rPr>
          <w:rFonts w:ascii="Times New Roman" w:eastAsia="Cambria" w:hAnsi="Times New Roman"/>
          <w:szCs w:val="24"/>
        </w:rPr>
      </w:pPr>
      <w:r w:rsidRPr="000470DD">
        <w:rPr>
          <w:rFonts w:ascii="Times New Roman" w:eastAsia="Cambria" w:hAnsi="Times New Roman"/>
          <w:szCs w:val="24"/>
        </w:rPr>
        <w:t>Anketimizekatıldığınıziçinteşekkür</w:t>
      </w:r>
      <w:r w:rsidRPr="000470DD">
        <w:rPr>
          <w:rFonts w:ascii="Times New Roman" w:eastAsia="Cambria" w:hAnsi="Times New Roman"/>
          <w:spacing w:val="-2"/>
          <w:szCs w:val="24"/>
        </w:rPr>
        <w:t>ederiz.</w:t>
      </w:r>
    </w:p>
    <w:p w:rsidR="0079676D" w:rsidRPr="000470DD" w:rsidRDefault="0079676D" w:rsidP="0079676D">
      <w:pPr>
        <w:widowControl w:val="0"/>
        <w:tabs>
          <w:tab w:val="left" w:pos="284"/>
        </w:tabs>
        <w:autoSpaceDE w:val="0"/>
        <w:autoSpaceDN w:val="0"/>
        <w:spacing w:before="11" w:after="0" w:line="240" w:lineRule="auto"/>
        <w:rPr>
          <w:rFonts w:ascii="Times New Roman" w:eastAsia="Cambria" w:hAnsi="Times New Roman"/>
          <w:spacing w:val="-2"/>
          <w:szCs w:val="24"/>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52"/>
        <w:gridCol w:w="7529"/>
        <w:gridCol w:w="1177"/>
        <w:gridCol w:w="1175"/>
        <w:gridCol w:w="925"/>
        <w:gridCol w:w="1175"/>
        <w:gridCol w:w="1181"/>
      </w:tblGrid>
      <w:tr w:rsidR="0079676D" w:rsidRPr="006B0F71" w:rsidTr="0000129D">
        <w:trPr>
          <w:trHeight w:val="1499"/>
        </w:trPr>
        <w:tc>
          <w:tcPr>
            <w:tcW w:w="328" w:type="pct"/>
            <w:shd w:val="clear" w:color="auto" w:fill="auto"/>
            <w:vAlign w:val="center"/>
          </w:tcPr>
          <w:p w:rsidR="0079676D" w:rsidRPr="006B0F71" w:rsidRDefault="0079676D" w:rsidP="0079676D">
            <w:pPr>
              <w:widowControl w:val="0"/>
              <w:autoSpaceDE w:val="0"/>
              <w:autoSpaceDN w:val="0"/>
              <w:spacing w:after="0" w:line="240" w:lineRule="auto"/>
              <w:jc w:val="center"/>
              <w:rPr>
                <w:rFonts w:ascii="Times New Roman" w:eastAsia="Cambria" w:hAnsi="Times New Roman"/>
                <w:szCs w:val="24"/>
                <w:lang w:val="en-US"/>
              </w:rPr>
            </w:pPr>
          </w:p>
          <w:p w:rsidR="0079676D" w:rsidRPr="006B0F71" w:rsidRDefault="0079676D" w:rsidP="0079676D">
            <w:pPr>
              <w:widowControl w:val="0"/>
              <w:autoSpaceDE w:val="0"/>
              <w:autoSpaceDN w:val="0"/>
              <w:spacing w:after="0" w:line="240" w:lineRule="auto"/>
              <w:jc w:val="center"/>
              <w:rPr>
                <w:rFonts w:ascii="Times New Roman" w:eastAsia="Cambria" w:hAnsi="Times New Roman"/>
                <w:szCs w:val="24"/>
                <w:lang w:val="en-US"/>
              </w:rPr>
            </w:pPr>
          </w:p>
          <w:p w:rsidR="0079676D" w:rsidRPr="006B0F71" w:rsidRDefault="0079676D" w:rsidP="0079676D">
            <w:pPr>
              <w:widowControl w:val="0"/>
              <w:autoSpaceDE w:val="0"/>
              <w:autoSpaceDN w:val="0"/>
              <w:spacing w:after="0" w:line="215" w:lineRule="exact"/>
              <w:jc w:val="center"/>
              <w:rPr>
                <w:rFonts w:ascii="Times New Roman" w:eastAsia="Cambria" w:hAnsi="Times New Roman"/>
                <w:b/>
                <w:szCs w:val="24"/>
                <w:lang w:val="en-US"/>
              </w:rPr>
            </w:pPr>
            <w:r w:rsidRPr="006B0F71">
              <w:rPr>
                <w:rFonts w:ascii="Times New Roman" w:eastAsia="Cambria" w:hAnsi="Times New Roman"/>
                <w:b/>
                <w:spacing w:val="-5"/>
                <w:szCs w:val="24"/>
                <w:lang w:val="en-US"/>
              </w:rPr>
              <w:t>NO</w:t>
            </w:r>
          </w:p>
        </w:tc>
        <w:tc>
          <w:tcPr>
            <w:tcW w:w="2542" w:type="pct"/>
            <w:shd w:val="clear" w:color="auto" w:fill="auto"/>
            <w:vAlign w:val="center"/>
          </w:tcPr>
          <w:p w:rsidR="0079676D" w:rsidRPr="006B0F71" w:rsidRDefault="0079676D" w:rsidP="0079676D">
            <w:pPr>
              <w:widowControl w:val="0"/>
              <w:autoSpaceDE w:val="0"/>
              <w:autoSpaceDN w:val="0"/>
              <w:spacing w:after="0" w:line="700" w:lineRule="atLeast"/>
              <w:ind w:right="111"/>
              <w:jc w:val="center"/>
              <w:rPr>
                <w:rFonts w:ascii="Times New Roman" w:eastAsia="Cambria" w:hAnsi="Times New Roman"/>
                <w:b/>
                <w:szCs w:val="24"/>
                <w:lang w:val="en-US"/>
              </w:rPr>
            </w:pPr>
            <w:r w:rsidRPr="006B0F71">
              <w:rPr>
                <w:rFonts w:ascii="Times New Roman" w:eastAsia="Cambria" w:hAnsi="Times New Roman"/>
                <w:b/>
                <w:szCs w:val="24"/>
                <w:lang w:val="en-US"/>
              </w:rPr>
              <w:t>VELİLER İÇİN</w:t>
            </w:r>
          </w:p>
          <w:p w:rsidR="0079676D" w:rsidRPr="006B0F71" w:rsidRDefault="0079676D" w:rsidP="0079676D">
            <w:pPr>
              <w:widowControl w:val="0"/>
              <w:autoSpaceDE w:val="0"/>
              <w:autoSpaceDN w:val="0"/>
              <w:spacing w:after="0" w:line="700" w:lineRule="atLeast"/>
              <w:ind w:right="111"/>
              <w:jc w:val="center"/>
              <w:rPr>
                <w:rFonts w:ascii="Times New Roman" w:eastAsia="Cambria" w:hAnsi="Times New Roman"/>
                <w:b/>
                <w:szCs w:val="24"/>
                <w:lang w:val="en-US"/>
              </w:rPr>
            </w:pPr>
            <w:r w:rsidRPr="006B0F71">
              <w:rPr>
                <w:rFonts w:ascii="Times New Roman" w:eastAsia="Cambria" w:hAnsi="Times New Roman"/>
                <w:b/>
                <w:szCs w:val="24"/>
                <w:lang w:val="en-US"/>
              </w:rPr>
              <w:t>KONUBAŞLIKLARI</w:t>
            </w:r>
          </w:p>
        </w:tc>
        <w:tc>
          <w:tcPr>
            <w:tcW w:w="444" w:type="pct"/>
            <w:shd w:val="clear" w:color="auto" w:fill="auto"/>
            <w:textDirection w:val="btLr"/>
            <w:vAlign w:val="center"/>
          </w:tcPr>
          <w:p w:rsidR="0079676D" w:rsidRPr="006B0F71" w:rsidRDefault="0079676D" w:rsidP="0079676D">
            <w:pPr>
              <w:widowControl w:val="0"/>
              <w:autoSpaceDE w:val="0"/>
              <w:autoSpaceDN w:val="0"/>
              <w:spacing w:before="64" w:after="0" w:line="240" w:lineRule="atLeast"/>
              <w:rPr>
                <w:rFonts w:ascii="Times New Roman" w:eastAsia="Cambria" w:hAnsi="Times New Roman"/>
                <w:b/>
                <w:szCs w:val="24"/>
                <w:lang w:val="en-US"/>
              </w:rPr>
            </w:pPr>
            <w:r w:rsidRPr="006B0F71">
              <w:rPr>
                <w:rFonts w:ascii="Times New Roman" w:eastAsia="Cambria" w:hAnsi="Times New Roman"/>
                <w:b/>
                <w:spacing w:val="-2"/>
                <w:szCs w:val="24"/>
                <w:lang w:val="en-US"/>
              </w:rPr>
              <w:t>Kesinlikle Katılıyorum</w:t>
            </w:r>
          </w:p>
        </w:tc>
        <w:tc>
          <w:tcPr>
            <w:tcW w:w="443" w:type="pct"/>
            <w:shd w:val="clear" w:color="auto" w:fill="auto"/>
            <w:textDirection w:val="btLr"/>
            <w:vAlign w:val="center"/>
          </w:tcPr>
          <w:p w:rsidR="0079676D" w:rsidRPr="006B0F71" w:rsidRDefault="0079676D" w:rsidP="0079676D">
            <w:pPr>
              <w:widowControl w:val="0"/>
              <w:autoSpaceDE w:val="0"/>
              <w:autoSpaceDN w:val="0"/>
              <w:spacing w:before="142" w:after="0" w:line="240" w:lineRule="auto"/>
              <w:rPr>
                <w:rFonts w:ascii="Times New Roman" w:eastAsia="Cambria" w:hAnsi="Times New Roman"/>
                <w:b/>
                <w:szCs w:val="24"/>
                <w:lang w:val="en-US"/>
              </w:rPr>
            </w:pPr>
            <w:r w:rsidRPr="006B0F71">
              <w:rPr>
                <w:rFonts w:ascii="Times New Roman" w:eastAsia="Cambria" w:hAnsi="Times New Roman"/>
                <w:b/>
                <w:spacing w:val="-2"/>
                <w:szCs w:val="24"/>
                <w:lang w:val="en-US"/>
              </w:rPr>
              <w:t>Katılıyorum</w:t>
            </w:r>
          </w:p>
        </w:tc>
        <w:tc>
          <w:tcPr>
            <w:tcW w:w="354" w:type="pct"/>
            <w:shd w:val="clear" w:color="auto" w:fill="auto"/>
            <w:textDirection w:val="btLr"/>
            <w:vAlign w:val="center"/>
          </w:tcPr>
          <w:p w:rsidR="0079676D" w:rsidRPr="006B0F71" w:rsidRDefault="0079676D" w:rsidP="0079676D">
            <w:pPr>
              <w:widowControl w:val="0"/>
              <w:autoSpaceDE w:val="0"/>
              <w:autoSpaceDN w:val="0"/>
              <w:spacing w:before="113" w:after="0" w:line="240" w:lineRule="auto"/>
              <w:rPr>
                <w:rFonts w:ascii="Times New Roman" w:eastAsia="Cambria" w:hAnsi="Times New Roman"/>
                <w:b/>
                <w:szCs w:val="24"/>
                <w:lang w:val="en-US"/>
              </w:rPr>
            </w:pPr>
            <w:r w:rsidRPr="006B0F71">
              <w:rPr>
                <w:rFonts w:ascii="Times New Roman" w:eastAsia="Cambria" w:hAnsi="Times New Roman"/>
                <w:b/>
                <w:spacing w:val="-2"/>
                <w:szCs w:val="24"/>
                <w:lang w:val="en-US"/>
              </w:rPr>
              <w:t>Kararsızım</w:t>
            </w:r>
          </w:p>
        </w:tc>
        <w:tc>
          <w:tcPr>
            <w:tcW w:w="443" w:type="pct"/>
            <w:shd w:val="clear" w:color="auto" w:fill="auto"/>
            <w:textDirection w:val="btLr"/>
            <w:vAlign w:val="center"/>
          </w:tcPr>
          <w:p w:rsidR="0079676D" w:rsidRPr="006B0F71" w:rsidRDefault="0079676D" w:rsidP="0079676D">
            <w:pPr>
              <w:widowControl w:val="0"/>
              <w:autoSpaceDE w:val="0"/>
              <w:autoSpaceDN w:val="0"/>
              <w:spacing w:before="63" w:after="0" w:line="240" w:lineRule="atLeast"/>
              <w:rPr>
                <w:rFonts w:ascii="Times New Roman" w:eastAsia="Cambria" w:hAnsi="Times New Roman"/>
                <w:b/>
                <w:szCs w:val="24"/>
                <w:lang w:val="en-US"/>
              </w:rPr>
            </w:pPr>
            <w:r w:rsidRPr="006B0F71">
              <w:rPr>
                <w:rFonts w:ascii="Times New Roman" w:eastAsia="Cambria" w:hAnsi="Times New Roman"/>
                <w:b/>
                <w:spacing w:val="-2"/>
                <w:szCs w:val="24"/>
                <w:lang w:val="en-US"/>
              </w:rPr>
              <w:t>Kesinlikle Katılmıyorum</w:t>
            </w:r>
          </w:p>
        </w:tc>
        <w:tc>
          <w:tcPr>
            <w:tcW w:w="445" w:type="pct"/>
            <w:shd w:val="clear" w:color="auto" w:fill="auto"/>
            <w:textDirection w:val="btLr"/>
            <w:vAlign w:val="center"/>
          </w:tcPr>
          <w:p w:rsidR="0079676D" w:rsidRPr="006B0F71" w:rsidRDefault="0079676D" w:rsidP="0079676D">
            <w:pPr>
              <w:widowControl w:val="0"/>
              <w:autoSpaceDE w:val="0"/>
              <w:autoSpaceDN w:val="0"/>
              <w:spacing w:before="164" w:after="0" w:line="240" w:lineRule="auto"/>
              <w:rPr>
                <w:rFonts w:ascii="Times New Roman" w:eastAsia="Cambria" w:hAnsi="Times New Roman"/>
                <w:b/>
                <w:szCs w:val="24"/>
                <w:lang w:val="en-US"/>
              </w:rPr>
            </w:pPr>
            <w:r w:rsidRPr="006B0F71">
              <w:rPr>
                <w:rFonts w:ascii="Times New Roman" w:eastAsia="Cambria" w:hAnsi="Times New Roman"/>
                <w:b/>
                <w:spacing w:val="-2"/>
                <w:szCs w:val="24"/>
                <w:lang w:val="en-US"/>
              </w:rPr>
              <w:t>Katılmıyorum</w:t>
            </w:r>
          </w:p>
        </w:tc>
      </w:tr>
      <w:tr w:rsidR="0079676D" w:rsidRPr="006B0F71" w:rsidTr="0000129D">
        <w:trPr>
          <w:trHeight w:val="230"/>
        </w:trPr>
        <w:tc>
          <w:tcPr>
            <w:tcW w:w="328" w:type="pct"/>
            <w:shd w:val="clear" w:color="auto" w:fill="auto"/>
            <w:vAlign w:val="center"/>
          </w:tcPr>
          <w:p w:rsidR="0079676D" w:rsidRPr="006B0F71" w:rsidRDefault="0079676D" w:rsidP="0079676D">
            <w:pPr>
              <w:widowControl w:val="0"/>
              <w:autoSpaceDE w:val="0"/>
              <w:autoSpaceDN w:val="0"/>
              <w:spacing w:after="0" w:line="224" w:lineRule="exact"/>
              <w:ind w:right="120"/>
              <w:jc w:val="center"/>
              <w:rPr>
                <w:rFonts w:ascii="Times New Roman" w:eastAsia="Cambria" w:hAnsi="Times New Roman"/>
                <w:szCs w:val="24"/>
                <w:lang w:val="en-US"/>
              </w:rPr>
            </w:pPr>
            <w:r w:rsidRPr="006B0F71">
              <w:rPr>
                <w:rFonts w:ascii="Times New Roman" w:eastAsia="Cambria" w:hAnsi="Times New Roman"/>
                <w:spacing w:val="-5"/>
                <w:szCs w:val="24"/>
                <w:lang w:val="en-US"/>
              </w:rPr>
              <w:t>01-</w:t>
            </w:r>
          </w:p>
        </w:tc>
        <w:tc>
          <w:tcPr>
            <w:tcW w:w="2542" w:type="pct"/>
            <w:shd w:val="clear" w:color="auto" w:fill="auto"/>
            <w:vAlign w:val="center"/>
          </w:tcPr>
          <w:p w:rsidR="0079676D" w:rsidRPr="006B0F71" w:rsidRDefault="0079676D" w:rsidP="0079676D">
            <w:pPr>
              <w:widowControl w:val="0"/>
              <w:autoSpaceDE w:val="0"/>
              <w:autoSpaceDN w:val="0"/>
              <w:spacing w:before="4" w:after="0" w:line="220" w:lineRule="exact"/>
              <w:rPr>
                <w:rFonts w:ascii="Times New Roman" w:eastAsia="Cambria" w:hAnsi="Times New Roman"/>
                <w:szCs w:val="24"/>
                <w:lang w:val="en-US"/>
              </w:rPr>
            </w:pPr>
            <w:r w:rsidRPr="006B0F71">
              <w:rPr>
                <w:rFonts w:ascii="Times New Roman" w:eastAsia="Cambria" w:hAnsi="Times New Roman"/>
                <w:szCs w:val="24"/>
                <w:lang w:val="en-US"/>
              </w:rPr>
              <w:t>Okulunmisyonuvevizyonunutamolarak</w:t>
            </w:r>
            <w:r w:rsidRPr="006B0F71">
              <w:rPr>
                <w:rFonts w:ascii="Times New Roman" w:eastAsia="Cambria" w:hAnsi="Times New Roman"/>
                <w:spacing w:val="-2"/>
                <w:szCs w:val="24"/>
                <w:lang w:val="en-US"/>
              </w:rPr>
              <w:t>anlıyorum.</w:t>
            </w:r>
          </w:p>
        </w:tc>
        <w:tc>
          <w:tcPr>
            <w:tcW w:w="444"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after="0" w:line="224" w:lineRule="exact"/>
              <w:ind w:right="3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354" w:type="pct"/>
            <w:shd w:val="clear" w:color="auto" w:fill="auto"/>
            <w:vAlign w:val="center"/>
          </w:tcPr>
          <w:p w:rsidR="0079676D" w:rsidRPr="006B0F71" w:rsidRDefault="0079676D" w:rsidP="0079676D">
            <w:pPr>
              <w:widowControl w:val="0"/>
              <w:autoSpaceDE w:val="0"/>
              <w:autoSpaceDN w:val="0"/>
              <w:spacing w:after="0" w:line="224" w:lineRule="exact"/>
              <w:ind w:right="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after="0" w:line="224"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5" w:type="pct"/>
            <w:shd w:val="clear" w:color="auto" w:fill="auto"/>
            <w:vAlign w:val="center"/>
          </w:tcPr>
          <w:p w:rsidR="0079676D" w:rsidRPr="006B0F71" w:rsidRDefault="0079676D" w:rsidP="0079676D">
            <w:pPr>
              <w:widowControl w:val="0"/>
              <w:autoSpaceDE w:val="0"/>
              <w:autoSpaceDN w:val="0"/>
              <w:spacing w:after="0" w:line="224"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230"/>
        </w:trPr>
        <w:tc>
          <w:tcPr>
            <w:tcW w:w="328" w:type="pct"/>
            <w:shd w:val="clear" w:color="auto" w:fill="auto"/>
            <w:vAlign w:val="center"/>
          </w:tcPr>
          <w:p w:rsidR="0079676D" w:rsidRPr="006B0F71" w:rsidRDefault="0079676D" w:rsidP="0079676D">
            <w:pPr>
              <w:widowControl w:val="0"/>
              <w:autoSpaceDE w:val="0"/>
              <w:autoSpaceDN w:val="0"/>
              <w:spacing w:after="0" w:line="224" w:lineRule="exact"/>
              <w:ind w:right="120"/>
              <w:jc w:val="center"/>
              <w:rPr>
                <w:rFonts w:ascii="Times New Roman" w:eastAsia="Cambria" w:hAnsi="Times New Roman"/>
                <w:szCs w:val="24"/>
                <w:lang w:val="en-US"/>
              </w:rPr>
            </w:pPr>
            <w:r w:rsidRPr="006B0F71">
              <w:rPr>
                <w:rFonts w:ascii="Times New Roman" w:eastAsia="Cambria" w:hAnsi="Times New Roman"/>
                <w:spacing w:val="-5"/>
                <w:szCs w:val="24"/>
                <w:lang w:val="en-US"/>
              </w:rPr>
              <w:t>02-</w:t>
            </w:r>
          </w:p>
        </w:tc>
        <w:tc>
          <w:tcPr>
            <w:tcW w:w="2542" w:type="pct"/>
            <w:shd w:val="clear" w:color="auto" w:fill="auto"/>
            <w:vAlign w:val="center"/>
          </w:tcPr>
          <w:p w:rsidR="0079676D" w:rsidRPr="006B0F71" w:rsidRDefault="0079676D" w:rsidP="0079676D">
            <w:pPr>
              <w:widowControl w:val="0"/>
              <w:autoSpaceDE w:val="0"/>
              <w:autoSpaceDN w:val="0"/>
              <w:spacing w:before="4" w:after="0" w:line="220" w:lineRule="exact"/>
              <w:rPr>
                <w:rFonts w:ascii="Times New Roman" w:eastAsia="Cambria" w:hAnsi="Times New Roman"/>
                <w:szCs w:val="24"/>
                <w:lang w:val="en-US"/>
              </w:rPr>
            </w:pPr>
            <w:r w:rsidRPr="006B0F71">
              <w:rPr>
                <w:rFonts w:ascii="Times New Roman" w:eastAsia="Cambria" w:hAnsi="Times New Roman"/>
                <w:szCs w:val="24"/>
                <w:lang w:val="en-US"/>
              </w:rPr>
              <w:t>Okuldaeğitimveyönetimkalitesisürekliolarak</w:t>
            </w:r>
            <w:r w:rsidRPr="006B0F71">
              <w:rPr>
                <w:rFonts w:ascii="Times New Roman" w:eastAsia="Cambria" w:hAnsi="Times New Roman"/>
                <w:spacing w:val="-2"/>
                <w:szCs w:val="24"/>
                <w:lang w:val="en-US"/>
              </w:rPr>
              <w:t>gelişiyor.</w:t>
            </w:r>
          </w:p>
        </w:tc>
        <w:tc>
          <w:tcPr>
            <w:tcW w:w="444"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after="0" w:line="224" w:lineRule="exact"/>
              <w:ind w:right="3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354" w:type="pct"/>
            <w:shd w:val="clear" w:color="auto" w:fill="auto"/>
            <w:vAlign w:val="center"/>
          </w:tcPr>
          <w:p w:rsidR="0079676D" w:rsidRPr="006B0F71" w:rsidRDefault="0079676D" w:rsidP="0079676D">
            <w:pPr>
              <w:widowControl w:val="0"/>
              <w:autoSpaceDE w:val="0"/>
              <w:autoSpaceDN w:val="0"/>
              <w:spacing w:after="0" w:line="224" w:lineRule="exact"/>
              <w:ind w:right="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after="0" w:line="224"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5" w:type="pct"/>
            <w:shd w:val="clear" w:color="auto" w:fill="auto"/>
            <w:vAlign w:val="center"/>
          </w:tcPr>
          <w:p w:rsidR="0079676D" w:rsidRPr="006B0F71" w:rsidRDefault="0079676D" w:rsidP="0079676D">
            <w:pPr>
              <w:widowControl w:val="0"/>
              <w:autoSpaceDE w:val="0"/>
              <w:autoSpaceDN w:val="0"/>
              <w:spacing w:after="0" w:line="224"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230"/>
        </w:trPr>
        <w:tc>
          <w:tcPr>
            <w:tcW w:w="328" w:type="pct"/>
            <w:shd w:val="clear" w:color="auto" w:fill="auto"/>
            <w:vAlign w:val="center"/>
          </w:tcPr>
          <w:p w:rsidR="0079676D" w:rsidRPr="006B0F71" w:rsidRDefault="0079676D" w:rsidP="0079676D">
            <w:pPr>
              <w:widowControl w:val="0"/>
              <w:autoSpaceDE w:val="0"/>
              <w:autoSpaceDN w:val="0"/>
              <w:spacing w:after="0" w:line="224" w:lineRule="exact"/>
              <w:ind w:right="120"/>
              <w:jc w:val="center"/>
              <w:rPr>
                <w:rFonts w:ascii="Times New Roman" w:eastAsia="Cambria" w:hAnsi="Times New Roman"/>
                <w:szCs w:val="24"/>
                <w:lang w:val="en-US"/>
              </w:rPr>
            </w:pPr>
            <w:r w:rsidRPr="006B0F71">
              <w:rPr>
                <w:rFonts w:ascii="Times New Roman" w:eastAsia="Cambria" w:hAnsi="Times New Roman"/>
                <w:spacing w:val="-5"/>
                <w:szCs w:val="24"/>
                <w:lang w:val="en-US"/>
              </w:rPr>
              <w:t>03-</w:t>
            </w:r>
          </w:p>
        </w:tc>
        <w:tc>
          <w:tcPr>
            <w:tcW w:w="2542" w:type="pct"/>
            <w:shd w:val="clear" w:color="auto" w:fill="auto"/>
            <w:vAlign w:val="center"/>
          </w:tcPr>
          <w:p w:rsidR="0079676D" w:rsidRPr="006B0F71" w:rsidRDefault="0079676D" w:rsidP="0079676D">
            <w:pPr>
              <w:widowControl w:val="0"/>
              <w:autoSpaceDE w:val="0"/>
              <w:autoSpaceDN w:val="0"/>
              <w:spacing w:before="4" w:after="0" w:line="220" w:lineRule="exact"/>
              <w:rPr>
                <w:rFonts w:ascii="Times New Roman" w:eastAsia="Cambria" w:hAnsi="Times New Roman"/>
                <w:szCs w:val="24"/>
                <w:lang w:val="en-US"/>
              </w:rPr>
            </w:pPr>
            <w:r w:rsidRPr="006B0F71">
              <w:rPr>
                <w:rFonts w:ascii="Times New Roman" w:eastAsia="Cambria" w:hAnsi="Times New Roman"/>
                <w:szCs w:val="24"/>
                <w:lang w:val="en-US"/>
              </w:rPr>
              <w:t>Okultemizve</w:t>
            </w:r>
            <w:r w:rsidRPr="006B0F71">
              <w:rPr>
                <w:rFonts w:ascii="Times New Roman" w:eastAsia="Cambria" w:hAnsi="Times New Roman"/>
                <w:spacing w:val="-2"/>
                <w:szCs w:val="24"/>
                <w:lang w:val="en-US"/>
              </w:rPr>
              <w:t>hijyeniktir.</w:t>
            </w:r>
          </w:p>
        </w:tc>
        <w:tc>
          <w:tcPr>
            <w:tcW w:w="444"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after="0" w:line="224" w:lineRule="exact"/>
              <w:ind w:right="3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354" w:type="pct"/>
            <w:shd w:val="clear" w:color="auto" w:fill="auto"/>
            <w:vAlign w:val="center"/>
          </w:tcPr>
          <w:p w:rsidR="0079676D" w:rsidRPr="006B0F71" w:rsidRDefault="0079676D" w:rsidP="0079676D">
            <w:pPr>
              <w:widowControl w:val="0"/>
              <w:autoSpaceDE w:val="0"/>
              <w:autoSpaceDN w:val="0"/>
              <w:spacing w:after="0" w:line="224" w:lineRule="exact"/>
              <w:ind w:right="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after="0" w:line="224"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5" w:type="pct"/>
            <w:shd w:val="clear" w:color="auto" w:fill="auto"/>
            <w:vAlign w:val="center"/>
          </w:tcPr>
          <w:p w:rsidR="0079676D" w:rsidRPr="006B0F71" w:rsidRDefault="0079676D" w:rsidP="0079676D">
            <w:pPr>
              <w:widowControl w:val="0"/>
              <w:autoSpaceDE w:val="0"/>
              <w:autoSpaceDN w:val="0"/>
              <w:spacing w:after="0" w:line="224"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442"/>
        </w:trPr>
        <w:tc>
          <w:tcPr>
            <w:tcW w:w="328" w:type="pct"/>
            <w:shd w:val="clear" w:color="auto" w:fill="auto"/>
            <w:vAlign w:val="center"/>
          </w:tcPr>
          <w:p w:rsidR="0079676D" w:rsidRPr="006B0F71" w:rsidRDefault="0079676D" w:rsidP="0079676D">
            <w:pPr>
              <w:widowControl w:val="0"/>
              <w:autoSpaceDE w:val="0"/>
              <w:autoSpaceDN w:val="0"/>
              <w:spacing w:after="0" w:line="234" w:lineRule="exact"/>
              <w:ind w:right="120"/>
              <w:jc w:val="center"/>
              <w:rPr>
                <w:rFonts w:ascii="Times New Roman" w:eastAsia="Cambria" w:hAnsi="Times New Roman"/>
                <w:szCs w:val="24"/>
                <w:lang w:val="en-US"/>
              </w:rPr>
            </w:pPr>
            <w:r w:rsidRPr="006B0F71">
              <w:rPr>
                <w:rFonts w:ascii="Times New Roman" w:eastAsia="Cambria" w:hAnsi="Times New Roman"/>
                <w:spacing w:val="-5"/>
                <w:szCs w:val="24"/>
                <w:lang w:val="en-US"/>
              </w:rPr>
              <w:t>04-</w:t>
            </w:r>
          </w:p>
        </w:tc>
        <w:tc>
          <w:tcPr>
            <w:tcW w:w="2542" w:type="pct"/>
            <w:shd w:val="clear" w:color="auto" w:fill="auto"/>
            <w:vAlign w:val="center"/>
          </w:tcPr>
          <w:p w:rsidR="0079676D" w:rsidRPr="006B0F71" w:rsidRDefault="0079676D" w:rsidP="0079676D">
            <w:pPr>
              <w:widowControl w:val="0"/>
              <w:autoSpaceDE w:val="0"/>
              <w:autoSpaceDN w:val="0"/>
              <w:spacing w:after="0" w:line="236" w:lineRule="exact"/>
              <w:rPr>
                <w:rFonts w:ascii="Times New Roman" w:eastAsia="Cambria" w:hAnsi="Times New Roman"/>
                <w:szCs w:val="24"/>
                <w:lang w:val="en-US"/>
              </w:rPr>
            </w:pPr>
            <w:r w:rsidRPr="006B0F71">
              <w:rPr>
                <w:rFonts w:ascii="Times New Roman" w:eastAsia="Cambria" w:hAnsi="Times New Roman"/>
                <w:szCs w:val="24"/>
                <w:lang w:val="en-US"/>
              </w:rPr>
              <w:t>Okul,öğrencilerinvepersonelingüvenliğinisağlamakiçinuygungüvenlik önlemleri alır.</w:t>
            </w:r>
          </w:p>
        </w:tc>
        <w:tc>
          <w:tcPr>
            <w:tcW w:w="444" w:type="pct"/>
            <w:shd w:val="clear" w:color="auto" w:fill="auto"/>
            <w:vAlign w:val="center"/>
          </w:tcPr>
          <w:p w:rsidR="0079676D" w:rsidRPr="006B0F71" w:rsidRDefault="0079676D" w:rsidP="0079676D">
            <w:pPr>
              <w:widowControl w:val="0"/>
              <w:autoSpaceDE w:val="0"/>
              <w:autoSpaceDN w:val="0"/>
              <w:spacing w:before="111"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before="111" w:after="0" w:line="240" w:lineRule="auto"/>
              <w:ind w:right="3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354" w:type="pct"/>
            <w:shd w:val="clear" w:color="auto" w:fill="auto"/>
            <w:vAlign w:val="center"/>
          </w:tcPr>
          <w:p w:rsidR="0079676D" w:rsidRPr="006B0F71" w:rsidRDefault="0079676D" w:rsidP="0079676D">
            <w:pPr>
              <w:widowControl w:val="0"/>
              <w:autoSpaceDE w:val="0"/>
              <w:autoSpaceDN w:val="0"/>
              <w:spacing w:before="111" w:after="0" w:line="240" w:lineRule="auto"/>
              <w:ind w:right="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before="111" w:after="0" w:line="240" w:lineRule="auto"/>
              <w:ind w:right="83"/>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5" w:type="pct"/>
            <w:shd w:val="clear" w:color="auto" w:fill="auto"/>
            <w:vAlign w:val="center"/>
          </w:tcPr>
          <w:p w:rsidR="0079676D" w:rsidRPr="006B0F71" w:rsidRDefault="0079676D" w:rsidP="0079676D">
            <w:pPr>
              <w:widowControl w:val="0"/>
              <w:autoSpaceDE w:val="0"/>
              <w:autoSpaceDN w:val="0"/>
              <w:spacing w:before="111" w:after="0" w:line="240" w:lineRule="auto"/>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227"/>
        </w:trPr>
        <w:tc>
          <w:tcPr>
            <w:tcW w:w="328" w:type="pct"/>
            <w:shd w:val="clear" w:color="auto" w:fill="auto"/>
            <w:vAlign w:val="center"/>
          </w:tcPr>
          <w:p w:rsidR="0079676D" w:rsidRPr="006B0F71" w:rsidRDefault="0079676D" w:rsidP="0079676D">
            <w:pPr>
              <w:widowControl w:val="0"/>
              <w:autoSpaceDE w:val="0"/>
              <w:autoSpaceDN w:val="0"/>
              <w:spacing w:after="0" w:line="220" w:lineRule="exact"/>
              <w:ind w:right="120"/>
              <w:jc w:val="center"/>
              <w:rPr>
                <w:rFonts w:ascii="Times New Roman" w:eastAsia="Cambria" w:hAnsi="Times New Roman"/>
                <w:szCs w:val="24"/>
                <w:lang w:val="en-US"/>
              </w:rPr>
            </w:pPr>
            <w:r w:rsidRPr="006B0F71">
              <w:rPr>
                <w:rFonts w:ascii="Times New Roman" w:eastAsia="Cambria" w:hAnsi="Times New Roman"/>
                <w:spacing w:val="-5"/>
                <w:szCs w:val="24"/>
                <w:lang w:val="en-US"/>
              </w:rPr>
              <w:t>05-</w:t>
            </w:r>
          </w:p>
        </w:tc>
        <w:tc>
          <w:tcPr>
            <w:tcW w:w="2542" w:type="pct"/>
            <w:shd w:val="clear" w:color="auto" w:fill="auto"/>
            <w:vAlign w:val="center"/>
          </w:tcPr>
          <w:p w:rsidR="0079676D" w:rsidRPr="006B0F71" w:rsidRDefault="0079676D" w:rsidP="0079676D">
            <w:pPr>
              <w:widowControl w:val="0"/>
              <w:autoSpaceDE w:val="0"/>
              <w:autoSpaceDN w:val="0"/>
              <w:spacing w:after="0" w:line="220" w:lineRule="exact"/>
              <w:rPr>
                <w:rFonts w:ascii="Times New Roman" w:eastAsia="Cambria" w:hAnsi="Times New Roman"/>
                <w:szCs w:val="24"/>
                <w:lang w:val="en-US"/>
              </w:rPr>
            </w:pPr>
            <w:r w:rsidRPr="006B0F71">
              <w:rPr>
                <w:rFonts w:ascii="Times New Roman" w:eastAsia="Cambria" w:hAnsi="Times New Roman"/>
                <w:szCs w:val="24"/>
                <w:lang w:val="en-US"/>
              </w:rPr>
              <w:t>Okul,yenikabuledilenöğrencilereuygundesteği</w:t>
            </w:r>
            <w:r w:rsidRPr="006B0F71">
              <w:rPr>
                <w:rFonts w:ascii="Times New Roman" w:eastAsia="Cambria" w:hAnsi="Times New Roman"/>
                <w:spacing w:val="-2"/>
                <w:szCs w:val="24"/>
                <w:lang w:val="en-US"/>
              </w:rPr>
              <w:t>sağlar.</w:t>
            </w:r>
          </w:p>
        </w:tc>
        <w:tc>
          <w:tcPr>
            <w:tcW w:w="444" w:type="pct"/>
            <w:shd w:val="clear" w:color="auto" w:fill="auto"/>
            <w:vAlign w:val="center"/>
          </w:tcPr>
          <w:p w:rsidR="0079676D" w:rsidRPr="006B0F71" w:rsidRDefault="0079676D" w:rsidP="0079676D">
            <w:pPr>
              <w:widowControl w:val="0"/>
              <w:autoSpaceDE w:val="0"/>
              <w:autoSpaceDN w:val="0"/>
              <w:spacing w:after="0" w:line="220"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after="0" w:line="220" w:lineRule="exact"/>
              <w:ind w:right="3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354" w:type="pct"/>
            <w:shd w:val="clear" w:color="auto" w:fill="auto"/>
            <w:vAlign w:val="center"/>
          </w:tcPr>
          <w:p w:rsidR="0079676D" w:rsidRPr="006B0F71" w:rsidRDefault="0079676D" w:rsidP="0079676D">
            <w:pPr>
              <w:widowControl w:val="0"/>
              <w:autoSpaceDE w:val="0"/>
              <w:autoSpaceDN w:val="0"/>
              <w:spacing w:after="0" w:line="220" w:lineRule="exact"/>
              <w:ind w:right="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after="0" w:line="220"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5" w:type="pct"/>
            <w:shd w:val="clear" w:color="auto" w:fill="auto"/>
            <w:vAlign w:val="center"/>
          </w:tcPr>
          <w:p w:rsidR="0079676D" w:rsidRPr="006B0F71" w:rsidRDefault="0079676D" w:rsidP="0079676D">
            <w:pPr>
              <w:widowControl w:val="0"/>
              <w:autoSpaceDE w:val="0"/>
              <w:autoSpaceDN w:val="0"/>
              <w:spacing w:after="0" w:line="220"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230"/>
        </w:trPr>
        <w:tc>
          <w:tcPr>
            <w:tcW w:w="328" w:type="pct"/>
            <w:shd w:val="clear" w:color="auto" w:fill="auto"/>
            <w:vAlign w:val="center"/>
          </w:tcPr>
          <w:p w:rsidR="0079676D" w:rsidRPr="006B0F71" w:rsidRDefault="0079676D" w:rsidP="0079676D">
            <w:pPr>
              <w:widowControl w:val="0"/>
              <w:autoSpaceDE w:val="0"/>
              <w:autoSpaceDN w:val="0"/>
              <w:spacing w:after="0" w:line="224" w:lineRule="exact"/>
              <w:ind w:right="120"/>
              <w:jc w:val="center"/>
              <w:rPr>
                <w:rFonts w:ascii="Times New Roman" w:eastAsia="Cambria" w:hAnsi="Times New Roman"/>
                <w:szCs w:val="24"/>
                <w:lang w:val="en-US"/>
              </w:rPr>
            </w:pPr>
            <w:r w:rsidRPr="006B0F71">
              <w:rPr>
                <w:rFonts w:ascii="Times New Roman" w:eastAsia="Cambria" w:hAnsi="Times New Roman"/>
                <w:spacing w:val="-5"/>
                <w:szCs w:val="24"/>
                <w:lang w:val="en-US"/>
              </w:rPr>
              <w:t>06-</w:t>
            </w:r>
          </w:p>
        </w:tc>
        <w:tc>
          <w:tcPr>
            <w:tcW w:w="2542" w:type="pct"/>
            <w:shd w:val="clear" w:color="auto" w:fill="auto"/>
            <w:vAlign w:val="center"/>
          </w:tcPr>
          <w:p w:rsidR="0079676D" w:rsidRPr="006B0F71" w:rsidRDefault="0079676D" w:rsidP="0079676D">
            <w:pPr>
              <w:widowControl w:val="0"/>
              <w:autoSpaceDE w:val="0"/>
              <w:autoSpaceDN w:val="0"/>
              <w:spacing w:before="4" w:after="0" w:line="220" w:lineRule="exact"/>
              <w:rPr>
                <w:rFonts w:ascii="Times New Roman" w:eastAsia="Cambria" w:hAnsi="Times New Roman"/>
                <w:szCs w:val="24"/>
                <w:lang w:val="en-US"/>
              </w:rPr>
            </w:pPr>
            <w:r w:rsidRPr="006B0F71">
              <w:rPr>
                <w:rFonts w:ascii="Times New Roman" w:eastAsia="Cambria" w:hAnsi="Times New Roman"/>
                <w:szCs w:val="24"/>
                <w:lang w:val="en-US"/>
              </w:rPr>
              <w:t>Okul,çocuğumunokumayaolanilgisinigeliştirmesineyardımcı</w:t>
            </w:r>
            <w:r w:rsidRPr="006B0F71">
              <w:rPr>
                <w:rFonts w:ascii="Times New Roman" w:eastAsia="Cambria" w:hAnsi="Times New Roman"/>
                <w:spacing w:val="-2"/>
                <w:szCs w:val="24"/>
                <w:lang w:val="en-US"/>
              </w:rPr>
              <w:t>olabilir.</w:t>
            </w:r>
          </w:p>
        </w:tc>
        <w:tc>
          <w:tcPr>
            <w:tcW w:w="444"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after="0" w:line="224" w:lineRule="exact"/>
              <w:ind w:right="3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354" w:type="pct"/>
            <w:shd w:val="clear" w:color="auto" w:fill="auto"/>
            <w:vAlign w:val="center"/>
          </w:tcPr>
          <w:p w:rsidR="0079676D" w:rsidRPr="006B0F71" w:rsidRDefault="0079676D" w:rsidP="0079676D">
            <w:pPr>
              <w:widowControl w:val="0"/>
              <w:autoSpaceDE w:val="0"/>
              <w:autoSpaceDN w:val="0"/>
              <w:spacing w:after="0" w:line="224" w:lineRule="exact"/>
              <w:ind w:right="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after="0" w:line="224"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5" w:type="pct"/>
            <w:shd w:val="clear" w:color="auto" w:fill="auto"/>
            <w:vAlign w:val="center"/>
          </w:tcPr>
          <w:p w:rsidR="0079676D" w:rsidRPr="006B0F71" w:rsidRDefault="0079676D" w:rsidP="0079676D">
            <w:pPr>
              <w:widowControl w:val="0"/>
              <w:autoSpaceDE w:val="0"/>
              <w:autoSpaceDN w:val="0"/>
              <w:spacing w:after="0" w:line="224"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230"/>
        </w:trPr>
        <w:tc>
          <w:tcPr>
            <w:tcW w:w="328" w:type="pct"/>
            <w:shd w:val="clear" w:color="auto" w:fill="auto"/>
            <w:vAlign w:val="center"/>
          </w:tcPr>
          <w:p w:rsidR="0079676D" w:rsidRPr="006B0F71" w:rsidRDefault="0079676D" w:rsidP="0079676D">
            <w:pPr>
              <w:widowControl w:val="0"/>
              <w:autoSpaceDE w:val="0"/>
              <w:autoSpaceDN w:val="0"/>
              <w:spacing w:after="0" w:line="224" w:lineRule="exact"/>
              <w:ind w:right="120"/>
              <w:jc w:val="center"/>
              <w:rPr>
                <w:rFonts w:ascii="Times New Roman" w:eastAsia="Cambria" w:hAnsi="Times New Roman"/>
                <w:szCs w:val="24"/>
                <w:lang w:val="en-US"/>
              </w:rPr>
            </w:pPr>
            <w:r w:rsidRPr="006B0F71">
              <w:rPr>
                <w:rFonts w:ascii="Times New Roman" w:eastAsia="Cambria" w:hAnsi="Times New Roman"/>
                <w:spacing w:val="-5"/>
                <w:szCs w:val="24"/>
                <w:lang w:val="en-US"/>
              </w:rPr>
              <w:t>07-</w:t>
            </w:r>
          </w:p>
        </w:tc>
        <w:tc>
          <w:tcPr>
            <w:tcW w:w="2542" w:type="pct"/>
            <w:shd w:val="clear" w:color="auto" w:fill="auto"/>
            <w:vAlign w:val="center"/>
          </w:tcPr>
          <w:p w:rsidR="0079676D" w:rsidRPr="006B0F71" w:rsidRDefault="0079676D" w:rsidP="0079676D">
            <w:pPr>
              <w:widowControl w:val="0"/>
              <w:autoSpaceDE w:val="0"/>
              <w:autoSpaceDN w:val="0"/>
              <w:spacing w:before="4" w:after="0" w:line="220" w:lineRule="exact"/>
              <w:rPr>
                <w:rFonts w:ascii="Times New Roman" w:eastAsia="Cambria" w:hAnsi="Times New Roman"/>
                <w:szCs w:val="24"/>
                <w:lang w:val="en-US"/>
              </w:rPr>
            </w:pPr>
            <w:r w:rsidRPr="006B0F71">
              <w:rPr>
                <w:rFonts w:ascii="Times New Roman" w:eastAsia="Cambria" w:hAnsi="Times New Roman"/>
                <w:szCs w:val="24"/>
                <w:lang w:val="en-US"/>
              </w:rPr>
              <w:t>Okulçocuğumunöğrenmeilgisini</w:t>
            </w:r>
            <w:r w:rsidRPr="006B0F71">
              <w:rPr>
                <w:rFonts w:ascii="Times New Roman" w:eastAsia="Cambria" w:hAnsi="Times New Roman"/>
                <w:spacing w:val="-2"/>
                <w:szCs w:val="24"/>
                <w:lang w:val="en-US"/>
              </w:rPr>
              <w:t>güçlendiriyor.</w:t>
            </w:r>
          </w:p>
        </w:tc>
        <w:tc>
          <w:tcPr>
            <w:tcW w:w="444"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after="0" w:line="224" w:lineRule="exact"/>
              <w:ind w:right="3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354" w:type="pct"/>
            <w:shd w:val="clear" w:color="auto" w:fill="auto"/>
            <w:vAlign w:val="center"/>
          </w:tcPr>
          <w:p w:rsidR="0079676D" w:rsidRPr="006B0F71" w:rsidRDefault="0079676D" w:rsidP="0079676D">
            <w:pPr>
              <w:widowControl w:val="0"/>
              <w:autoSpaceDE w:val="0"/>
              <w:autoSpaceDN w:val="0"/>
              <w:spacing w:after="0" w:line="224" w:lineRule="exact"/>
              <w:ind w:right="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after="0" w:line="224"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5" w:type="pct"/>
            <w:shd w:val="clear" w:color="auto" w:fill="auto"/>
            <w:vAlign w:val="center"/>
          </w:tcPr>
          <w:p w:rsidR="0079676D" w:rsidRPr="006B0F71" w:rsidRDefault="0079676D" w:rsidP="0079676D">
            <w:pPr>
              <w:widowControl w:val="0"/>
              <w:autoSpaceDE w:val="0"/>
              <w:autoSpaceDN w:val="0"/>
              <w:spacing w:after="0" w:line="224"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230"/>
        </w:trPr>
        <w:tc>
          <w:tcPr>
            <w:tcW w:w="328" w:type="pct"/>
            <w:shd w:val="clear" w:color="auto" w:fill="auto"/>
            <w:vAlign w:val="center"/>
          </w:tcPr>
          <w:p w:rsidR="0079676D" w:rsidRPr="006B0F71" w:rsidRDefault="0079676D" w:rsidP="0079676D">
            <w:pPr>
              <w:widowControl w:val="0"/>
              <w:autoSpaceDE w:val="0"/>
              <w:autoSpaceDN w:val="0"/>
              <w:spacing w:after="0" w:line="224" w:lineRule="exact"/>
              <w:ind w:right="120"/>
              <w:jc w:val="center"/>
              <w:rPr>
                <w:rFonts w:ascii="Times New Roman" w:eastAsia="Cambria" w:hAnsi="Times New Roman"/>
                <w:szCs w:val="24"/>
                <w:lang w:val="en-US"/>
              </w:rPr>
            </w:pPr>
            <w:r w:rsidRPr="006B0F71">
              <w:rPr>
                <w:rFonts w:ascii="Times New Roman" w:eastAsia="Cambria" w:hAnsi="Times New Roman"/>
                <w:spacing w:val="-5"/>
                <w:szCs w:val="24"/>
                <w:lang w:val="en-US"/>
              </w:rPr>
              <w:t>08-</w:t>
            </w:r>
          </w:p>
        </w:tc>
        <w:tc>
          <w:tcPr>
            <w:tcW w:w="2542" w:type="pct"/>
            <w:shd w:val="clear" w:color="auto" w:fill="auto"/>
            <w:vAlign w:val="center"/>
          </w:tcPr>
          <w:p w:rsidR="0079676D" w:rsidRPr="006B0F71" w:rsidRDefault="0079676D" w:rsidP="0079676D">
            <w:pPr>
              <w:widowControl w:val="0"/>
              <w:autoSpaceDE w:val="0"/>
              <w:autoSpaceDN w:val="0"/>
              <w:spacing w:before="4" w:after="0" w:line="220" w:lineRule="exact"/>
              <w:rPr>
                <w:rFonts w:ascii="Times New Roman" w:eastAsia="Cambria" w:hAnsi="Times New Roman"/>
                <w:szCs w:val="24"/>
                <w:lang w:val="en-US"/>
              </w:rPr>
            </w:pPr>
            <w:r w:rsidRPr="006B0F71">
              <w:rPr>
                <w:rFonts w:ascii="Times New Roman" w:eastAsia="Cambria" w:hAnsi="Times New Roman"/>
                <w:szCs w:val="24"/>
                <w:lang w:val="en-US"/>
              </w:rPr>
              <w:t>Okulçocuğumunahlakigelişiminiteşvik</w:t>
            </w:r>
            <w:r w:rsidRPr="006B0F71">
              <w:rPr>
                <w:rFonts w:ascii="Times New Roman" w:eastAsia="Cambria" w:hAnsi="Times New Roman"/>
                <w:spacing w:val="-2"/>
                <w:szCs w:val="24"/>
                <w:lang w:val="en-US"/>
              </w:rPr>
              <w:t>edebilir.</w:t>
            </w:r>
          </w:p>
        </w:tc>
        <w:tc>
          <w:tcPr>
            <w:tcW w:w="444"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after="0" w:line="224" w:lineRule="exact"/>
              <w:ind w:right="3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354" w:type="pct"/>
            <w:shd w:val="clear" w:color="auto" w:fill="auto"/>
            <w:vAlign w:val="center"/>
          </w:tcPr>
          <w:p w:rsidR="0079676D" w:rsidRPr="006B0F71" w:rsidRDefault="0079676D" w:rsidP="0079676D">
            <w:pPr>
              <w:widowControl w:val="0"/>
              <w:autoSpaceDE w:val="0"/>
              <w:autoSpaceDN w:val="0"/>
              <w:spacing w:after="0" w:line="224" w:lineRule="exact"/>
              <w:ind w:right="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after="0" w:line="224"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5" w:type="pct"/>
            <w:shd w:val="clear" w:color="auto" w:fill="auto"/>
            <w:vAlign w:val="center"/>
          </w:tcPr>
          <w:p w:rsidR="0079676D" w:rsidRPr="006B0F71" w:rsidRDefault="0079676D" w:rsidP="0079676D">
            <w:pPr>
              <w:widowControl w:val="0"/>
              <w:autoSpaceDE w:val="0"/>
              <w:autoSpaceDN w:val="0"/>
              <w:spacing w:after="0" w:line="224"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442"/>
        </w:trPr>
        <w:tc>
          <w:tcPr>
            <w:tcW w:w="328" w:type="pct"/>
            <w:shd w:val="clear" w:color="auto" w:fill="auto"/>
            <w:vAlign w:val="center"/>
          </w:tcPr>
          <w:p w:rsidR="0079676D" w:rsidRPr="006B0F71" w:rsidRDefault="0079676D" w:rsidP="0079676D">
            <w:pPr>
              <w:widowControl w:val="0"/>
              <w:autoSpaceDE w:val="0"/>
              <w:autoSpaceDN w:val="0"/>
              <w:spacing w:after="0" w:line="234" w:lineRule="exact"/>
              <w:ind w:right="120"/>
              <w:jc w:val="center"/>
              <w:rPr>
                <w:rFonts w:ascii="Times New Roman" w:eastAsia="Cambria" w:hAnsi="Times New Roman"/>
                <w:szCs w:val="24"/>
                <w:lang w:val="en-US"/>
              </w:rPr>
            </w:pPr>
            <w:r w:rsidRPr="006B0F71">
              <w:rPr>
                <w:rFonts w:ascii="Times New Roman" w:eastAsia="Cambria" w:hAnsi="Times New Roman"/>
                <w:spacing w:val="-5"/>
                <w:szCs w:val="24"/>
                <w:lang w:val="en-US"/>
              </w:rPr>
              <w:t>09-</w:t>
            </w:r>
          </w:p>
        </w:tc>
        <w:tc>
          <w:tcPr>
            <w:tcW w:w="2542" w:type="pct"/>
            <w:shd w:val="clear" w:color="auto" w:fill="auto"/>
            <w:vAlign w:val="center"/>
          </w:tcPr>
          <w:p w:rsidR="0079676D" w:rsidRPr="006B0F71" w:rsidRDefault="0079676D" w:rsidP="0079676D">
            <w:pPr>
              <w:widowControl w:val="0"/>
              <w:autoSpaceDE w:val="0"/>
              <w:autoSpaceDN w:val="0"/>
              <w:spacing w:after="0" w:line="236" w:lineRule="exact"/>
              <w:rPr>
                <w:rFonts w:ascii="Times New Roman" w:eastAsia="Cambria" w:hAnsi="Times New Roman"/>
                <w:szCs w:val="24"/>
                <w:lang w:val="en-US"/>
              </w:rPr>
            </w:pPr>
            <w:r w:rsidRPr="006B0F71">
              <w:rPr>
                <w:rFonts w:ascii="Times New Roman" w:eastAsia="Cambria" w:hAnsi="Times New Roman"/>
                <w:szCs w:val="24"/>
                <w:lang w:val="en-US"/>
              </w:rPr>
              <w:t>Okuldakullanılandeğerlendirmeyöntemleriçocuğumungelişiminitümyönleriyle anlamama yardımcı oluyor.</w:t>
            </w:r>
          </w:p>
        </w:tc>
        <w:tc>
          <w:tcPr>
            <w:tcW w:w="444" w:type="pct"/>
            <w:shd w:val="clear" w:color="auto" w:fill="auto"/>
            <w:vAlign w:val="center"/>
          </w:tcPr>
          <w:p w:rsidR="0079676D" w:rsidRPr="006B0F71" w:rsidRDefault="0079676D" w:rsidP="0079676D">
            <w:pPr>
              <w:widowControl w:val="0"/>
              <w:autoSpaceDE w:val="0"/>
              <w:autoSpaceDN w:val="0"/>
              <w:spacing w:before="111"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before="111" w:after="0" w:line="240" w:lineRule="auto"/>
              <w:ind w:right="3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354" w:type="pct"/>
            <w:shd w:val="clear" w:color="auto" w:fill="auto"/>
            <w:vAlign w:val="center"/>
          </w:tcPr>
          <w:p w:rsidR="0079676D" w:rsidRPr="006B0F71" w:rsidRDefault="0079676D" w:rsidP="0079676D">
            <w:pPr>
              <w:widowControl w:val="0"/>
              <w:autoSpaceDE w:val="0"/>
              <w:autoSpaceDN w:val="0"/>
              <w:spacing w:before="111" w:after="0" w:line="240" w:lineRule="auto"/>
              <w:ind w:right="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before="111" w:after="0" w:line="240" w:lineRule="auto"/>
              <w:ind w:right="83"/>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5" w:type="pct"/>
            <w:shd w:val="clear" w:color="auto" w:fill="auto"/>
            <w:vAlign w:val="center"/>
          </w:tcPr>
          <w:p w:rsidR="0079676D" w:rsidRPr="006B0F71" w:rsidRDefault="0079676D" w:rsidP="0079676D">
            <w:pPr>
              <w:widowControl w:val="0"/>
              <w:autoSpaceDE w:val="0"/>
              <w:autoSpaceDN w:val="0"/>
              <w:spacing w:before="111" w:after="0" w:line="240" w:lineRule="auto"/>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442"/>
        </w:trPr>
        <w:tc>
          <w:tcPr>
            <w:tcW w:w="328" w:type="pct"/>
            <w:shd w:val="clear" w:color="auto" w:fill="auto"/>
            <w:vAlign w:val="center"/>
          </w:tcPr>
          <w:p w:rsidR="0079676D" w:rsidRPr="006B0F71" w:rsidRDefault="0079676D" w:rsidP="0079676D">
            <w:pPr>
              <w:widowControl w:val="0"/>
              <w:autoSpaceDE w:val="0"/>
              <w:autoSpaceDN w:val="0"/>
              <w:spacing w:after="0" w:line="232" w:lineRule="exact"/>
              <w:ind w:right="120"/>
              <w:jc w:val="center"/>
              <w:rPr>
                <w:rFonts w:ascii="Times New Roman" w:eastAsia="Cambria" w:hAnsi="Times New Roman"/>
                <w:szCs w:val="24"/>
                <w:lang w:val="en-US"/>
              </w:rPr>
            </w:pPr>
            <w:r w:rsidRPr="006B0F71">
              <w:rPr>
                <w:rFonts w:ascii="Times New Roman" w:eastAsia="Cambria" w:hAnsi="Times New Roman"/>
                <w:spacing w:val="-5"/>
                <w:szCs w:val="24"/>
                <w:lang w:val="en-US"/>
              </w:rPr>
              <w:t>10-</w:t>
            </w:r>
          </w:p>
        </w:tc>
        <w:tc>
          <w:tcPr>
            <w:tcW w:w="2542" w:type="pct"/>
            <w:shd w:val="clear" w:color="auto" w:fill="auto"/>
            <w:vAlign w:val="center"/>
          </w:tcPr>
          <w:p w:rsidR="0079676D" w:rsidRPr="006B0F71" w:rsidRDefault="0079676D" w:rsidP="0079676D">
            <w:pPr>
              <w:widowControl w:val="0"/>
              <w:autoSpaceDE w:val="0"/>
              <w:autoSpaceDN w:val="0"/>
              <w:spacing w:after="0" w:line="232" w:lineRule="exact"/>
              <w:rPr>
                <w:rFonts w:ascii="Times New Roman" w:eastAsia="Cambria" w:hAnsi="Times New Roman"/>
                <w:szCs w:val="24"/>
                <w:lang w:val="en-US"/>
              </w:rPr>
            </w:pPr>
            <w:r w:rsidRPr="006B0F71">
              <w:rPr>
                <w:rFonts w:ascii="Times New Roman" w:eastAsia="Cambria" w:hAnsi="Times New Roman"/>
                <w:szCs w:val="24"/>
                <w:lang w:val="en-US"/>
              </w:rPr>
              <w:t xml:space="preserve">Okul,çocuğumunöğrenmeperformansıvegelişimihakkındabeniiyi </w:t>
            </w:r>
            <w:r w:rsidRPr="006B0F71">
              <w:rPr>
                <w:rFonts w:ascii="Times New Roman" w:eastAsia="Cambria" w:hAnsi="Times New Roman"/>
                <w:spacing w:val="-2"/>
                <w:szCs w:val="24"/>
                <w:lang w:val="en-US"/>
              </w:rPr>
              <w:t>bilgilendiriyor.</w:t>
            </w:r>
          </w:p>
        </w:tc>
        <w:tc>
          <w:tcPr>
            <w:tcW w:w="444" w:type="pct"/>
            <w:shd w:val="clear" w:color="auto" w:fill="auto"/>
            <w:vAlign w:val="center"/>
          </w:tcPr>
          <w:p w:rsidR="0079676D" w:rsidRPr="006B0F71" w:rsidRDefault="0079676D" w:rsidP="0079676D">
            <w:pPr>
              <w:widowControl w:val="0"/>
              <w:autoSpaceDE w:val="0"/>
              <w:autoSpaceDN w:val="0"/>
              <w:spacing w:before="107"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before="107" w:after="0" w:line="240" w:lineRule="auto"/>
              <w:ind w:right="3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354" w:type="pct"/>
            <w:shd w:val="clear" w:color="auto" w:fill="auto"/>
            <w:vAlign w:val="center"/>
          </w:tcPr>
          <w:p w:rsidR="0079676D" w:rsidRPr="006B0F71" w:rsidRDefault="0079676D" w:rsidP="0079676D">
            <w:pPr>
              <w:widowControl w:val="0"/>
              <w:autoSpaceDE w:val="0"/>
              <w:autoSpaceDN w:val="0"/>
              <w:spacing w:before="107" w:after="0" w:line="240" w:lineRule="auto"/>
              <w:ind w:right="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before="107" w:after="0" w:line="240" w:lineRule="auto"/>
              <w:ind w:right="83"/>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5" w:type="pct"/>
            <w:shd w:val="clear" w:color="auto" w:fill="auto"/>
            <w:vAlign w:val="center"/>
          </w:tcPr>
          <w:p w:rsidR="0079676D" w:rsidRPr="006B0F71" w:rsidRDefault="0079676D" w:rsidP="0079676D">
            <w:pPr>
              <w:widowControl w:val="0"/>
              <w:autoSpaceDE w:val="0"/>
              <w:autoSpaceDN w:val="0"/>
              <w:spacing w:before="107" w:after="0" w:line="240" w:lineRule="auto"/>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445"/>
        </w:trPr>
        <w:tc>
          <w:tcPr>
            <w:tcW w:w="328" w:type="pct"/>
            <w:shd w:val="clear" w:color="auto" w:fill="auto"/>
            <w:vAlign w:val="center"/>
          </w:tcPr>
          <w:p w:rsidR="0079676D" w:rsidRPr="006B0F71" w:rsidRDefault="0079676D" w:rsidP="0079676D">
            <w:pPr>
              <w:widowControl w:val="0"/>
              <w:autoSpaceDE w:val="0"/>
              <w:autoSpaceDN w:val="0"/>
              <w:spacing w:after="0" w:line="234" w:lineRule="exact"/>
              <w:ind w:right="120"/>
              <w:jc w:val="center"/>
              <w:rPr>
                <w:rFonts w:ascii="Times New Roman" w:eastAsia="Cambria" w:hAnsi="Times New Roman"/>
                <w:szCs w:val="24"/>
                <w:lang w:val="en-US"/>
              </w:rPr>
            </w:pPr>
            <w:r w:rsidRPr="006B0F71">
              <w:rPr>
                <w:rFonts w:ascii="Times New Roman" w:eastAsia="Cambria" w:hAnsi="Times New Roman"/>
                <w:spacing w:val="-5"/>
                <w:szCs w:val="24"/>
                <w:lang w:val="en-US"/>
              </w:rPr>
              <w:t>11-</w:t>
            </w:r>
          </w:p>
        </w:tc>
        <w:tc>
          <w:tcPr>
            <w:tcW w:w="2542" w:type="pct"/>
            <w:shd w:val="clear" w:color="auto" w:fill="auto"/>
            <w:vAlign w:val="center"/>
          </w:tcPr>
          <w:p w:rsidR="0079676D" w:rsidRPr="006B0F71" w:rsidRDefault="0079676D" w:rsidP="0079676D">
            <w:pPr>
              <w:widowControl w:val="0"/>
              <w:autoSpaceDE w:val="0"/>
              <w:autoSpaceDN w:val="0"/>
              <w:spacing w:after="0" w:line="236" w:lineRule="exact"/>
              <w:rPr>
                <w:rFonts w:ascii="Times New Roman" w:eastAsia="Cambria" w:hAnsi="Times New Roman"/>
                <w:szCs w:val="24"/>
                <w:lang w:val="en-US"/>
              </w:rPr>
            </w:pPr>
            <w:r w:rsidRPr="006B0F71">
              <w:rPr>
                <w:rFonts w:ascii="Times New Roman" w:eastAsia="Cambria" w:hAnsi="Times New Roman"/>
                <w:szCs w:val="24"/>
                <w:lang w:val="en-US"/>
              </w:rPr>
              <w:t>Okulçocuğumaduygusalrahatsızlıkveöğrenmegüçlükleriilekarşılaştığında yeterli desteği ve rehberlik sağlar.</w:t>
            </w:r>
          </w:p>
        </w:tc>
        <w:tc>
          <w:tcPr>
            <w:tcW w:w="444" w:type="pct"/>
            <w:shd w:val="clear" w:color="auto" w:fill="auto"/>
            <w:vAlign w:val="center"/>
          </w:tcPr>
          <w:p w:rsidR="0079676D" w:rsidRPr="006B0F71" w:rsidRDefault="0079676D" w:rsidP="0079676D">
            <w:pPr>
              <w:widowControl w:val="0"/>
              <w:autoSpaceDE w:val="0"/>
              <w:autoSpaceDN w:val="0"/>
              <w:spacing w:before="111"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before="111" w:after="0" w:line="240" w:lineRule="auto"/>
              <w:ind w:right="3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354" w:type="pct"/>
            <w:shd w:val="clear" w:color="auto" w:fill="auto"/>
            <w:vAlign w:val="center"/>
          </w:tcPr>
          <w:p w:rsidR="0079676D" w:rsidRPr="006B0F71" w:rsidRDefault="0079676D" w:rsidP="0079676D">
            <w:pPr>
              <w:widowControl w:val="0"/>
              <w:autoSpaceDE w:val="0"/>
              <w:autoSpaceDN w:val="0"/>
              <w:spacing w:before="111" w:after="0" w:line="240" w:lineRule="auto"/>
              <w:ind w:right="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before="111" w:after="0" w:line="240" w:lineRule="auto"/>
              <w:ind w:right="83"/>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5" w:type="pct"/>
            <w:shd w:val="clear" w:color="auto" w:fill="auto"/>
            <w:vAlign w:val="center"/>
          </w:tcPr>
          <w:p w:rsidR="0079676D" w:rsidRPr="006B0F71" w:rsidRDefault="0079676D" w:rsidP="0079676D">
            <w:pPr>
              <w:widowControl w:val="0"/>
              <w:autoSpaceDE w:val="0"/>
              <w:autoSpaceDN w:val="0"/>
              <w:spacing w:before="111" w:after="0" w:line="240" w:lineRule="auto"/>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227"/>
        </w:trPr>
        <w:tc>
          <w:tcPr>
            <w:tcW w:w="328" w:type="pct"/>
            <w:shd w:val="clear" w:color="auto" w:fill="auto"/>
            <w:vAlign w:val="center"/>
          </w:tcPr>
          <w:p w:rsidR="0079676D" w:rsidRPr="006B0F71" w:rsidRDefault="0079676D" w:rsidP="0079676D">
            <w:pPr>
              <w:widowControl w:val="0"/>
              <w:autoSpaceDE w:val="0"/>
              <w:autoSpaceDN w:val="0"/>
              <w:spacing w:after="0" w:line="220" w:lineRule="exact"/>
              <w:ind w:right="120"/>
              <w:jc w:val="center"/>
              <w:rPr>
                <w:rFonts w:ascii="Times New Roman" w:eastAsia="Cambria" w:hAnsi="Times New Roman"/>
                <w:szCs w:val="24"/>
                <w:lang w:val="en-US"/>
              </w:rPr>
            </w:pPr>
            <w:r w:rsidRPr="006B0F71">
              <w:rPr>
                <w:rFonts w:ascii="Times New Roman" w:eastAsia="Cambria" w:hAnsi="Times New Roman"/>
                <w:spacing w:val="-5"/>
                <w:szCs w:val="24"/>
                <w:lang w:val="en-US"/>
              </w:rPr>
              <w:lastRenderedPageBreak/>
              <w:t>12-</w:t>
            </w:r>
          </w:p>
        </w:tc>
        <w:tc>
          <w:tcPr>
            <w:tcW w:w="2542" w:type="pct"/>
            <w:shd w:val="clear" w:color="auto" w:fill="auto"/>
            <w:vAlign w:val="center"/>
          </w:tcPr>
          <w:p w:rsidR="0079676D" w:rsidRPr="006B0F71" w:rsidRDefault="0079676D" w:rsidP="0079676D">
            <w:pPr>
              <w:widowControl w:val="0"/>
              <w:autoSpaceDE w:val="0"/>
              <w:autoSpaceDN w:val="0"/>
              <w:spacing w:before="2" w:after="0" w:line="218" w:lineRule="exact"/>
              <w:rPr>
                <w:rFonts w:ascii="Times New Roman" w:eastAsia="Cambria" w:hAnsi="Times New Roman"/>
                <w:szCs w:val="24"/>
                <w:lang w:val="en-US"/>
              </w:rPr>
            </w:pPr>
            <w:r w:rsidRPr="006B0F71">
              <w:rPr>
                <w:rFonts w:ascii="Times New Roman" w:eastAsia="Cambria" w:hAnsi="Times New Roman"/>
                <w:szCs w:val="24"/>
                <w:lang w:val="en-US"/>
              </w:rPr>
              <w:t>Öğretmenlerinbenimleiletişimkurmayöntemlerinden</w:t>
            </w:r>
            <w:r w:rsidRPr="006B0F71">
              <w:rPr>
                <w:rFonts w:ascii="Times New Roman" w:eastAsia="Cambria" w:hAnsi="Times New Roman"/>
                <w:spacing w:val="-2"/>
                <w:szCs w:val="24"/>
                <w:lang w:val="en-US"/>
              </w:rPr>
              <w:t>memnunum.</w:t>
            </w:r>
          </w:p>
        </w:tc>
        <w:tc>
          <w:tcPr>
            <w:tcW w:w="444" w:type="pct"/>
            <w:shd w:val="clear" w:color="auto" w:fill="auto"/>
            <w:vAlign w:val="center"/>
          </w:tcPr>
          <w:p w:rsidR="0079676D" w:rsidRPr="006B0F71" w:rsidRDefault="0079676D" w:rsidP="0079676D">
            <w:pPr>
              <w:widowControl w:val="0"/>
              <w:autoSpaceDE w:val="0"/>
              <w:autoSpaceDN w:val="0"/>
              <w:spacing w:after="0" w:line="220"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after="0" w:line="220" w:lineRule="exact"/>
              <w:ind w:right="3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354" w:type="pct"/>
            <w:shd w:val="clear" w:color="auto" w:fill="auto"/>
            <w:vAlign w:val="center"/>
          </w:tcPr>
          <w:p w:rsidR="0079676D" w:rsidRPr="006B0F71" w:rsidRDefault="0079676D" w:rsidP="0079676D">
            <w:pPr>
              <w:widowControl w:val="0"/>
              <w:autoSpaceDE w:val="0"/>
              <w:autoSpaceDN w:val="0"/>
              <w:spacing w:after="0" w:line="220" w:lineRule="exact"/>
              <w:ind w:right="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after="0" w:line="220"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5" w:type="pct"/>
            <w:shd w:val="clear" w:color="auto" w:fill="auto"/>
            <w:vAlign w:val="center"/>
          </w:tcPr>
          <w:p w:rsidR="0079676D" w:rsidRPr="006B0F71" w:rsidRDefault="0079676D" w:rsidP="0079676D">
            <w:pPr>
              <w:widowControl w:val="0"/>
              <w:autoSpaceDE w:val="0"/>
              <w:autoSpaceDN w:val="0"/>
              <w:spacing w:after="0" w:line="220"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230"/>
        </w:trPr>
        <w:tc>
          <w:tcPr>
            <w:tcW w:w="328" w:type="pct"/>
            <w:shd w:val="clear" w:color="auto" w:fill="auto"/>
            <w:vAlign w:val="center"/>
          </w:tcPr>
          <w:p w:rsidR="0079676D" w:rsidRPr="006B0F71" w:rsidRDefault="0079676D" w:rsidP="0079676D">
            <w:pPr>
              <w:widowControl w:val="0"/>
              <w:autoSpaceDE w:val="0"/>
              <w:autoSpaceDN w:val="0"/>
              <w:spacing w:before="1" w:after="0" w:line="223" w:lineRule="exact"/>
              <w:ind w:right="120"/>
              <w:jc w:val="center"/>
              <w:rPr>
                <w:rFonts w:ascii="Times New Roman" w:eastAsia="Cambria" w:hAnsi="Times New Roman"/>
                <w:szCs w:val="24"/>
                <w:lang w:val="en-US"/>
              </w:rPr>
            </w:pPr>
            <w:r w:rsidRPr="006B0F71">
              <w:rPr>
                <w:rFonts w:ascii="Times New Roman" w:eastAsia="Cambria" w:hAnsi="Times New Roman"/>
                <w:spacing w:val="-5"/>
                <w:szCs w:val="24"/>
                <w:lang w:val="en-US"/>
              </w:rPr>
              <w:t>13-</w:t>
            </w:r>
          </w:p>
        </w:tc>
        <w:tc>
          <w:tcPr>
            <w:tcW w:w="2542" w:type="pct"/>
            <w:shd w:val="clear" w:color="auto" w:fill="auto"/>
            <w:vAlign w:val="center"/>
          </w:tcPr>
          <w:p w:rsidR="0079676D" w:rsidRPr="006B0F71" w:rsidRDefault="0079676D" w:rsidP="0079676D">
            <w:pPr>
              <w:widowControl w:val="0"/>
              <w:autoSpaceDE w:val="0"/>
              <w:autoSpaceDN w:val="0"/>
              <w:spacing w:before="6" w:after="0" w:line="218" w:lineRule="exact"/>
              <w:rPr>
                <w:rFonts w:ascii="Times New Roman" w:eastAsia="Cambria" w:hAnsi="Times New Roman"/>
                <w:szCs w:val="24"/>
                <w:lang w:val="en-US"/>
              </w:rPr>
            </w:pPr>
            <w:r w:rsidRPr="006B0F71">
              <w:rPr>
                <w:rFonts w:ascii="Times New Roman" w:eastAsia="Cambria" w:hAnsi="Times New Roman"/>
                <w:szCs w:val="24"/>
                <w:lang w:val="en-US"/>
              </w:rPr>
              <w:t>Herhangibirproblemdurumundamüdürendişelerimecevap</w:t>
            </w:r>
            <w:r w:rsidRPr="006B0F71">
              <w:rPr>
                <w:rFonts w:ascii="Times New Roman" w:eastAsia="Cambria" w:hAnsi="Times New Roman"/>
                <w:spacing w:val="-2"/>
                <w:szCs w:val="24"/>
                <w:lang w:val="en-US"/>
              </w:rPr>
              <w:t>veriyor.</w:t>
            </w:r>
          </w:p>
        </w:tc>
        <w:tc>
          <w:tcPr>
            <w:tcW w:w="444" w:type="pct"/>
            <w:shd w:val="clear" w:color="auto" w:fill="auto"/>
            <w:vAlign w:val="center"/>
          </w:tcPr>
          <w:p w:rsidR="0079676D" w:rsidRPr="006B0F71" w:rsidRDefault="0079676D" w:rsidP="0079676D">
            <w:pPr>
              <w:widowControl w:val="0"/>
              <w:autoSpaceDE w:val="0"/>
              <w:autoSpaceDN w:val="0"/>
              <w:spacing w:before="1" w:after="0" w:line="223"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before="1" w:after="0" w:line="223" w:lineRule="exact"/>
              <w:ind w:right="3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354" w:type="pct"/>
            <w:shd w:val="clear" w:color="auto" w:fill="auto"/>
            <w:vAlign w:val="center"/>
          </w:tcPr>
          <w:p w:rsidR="0079676D" w:rsidRPr="006B0F71" w:rsidRDefault="0079676D" w:rsidP="0079676D">
            <w:pPr>
              <w:widowControl w:val="0"/>
              <w:autoSpaceDE w:val="0"/>
              <w:autoSpaceDN w:val="0"/>
              <w:spacing w:before="1" w:after="0" w:line="223" w:lineRule="exact"/>
              <w:ind w:right="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before="1" w:after="0" w:line="223"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5" w:type="pct"/>
            <w:shd w:val="clear" w:color="auto" w:fill="auto"/>
            <w:vAlign w:val="center"/>
          </w:tcPr>
          <w:p w:rsidR="0079676D" w:rsidRPr="006B0F71" w:rsidRDefault="0079676D" w:rsidP="0079676D">
            <w:pPr>
              <w:widowControl w:val="0"/>
              <w:autoSpaceDE w:val="0"/>
              <w:autoSpaceDN w:val="0"/>
              <w:spacing w:before="1" w:after="0" w:line="223"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230"/>
        </w:trPr>
        <w:tc>
          <w:tcPr>
            <w:tcW w:w="328" w:type="pct"/>
            <w:shd w:val="clear" w:color="auto" w:fill="auto"/>
            <w:vAlign w:val="center"/>
          </w:tcPr>
          <w:p w:rsidR="0079676D" w:rsidRPr="006B0F71" w:rsidRDefault="0079676D" w:rsidP="0079676D">
            <w:pPr>
              <w:widowControl w:val="0"/>
              <w:autoSpaceDE w:val="0"/>
              <w:autoSpaceDN w:val="0"/>
              <w:spacing w:after="0" w:line="224" w:lineRule="exact"/>
              <w:ind w:right="120"/>
              <w:jc w:val="center"/>
              <w:rPr>
                <w:rFonts w:ascii="Times New Roman" w:eastAsia="Cambria" w:hAnsi="Times New Roman"/>
                <w:szCs w:val="24"/>
                <w:lang w:val="en-US"/>
              </w:rPr>
            </w:pPr>
            <w:r w:rsidRPr="006B0F71">
              <w:rPr>
                <w:rFonts w:ascii="Times New Roman" w:eastAsia="Cambria" w:hAnsi="Times New Roman"/>
                <w:spacing w:val="-5"/>
                <w:szCs w:val="24"/>
                <w:lang w:val="en-US"/>
              </w:rPr>
              <w:t>14-</w:t>
            </w:r>
          </w:p>
        </w:tc>
        <w:tc>
          <w:tcPr>
            <w:tcW w:w="2542" w:type="pct"/>
            <w:shd w:val="clear" w:color="auto" w:fill="auto"/>
            <w:vAlign w:val="center"/>
          </w:tcPr>
          <w:p w:rsidR="0079676D" w:rsidRPr="006B0F71" w:rsidRDefault="0079676D" w:rsidP="0079676D">
            <w:pPr>
              <w:widowControl w:val="0"/>
              <w:autoSpaceDE w:val="0"/>
              <w:autoSpaceDN w:val="0"/>
              <w:spacing w:before="6" w:after="0" w:line="218" w:lineRule="exact"/>
              <w:rPr>
                <w:rFonts w:ascii="Times New Roman" w:eastAsia="Cambria" w:hAnsi="Times New Roman"/>
                <w:szCs w:val="24"/>
                <w:lang w:val="en-US"/>
              </w:rPr>
            </w:pPr>
            <w:r w:rsidRPr="006B0F71">
              <w:rPr>
                <w:rFonts w:ascii="Times New Roman" w:eastAsia="Cambria" w:hAnsi="Times New Roman"/>
                <w:szCs w:val="24"/>
                <w:lang w:val="en-US"/>
              </w:rPr>
              <w:t>Okulda,velilerinihtiyaçlarınauyguneğitimfaaliyetleri</w:t>
            </w:r>
            <w:r w:rsidRPr="006B0F71">
              <w:rPr>
                <w:rFonts w:ascii="Times New Roman" w:eastAsia="Cambria" w:hAnsi="Times New Roman"/>
                <w:spacing w:val="-2"/>
                <w:szCs w:val="24"/>
                <w:lang w:val="en-US"/>
              </w:rPr>
              <w:t>düzenlenir.</w:t>
            </w:r>
          </w:p>
        </w:tc>
        <w:tc>
          <w:tcPr>
            <w:tcW w:w="444"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after="0" w:line="224" w:lineRule="exact"/>
              <w:ind w:right="3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354" w:type="pct"/>
            <w:shd w:val="clear" w:color="auto" w:fill="auto"/>
            <w:vAlign w:val="center"/>
          </w:tcPr>
          <w:p w:rsidR="0079676D" w:rsidRPr="006B0F71" w:rsidRDefault="0079676D" w:rsidP="0079676D">
            <w:pPr>
              <w:widowControl w:val="0"/>
              <w:autoSpaceDE w:val="0"/>
              <w:autoSpaceDN w:val="0"/>
              <w:spacing w:after="0" w:line="224" w:lineRule="exact"/>
              <w:ind w:right="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after="0" w:line="224"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5" w:type="pct"/>
            <w:shd w:val="clear" w:color="auto" w:fill="auto"/>
            <w:vAlign w:val="center"/>
          </w:tcPr>
          <w:p w:rsidR="0079676D" w:rsidRPr="006B0F71" w:rsidRDefault="0079676D" w:rsidP="0079676D">
            <w:pPr>
              <w:widowControl w:val="0"/>
              <w:autoSpaceDE w:val="0"/>
              <w:autoSpaceDN w:val="0"/>
              <w:spacing w:after="0" w:line="224"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230"/>
        </w:trPr>
        <w:tc>
          <w:tcPr>
            <w:tcW w:w="328" w:type="pct"/>
            <w:shd w:val="clear" w:color="auto" w:fill="auto"/>
            <w:vAlign w:val="center"/>
          </w:tcPr>
          <w:p w:rsidR="0079676D" w:rsidRPr="006B0F71" w:rsidRDefault="0079676D" w:rsidP="0079676D">
            <w:pPr>
              <w:widowControl w:val="0"/>
              <w:autoSpaceDE w:val="0"/>
              <w:autoSpaceDN w:val="0"/>
              <w:spacing w:after="0" w:line="224" w:lineRule="exact"/>
              <w:ind w:right="120"/>
              <w:jc w:val="center"/>
              <w:rPr>
                <w:rFonts w:ascii="Times New Roman" w:eastAsia="Cambria" w:hAnsi="Times New Roman"/>
                <w:szCs w:val="24"/>
                <w:lang w:val="en-US"/>
              </w:rPr>
            </w:pPr>
            <w:r w:rsidRPr="006B0F71">
              <w:rPr>
                <w:rFonts w:ascii="Times New Roman" w:eastAsia="Cambria" w:hAnsi="Times New Roman"/>
                <w:spacing w:val="-5"/>
                <w:szCs w:val="24"/>
                <w:lang w:val="en-US"/>
              </w:rPr>
              <w:t>15-</w:t>
            </w:r>
          </w:p>
        </w:tc>
        <w:tc>
          <w:tcPr>
            <w:tcW w:w="2542" w:type="pct"/>
            <w:shd w:val="clear" w:color="auto" w:fill="auto"/>
            <w:vAlign w:val="center"/>
          </w:tcPr>
          <w:p w:rsidR="0079676D" w:rsidRPr="006B0F71" w:rsidRDefault="0079676D" w:rsidP="0079676D">
            <w:pPr>
              <w:widowControl w:val="0"/>
              <w:autoSpaceDE w:val="0"/>
              <w:autoSpaceDN w:val="0"/>
              <w:spacing w:before="4" w:after="0" w:line="220" w:lineRule="exact"/>
              <w:rPr>
                <w:rFonts w:ascii="Times New Roman" w:eastAsia="Cambria" w:hAnsi="Times New Roman"/>
                <w:szCs w:val="24"/>
                <w:lang w:val="en-US"/>
              </w:rPr>
            </w:pPr>
            <w:r w:rsidRPr="006B0F71">
              <w:rPr>
                <w:rFonts w:ascii="Times New Roman" w:eastAsia="Cambria" w:hAnsi="Times New Roman"/>
                <w:szCs w:val="24"/>
                <w:lang w:val="en-US"/>
              </w:rPr>
              <w:t>Okul,çocuklarıngelişiminidesteklemekiçinvelilerleiyibirilişki</w:t>
            </w:r>
            <w:r w:rsidRPr="006B0F71">
              <w:rPr>
                <w:rFonts w:ascii="Times New Roman" w:eastAsia="Cambria" w:hAnsi="Times New Roman"/>
                <w:spacing w:val="-2"/>
                <w:szCs w:val="24"/>
                <w:lang w:val="en-US"/>
              </w:rPr>
              <w:t>kurar.</w:t>
            </w:r>
          </w:p>
        </w:tc>
        <w:tc>
          <w:tcPr>
            <w:tcW w:w="444"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after="0" w:line="224" w:lineRule="exact"/>
              <w:ind w:right="3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354" w:type="pct"/>
            <w:shd w:val="clear" w:color="auto" w:fill="auto"/>
            <w:vAlign w:val="center"/>
          </w:tcPr>
          <w:p w:rsidR="0079676D" w:rsidRPr="006B0F71" w:rsidRDefault="0079676D" w:rsidP="0079676D">
            <w:pPr>
              <w:widowControl w:val="0"/>
              <w:autoSpaceDE w:val="0"/>
              <w:autoSpaceDN w:val="0"/>
              <w:spacing w:after="0" w:line="224" w:lineRule="exact"/>
              <w:ind w:right="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after="0" w:line="224"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5" w:type="pct"/>
            <w:shd w:val="clear" w:color="auto" w:fill="auto"/>
            <w:vAlign w:val="center"/>
          </w:tcPr>
          <w:p w:rsidR="0079676D" w:rsidRPr="006B0F71" w:rsidRDefault="0079676D" w:rsidP="0079676D">
            <w:pPr>
              <w:widowControl w:val="0"/>
              <w:autoSpaceDE w:val="0"/>
              <w:autoSpaceDN w:val="0"/>
              <w:spacing w:after="0" w:line="224"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230"/>
        </w:trPr>
        <w:tc>
          <w:tcPr>
            <w:tcW w:w="328" w:type="pct"/>
            <w:shd w:val="clear" w:color="auto" w:fill="auto"/>
            <w:vAlign w:val="center"/>
          </w:tcPr>
          <w:p w:rsidR="0079676D" w:rsidRPr="006B0F71" w:rsidRDefault="0079676D" w:rsidP="0079676D">
            <w:pPr>
              <w:widowControl w:val="0"/>
              <w:autoSpaceDE w:val="0"/>
              <w:autoSpaceDN w:val="0"/>
              <w:spacing w:after="0" w:line="224" w:lineRule="exact"/>
              <w:ind w:right="120"/>
              <w:jc w:val="center"/>
              <w:rPr>
                <w:rFonts w:ascii="Times New Roman" w:eastAsia="Cambria" w:hAnsi="Times New Roman"/>
                <w:szCs w:val="24"/>
                <w:lang w:val="en-US"/>
              </w:rPr>
            </w:pPr>
            <w:r w:rsidRPr="006B0F71">
              <w:rPr>
                <w:rFonts w:ascii="Times New Roman" w:eastAsia="Cambria" w:hAnsi="Times New Roman"/>
                <w:spacing w:val="-5"/>
                <w:szCs w:val="24"/>
                <w:lang w:val="en-US"/>
              </w:rPr>
              <w:t>16</w:t>
            </w:r>
          </w:p>
        </w:tc>
        <w:tc>
          <w:tcPr>
            <w:tcW w:w="2542" w:type="pct"/>
            <w:shd w:val="clear" w:color="auto" w:fill="auto"/>
            <w:vAlign w:val="center"/>
          </w:tcPr>
          <w:p w:rsidR="0079676D" w:rsidRPr="006B0F71" w:rsidRDefault="0079676D" w:rsidP="0079676D">
            <w:pPr>
              <w:widowControl w:val="0"/>
              <w:autoSpaceDE w:val="0"/>
              <w:autoSpaceDN w:val="0"/>
              <w:spacing w:before="4" w:after="0" w:line="220" w:lineRule="exact"/>
              <w:rPr>
                <w:rFonts w:ascii="Times New Roman" w:eastAsia="Cambria" w:hAnsi="Times New Roman"/>
                <w:szCs w:val="24"/>
                <w:lang w:val="en-US"/>
              </w:rPr>
            </w:pPr>
            <w:r w:rsidRPr="006B0F71">
              <w:rPr>
                <w:rFonts w:ascii="Times New Roman" w:eastAsia="Cambria" w:hAnsi="Times New Roman"/>
                <w:szCs w:val="24"/>
                <w:lang w:val="en-US"/>
              </w:rPr>
              <w:t>Okul,aktifvelikatılımınıteşvik</w:t>
            </w:r>
            <w:r w:rsidRPr="006B0F71">
              <w:rPr>
                <w:rFonts w:ascii="Times New Roman" w:eastAsia="Cambria" w:hAnsi="Times New Roman"/>
                <w:spacing w:val="-4"/>
                <w:szCs w:val="24"/>
                <w:lang w:val="en-US"/>
              </w:rPr>
              <w:t>eder.</w:t>
            </w:r>
          </w:p>
        </w:tc>
        <w:tc>
          <w:tcPr>
            <w:tcW w:w="444"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after="0" w:line="224" w:lineRule="exact"/>
              <w:ind w:right="3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354" w:type="pct"/>
            <w:shd w:val="clear" w:color="auto" w:fill="auto"/>
            <w:vAlign w:val="center"/>
          </w:tcPr>
          <w:p w:rsidR="0079676D" w:rsidRPr="006B0F71" w:rsidRDefault="0079676D" w:rsidP="0079676D">
            <w:pPr>
              <w:widowControl w:val="0"/>
              <w:autoSpaceDE w:val="0"/>
              <w:autoSpaceDN w:val="0"/>
              <w:spacing w:after="0" w:line="224" w:lineRule="exact"/>
              <w:ind w:right="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after="0" w:line="224"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5" w:type="pct"/>
            <w:shd w:val="clear" w:color="auto" w:fill="auto"/>
            <w:vAlign w:val="center"/>
          </w:tcPr>
          <w:p w:rsidR="0079676D" w:rsidRPr="006B0F71" w:rsidRDefault="0079676D" w:rsidP="0079676D">
            <w:pPr>
              <w:widowControl w:val="0"/>
              <w:autoSpaceDE w:val="0"/>
              <w:autoSpaceDN w:val="0"/>
              <w:spacing w:after="0" w:line="224"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426"/>
        </w:trPr>
        <w:tc>
          <w:tcPr>
            <w:tcW w:w="328" w:type="pct"/>
            <w:shd w:val="clear" w:color="auto" w:fill="auto"/>
            <w:vAlign w:val="center"/>
          </w:tcPr>
          <w:p w:rsidR="0079676D" w:rsidRPr="006B0F71" w:rsidRDefault="0079676D" w:rsidP="0079676D">
            <w:pPr>
              <w:widowControl w:val="0"/>
              <w:autoSpaceDE w:val="0"/>
              <w:autoSpaceDN w:val="0"/>
              <w:spacing w:after="0" w:line="234" w:lineRule="exact"/>
              <w:ind w:right="120"/>
              <w:jc w:val="center"/>
              <w:rPr>
                <w:rFonts w:ascii="Times New Roman" w:eastAsia="Cambria" w:hAnsi="Times New Roman"/>
                <w:szCs w:val="24"/>
                <w:lang w:val="en-US"/>
              </w:rPr>
            </w:pPr>
            <w:r w:rsidRPr="006B0F71">
              <w:rPr>
                <w:rFonts w:ascii="Times New Roman" w:eastAsia="Cambria" w:hAnsi="Times New Roman"/>
                <w:spacing w:val="-5"/>
                <w:szCs w:val="24"/>
                <w:lang w:val="en-US"/>
              </w:rPr>
              <w:t>17-</w:t>
            </w:r>
          </w:p>
        </w:tc>
        <w:tc>
          <w:tcPr>
            <w:tcW w:w="2542" w:type="pct"/>
            <w:shd w:val="clear" w:color="auto" w:fill="auto"/>
            <w:vAlign w:val="center"/>
          </w:tcPr>
          <w:p w:rsidR="0079676D" w:rsidRPr="006B0F71" w:rsidRDefault="0079676D" w:rsidP="0079676D">
            <w:pPr>
              <w:widowControl w:val="0"/>
              <w:autoSpaceDE w:val="0"/>
              <w:autoSpaceDN w:val="0"/>
              <w:spacing w:before="52" w:after="0" w:line="240" w:lineRule="auto"/>
              <w:rPr>
                <w:rFonts w:ascii="Times New Roman" w:eastAsia="Cambria" w:hAnsi="Times New Roman"/>
                <w:szCs w:val="24"/>
                <w:lang w:val="en-US"/>
              </w:rPr>
            </w:pPr>
            <w:r w:rsidRPr="006B0F71">
              <w:rPr>
                <w:rFonts w:ascii="Times New Roman" w:eastAsia="Cambria" w:hAnsi="Times New Roman"/>
                <w:szCs w:val="24"/>
                <w:lang w:val="en-US"/>
              </w:rPr>
              <w:t>Okulunvelietkinliklerineaktifolarak</w:t>
            </w:r>
            <w:r w:rsidRPr="006B0F71">
              <w:rPr>
                <w:rFonts w:ascii="Times New Roman" w:eastAsia="Cambria" w:hAnsi="Times New Roman"/>
                <w:spacing w:val="-2"/>
                <w:szCs w:val="24"/>
                <w:lang w:val="en-US"/>
              </w:rPr>
              <w:t>katılırım.</w:t>
            </w:r>
          </w:p>
        </w:tc>
        <w:tc>
          <w:tcPr>
            <w:tcW w:w="444" w:type="pct"/>
            <w:shd w:val="clear" w:color="auto" w:fill="auto"/>
            <w:vAlign w:val="center"/>
          </w:tcPr>
          <w:p w:rsidR="0079676D" w:rsidRPr="006B0F71" w:rsidRDefault="0079676D" w:rsidP="0079676D">
            <w:pPr>
              <w:widowControl w:val="0"/>
              <w:autoSpaceDE w:val="0"/>
              <w:autoSpaceDN w:val="0"/>
              <w:spacing w:before="47" w:after="0" w:line="240" w:lineRule="auto"/>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before="47" w:after="0" w:line="240" w:lineRule="auto"/>
              <w:ind w:right="3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354" w:type="pct"/>
            <w:shd w:val="clear" w:color="auto" w:fill="auto"/>
            <w:vAlign w:val="center"/>
          </w:tcPr>
          <w:p w:rsidR="0079676D" w:rsidRPr="006B0F71" w:rsidRDefault="0079676D" w:rsidP="0079676D">
            <w:pPr>
              <w:widowControl w:val="0"/>
              <w:autoSpaceDE w:val="0"/>
              <w:autoSpaceDN w:val="0"/>
              <w:spacing w:before="47" w:after="0" w:line="240" w:lineRule="auto"/>
              <w:ind w:right="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before="47" w:after="0" w:line="240" w:lineRule="auto"/>
              <w:ind w:right="83"/>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5" w:type="pct"/>
            <w:shd w:val="clear" w:color="auto" w:fill="auto"/>
            <w:vAlign w:val="center"/>
          </w:tcPr>
          <w:p w:rsidR="0079676D" w:rsidRPr="006B0F71" w:rsidRDefault="0079676D" w:rsidP="0079676D">
            <w:pPr>
              <w:widowControl w:val="0"/>
              <w:autoSpaceDE w:val="0"/>
              <w:autoSpaceDN w:val="0"/>
              <w:spacing w:before="47" w:after="0" w:line="240" w:lineRule="auto"/>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392"/>
        </w:trPr>
        <w:tc>
          <w:tcPr>
            <w:tcW w:w="328" w:type="pct"/>
            <w:shd w:val="clear" w:color="auto" w:fill="auto"/>
            <w:vAlign w:val="center"/>
          </w:tcPr>
          <w:p w:rsidR="0079676D" w:rsidRPr="006B0F71" w:rsidRDefault="0079676D" w:rsidP="0079676D">
            <w:pPr>
              <w:widowControl w:val="0"/>
              <w:autoSpaceDE w:val="0"/>
              <w:autoSpaceDN w:val="0"/>
              <w:spacing w:before="1" w:after="0" w:line="223" w:lineRule="exact"/>
              <w:ind w:right="120"/>
              <w:jc w:val="center"/>
              <w:rPr>
                <w:rFonts w:ascii="Times New Roman" w:eastAsia="Cambria" w:hAnsi="Times New Roman"/>
                <w:szCs w:val="24"/>
                <w:lang w:val="en-US"/>
              </w:rPr>
            </w:pPr>
            <w:r w:rsidRPr="006B0F71">
              <w:rPr>
                <w:rFonts w:ascii="Times New Roman" w:eastAsia="Cambria" w:hAnsi="Times New Roman"/>
                <w:spacing w:val="-5"/>
                <w:szCs w:val="24"/>
                <w:lang w:val="en-US"/>
              </w:rPr>
              <w:t>18-</w:t>
            </w:r>
          </w:p>
        </w:tc>
        <w:tc>
          <w:tcPr>
            <w:tcW w:w="2542" w:type="pct"/>
            <w:shd w:val="clear" w:color="auto" w:fill="auto"/>
            <w:vAlign w:val="center"/>
          </w:tcPr>
          <w:p w:rsidR="0079676D" w:rsidRPr="006B0F71" w:rsidRDefault="0079676D" w:rsidP="0079676D">
            <w:pPr>
              <w:widowControl w:val="0"/>
              <w:autoSpaceDE w:val="0"/>
              <w:autoSpaceDN w:val="0"/>
              <w:spacing w:before="6" w:after="0" w:line="218" w:lineRule="exact"/>
              <w:rPr>
                <w:rFonts w:ascii="Times New Roman" w:eastAsia="Cambria" w:hAnsi="Times New Roman"/>
                <w:szCs w:val="24"/>
                <w:lang w:val="en-US"/>
              </w:rPr>
            </w:pPr>
            <w:r w:rsidRPr="006B0F71">
              <w:rPr>
                <w:rFonts w:ascii="Times New Roman" w:eastAsia="Cambria" w:hAnsi="Times New Roman"/>
                <w:szCs w:val="24"/>
                <w:lang w:val="en-US"/>
              </w:rPr>
              <w:t>Birveliolarakokulaaidiyet</w:t>
            </w:r>
            <w:r w:rsidRPr="006B0F71">
              <w:rPr>
                <w:rFonts w:ascii="Times New Roman" w:eastAsia="Cambria" w:hAnsi="Times New Roman"/>
                <w:spacing w:val="-2"/>
                <w:szCs w:val="24"/>
                <w:lang w:val="en-US"/>
              </w:rPr>
              <w:t xml:space="preserve"> hissediyorum.</w:t>
            </w:r>
          </w:p>
        </w:tc>
        <w:tc>
          <w:tcPr>
            <w:tcW w:w="444" w:type="pct"/>
            <w:shd w:val="clear" w:color="auto" w:fill="auto"/>
            <w:vAlign w:val="center"/>
          </w:tcPr>
          <w:p w:rsidR="0079676D" w:rsidRPr="006B0F71" w:rsidRDefault="0079676D" w:rsidP="0079676D">
            <w:pPr>
              <w:widowControl w:val="0"/>
              <w:autoSpaceDE w:val="0"/>
              <w:autoSpaceDN w:val="0"/>
              <w:spacing w:before="1" w:after="0" w:line="223"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before="1" w:after="0" w:line="223" w:lineRule="exact"/>
              <w:ind w:right="3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354" w:type="pct"/>
            <w:shd w:val="clear" w:color="auto" w:fill="auto"/>
            <w:vAlign w:val="center"/>
          </w:tcPr>
          <w:p w:rsidR="0079676D" w:rsidRPr="006B0F71" w:rsidRDefault="0079676D" w:rsidP="0079676D">
            <w:pPr>
              <w:widowControl w:val="0"/>
              <w:autoSpaceDE w:val="0"/>
              <w:autoSpaceDN w:val="0"/>
              <w:spacing w:before="1" w:after="0" w:line="223" w:lineRule="exact"/>
              <w:ind w:right="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before="1" w:after="0" w:line="223"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5" w:type="pct"/>
            <w:shd w:val="clear" w:color="auto" w:fill="auto"/>
            <w:vAlign w:val="center"/>
          </w:tcPr>
          <w:p w:rsidR="0079676D" w:rsidRPr="006B0F71" w:rsidRDefault="0079676D" w:rsidP="0079676D">
            <w:pPr>
              <w:widowControl w:val="0"/>
              <w:autoSpaceDE w:val="0"/>
              <w:autoSpaceDN w:val="0"/>
              <w:spacing w:before="1" w:after="0" w:line="223"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256"/>
        </w:trPr>
        <w:tc>
          <w:tcPr>
            <w:tcW w:w="328" w:type="pct"/>
            <w:shd w:val="clear" w:color="auto" w:fill="auto"/>
            <w:vAlign w:val="center"/>
          </w:tcPr>
          <w:p w:rsidR="0079676D" w:rsidRPr="006B0F71" w:rsidRDefault="0079676D" w:rsidP="0079676D">
            <w:pPr>
              <w:widowControl w:val="0"/>
              <w:autoSpaceDE w:val="0"/>
              <w:autoSpaceDN w:val="0"/>
              <w:spacing w:after="0" w:line="224" w:lineRule="exact"/>
              <w:ind w:right="120"/>
              <w:jc w:val="center"/>
              <w:rPr>
                <w:rFonts w:ascii="Times New Roman" w:eastAsia="Cambria" w:hAnsi="Times New Roman"/>
                <w:szCs w:val="24"/>
                <w:lang w:val="en-US"/>
              </w:rPr>
            </w:pPr>
            <w:r w:rsidRPr="006B0F71">
              <w:rPr>
                <w:rFonts w:ascii="Times New Roman" w:eastAsia="Cambria" w:hAnsi="Times New Roman"/>
                <w:spacing w:val="-5"/>
                <w:szCs w:val="24"/>
                <w:lang w:val="en-US"/>
              </w:rPr>
              <w:t>19-</w:t>
            </w:r>
          </w:p>
        </w:tc>
        <w:tc>
          <w:tcPr>
            <w:tcW w:w="2542" w:type="pct"/>
            <w:shd w:val="clear" w:color="auto" w:fill="auto"/>
            <w:vAlign w:val="center"/>
          </w:tcPr>
          <w:p w:rsidR="0079676D" w:rsidRPr="006B0F71" w:rsidRDefault="0079676D" w:rsidP="0079676D">
            <w:pPr>
              <w:widowControl w:val="0"/>
              <w:autoSpaceDE w:val="0"/>
              <w:autoSpaceDN w:val="0"/>
              <w:spacing w:before="4" w:after="0" w:line="220" w:lineRule="exact"/>
              <w:rPr>
                <w:rFonts w:ascii="Times New Roman" w:eastAsia="Cambria" w:hAnsi="Times New Roman"/>
                <w:szCs w:val="24"/>
                <w:lang w:val="en-US"/>
              </w:rPr>
            </w:pPr>
            <w:r w:rsidRPr="006B0F71">
              <w:rPr>
                <w:rFonts w:ascii="Times New Roman" w:eastAsia="Cambria" w:hAnsi="Times New Roman"/>
                <w:szCs w:val="24"/>
                <w:lang w:val="en-US"/>
              </w:rPr>
              <w:t>Çocuğumunevödevlerinitamamlamasını</w:t>
            </w:r>
            <w:r w:rsidRPr="006B0F71">
              <w:rPr>
                <w:rFonts w:ascii="Times New Roman" w:eastAsia="Cambria" w:hAnsi="Times New Roman"/>
                <w:spacing w:val="-2"/>
                <w:szCs w:val="24"/>
                <w:lang w:val="en-US"/>
              </w:rPr>
              <w:t>sağlarım.</w:t>
            </w:r>
          </w:p>
        </w:tc>
        <w:tc>
          <w:tcPr>
            <w:tcW w:w="444"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after="0" w:line="224" w:lineRule="exact"/>
              <w:ind w:right="3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354" w:type="pct"/>
            <w:shd w:val="clear" w:color="auto" w:fill="auto"/>
            <w:vAlign w:val="center"/>
          </w:tcPr>
          <w:p w:rsidR="0079676D" w:rsidRPr="006B0F71" w:rsidRDefault="0079676D" w:rsidP="0079676D">
            <w:pPr>
              <w:widowControl w:val="0"/>
              <w:autoSpaceDE w:val="0"/>
              <w:autoSpaceDN w:val="0"/>
              <w:spacing w:after="0" w:line="224" w:lineRule="exact"/>
              <w:ind w:right="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after="0" w:line="224"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5" w:type="pct"/>
            <w:shd w:val="clear" w:color="auto" w:fill="auto"/>
            <w:vAlign w:val="center"/>
          </w:tcPr>
          <w:p w:rsidR="0079676D" w:rsidRPr="006B0F71" w:rsidRDefault="0079676D" w:rsidP="0079676D">
            <w:pPr>
              <w:widowControl w:val="0"/>
              <w:autoSpaceDE w:val="0"/>
              <w:autoSpaceDN w:val="0"/>
              <w:spacing w:after="0" w:line="224"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272"/>
        </w:trPr>
        <w:tc>
          <w:tcPr>
            <w:tcW w:w="328" w:type="pct"/>
            <w:shd w:val="clear" w:color="auto" w:fill="auto"/>
            <w:vAlign w:val="center"/>
          </w:tcPr>
          <w:p w:rsidR="0079676D" w:rsidRPr="006B0F71" w:rsidRDefault="0079676D" w:rsidP="0079676D">
            <w:pPr>
              <w:widowControl w:val="0"/>
              <w:autoSpaceDE w:val="0"/>
              <w:autoSpaceDN w:val="0"/>
              <w:spacing w:after="0" w:line="224" w:lineRule="exact"/>
              <w:ind w:right="120"/>
              <w:jc w:val="center"/>
              <w:rPr>
                <w:rFonts w:ascii="Times New Roman" w:eastAsia="Cambria" w:hAnsi="Times New Roman"/>
                <w:szCs w:val="24"/>
                <w:lang w:val="en-US"/>
              </w:rPr>
            </w:pPr>
            <w:r w:rsidRPr="006B0F71">
              <w:rPr>
                <w:rFonts w:ascii="Times New Roman" w:eastAsia="Cambria" w:hAnsi="Times New Roman"/>
                <w:spacing w:val="-5"/>
                <w:szCs w:val="24"/>
                <w:lang w:val="en-US"/>
              </w:rPr>
              <w:t>20-</w:t>
            </w:r>
          </w:p>
        </w:tc>
        <w:tc>
          <w:tcPr>
            <w:tcW w:w="2542" w:type="pct"/>
            <w:shd w:val="clear" w:color="auto" w:fill="auto"/>
            <w:vAlign w:val="center"/>
          </w:tcPr>
          <w:p w:rsidR="0079676D" w:rsidRPr="006B0F71" w:rsidRDefault="0079676D" w:rsidP="0079676D">
            <w:pPr>
              <w:widowControl w:val="0"/>
              <w:autoSpaceDE w:val="0"/>
              <w:autoSpaceDN w:val="0"/>
              <w:spacing w:before="4" w:after="0" w:line="220" w:lineRule="exact"/>
              <w:rPr>
                <w:rFonts w:ascii="Times New Roman" w:eastAsia="Cambria" w:hAnsi="Times New Roman"/>
                <w:szCs w:val="24"/>
                <w:lang w:val="en-US"/>
              </w:rPr>
            </w:pPr>
            <w:r w:rsidRPr="006B0F71">
              <w:rPr>
                <w:rFonts w:ascii="Times New Roman" w:eastAsia="Cambria" w:hAnsi="Times New Roman"/>
                <w:szCs w:val="24"/>
                <w:lang w:val="en-US"/>
              </w:rPr>
              <w:t>Çocuğumuokumayateşvik</w:t>
            </w:r>
            <w:r w:rsidRPr="006B0F71">
              <w:rPr>
                <w:rFonts w:ascii="Times New Roman" w:eastAsia="Cambria" w:hAnsi="Times New Roman"/>
                <w:spacing w:val="-2"/>
                <w:szCs w:val="24"/>
                <w:lang w:val="en-US"/>
              </w:rPr>
              <w:t>ederim.</w:t>
            </w:r>
          </w:p>
        </w:tc>
        <w:tc>
          <w:tcPr>
            <w:tcW w:w="444"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after="0" w:line="224" w:lineRule="exact"/>
              <w:ind w:right="3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354" w:type="pct"/>
            <w:shd w:val="clear" w:color="auto" w:fill="auto"/>
            <w:vAlign w:val="center"/>
          </w:tcPr>
          <w:p w:rsidR="0079676D" w:rsidRPr="006B0F71" w:rsidRDefault="0079676D" w:rsidP="0079676D">
            <w:pPr>
              <w:widowControl w:val="0"/>
              <w:autoSpaceDE w:val="0"/>
              <w:autoSpaceDN w:val="0"/>
              <w:spacing w:after="0" w:line="224" w:lineRule="exact"/>
              <w:ind w:right="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after="0" w:line="224"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5" w:type="pct"/>
            <w:shd w:val="clear" w:color="auto" w:fill="auto"/>
            <w:vAlign w:val="center"/>
          </w:tcPr>
          <w:p w:rsidR="0079676D" w:rsidRPr="006B0F71" w:rsidRDefault="0079676D" w:rsidP="0079676D">
            <w:pPr>
              <w:widowControl w:val="0"/>
              <w:autoSpaceDE w:val="0"/>
              <w:autoSpaceDN w:val="0"/>
              <w:spacing w:after="0" w:line="224"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355"/>
        </w:trPr>
        <w:tc>
          <w:tcPr>
            <w:tcW w:w="328" w:type="pct"/>
            <w:shd w:val="clear" w:color="auto" w:fill="auto"/>
            <w:vAlign w:val="center"/>
          </w:tcPr>
          <w:p w:rsidR="0079676D" w:rsidRPr="006B0F71" w:rsidRDefault="0079676D" w:rsidP="0079676D">
            <w:pPr>
              <w:widowControl w:val="0"/>
              <w:autoSpaceDE w:val="0"/>
              <w:autoSpaceDN w:val="0"/>
              <w:spacing w:after="0" w:line="224" w:lineRule="exact"/>
              <w:ind w:right="120"/>
              <w:jc w:val="center"/>
              <w:rPr>
                <w:rFonts w:ascii="Times New Roman" w:eastAsia="Cambria" w:hAnsi="Times New Roman"/>
                <w:szCs w:val="24"/>
                <w:lang w:val="en-US"/>
              </w:rPr>
            </w:pPr>
            <w:r w:rsidRPr="006B0F71">
              <w:rPr>
                <w:rFonts w:ascii="Times New Roman" w:eastAsia="Cambria" w:hAnsi="Times New Roman"/>
                <w:spacing w:val="-5"/>
                <w:szCs w:val="24"/>
                <w:lang w:val="en-US"/>
              </w:rPr>
              <w:t>21-</w:t>
            </w:r>
          </w:p>
        </w:tc>
        <w:tc>
          <w:tcPr>
            <w:tcW w:w="2542" w:type="pct"/>
            <w:shd w:val="clear" w:color="auto" w:fill="auto"/>
            <w:vAlign w:val="center"/>
          </w:tcPr>
          <w:p w:rsidR="0079676D" w:rsidRPr="006B0F71" w:rsidRDefault="0079676D" w:rsidP="0079676D">
            <w:pPr>
              <w:widowControl w:val="0"/>
              <w:autoSpaceDE w:val="0"/>
              <w:autoSpaceDN w:val="0"/>
              <w:spacing w:before="4" w:after="0" w:line="220" w:lineRule="exact"/>
              <w:rPr>
                <w:rFonts w:ascii="Times New Roman" w:eastAsia="Cambria" w:hAnsi="Times New Roman"/>
                <w:szCs w:val="24"/>
                <w:lang w:val="en-US"/>
              </w:rPr>
            </w:pPr>
            <w:r w:rsidRPr="006B0F71">
              <w:rPr>
                <w:rFonts w:ascii="Times New Roman" w:eastAsia="Cambria" w:hAnsi="Times New Roman"/>
                <w:szCs w:val="24"/>
                <w:lang w:val="en-US"/>
              </w:rPr>
              <w:t>Çocuğumunhergünokulagitmesini</w:t>
            </w:r>
            <w:r w:rsidRPr="006B0F71">
              <w:rPr>
                <w:rFonts w:ascii="Times New Roman" w:eastAsia="Cambria" w:hAnsi="Times New Roman"/>
                <w:spacing w:val="-2"/>
                <w:szCs w:val="24"/>
                <w:lang w:val="en-US"/>
              </w:rPr>
              <w:t>sağlarım.</w:t>
            </w:r>
          </w:p>
        </w:tc>
        <w:tc>
          <w:tcPr>
            <w:tcW w:w="444"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after="0" w:line="224" w:lineRule="exact"/>
              <w:ind w:right="3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354" w:type="pct"/>
            <w:shd w:val="clear" w:color="auto" w:fill="auto"/>
            <w:vAlign w:val="center"/>
          </w:tcPr>
          <w:p w:rsidR="0079676D" w:rsidRPr="006B0F71" w:rsidRDefault="0079676D" w:rsidP="0079676D">
            <w:pPr>
              <w:widowControl w:val="0"/>
              <w:autoSpaceDE w:val="0"/>
              <w:autoSpaceDN w:val="0"/>
              <w:spacing w:after="0" w:line="224" w:lineRule="exact"/>
              <w:ind w:right="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after="0" w:line="224"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5" w:type="pct"/>
            <w:shd w:val="clear" w:color="auto" w:fill="auto"/>
            <w:vAlign w:val="center"/>
          </w:tcPr>
          <w:p w:rsidR="0079676D" w:rsidRPr="006B0F71" w:rsidRDefault="0079676D" w:rsidP="0079676D">
            <w:pPr>
              <w:widowControl w:val="0"/>
              <w:autoSpaceDE w:val="0"/>
              <w:autoSpaceDN w:val="0"/>
              <w:spacing w:after="0" w:line="224"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r w:rsidR="0079676D" w:rsidRPr="006B0F71" w:rsidTr="0000129D">
        <w:trPr>
          <w:trHeight w:val="230"/>
        </w:trPr>
        <w:tc>
          <w:tcPr>
            <w:tcW w:w="328" w:type="pct"/>
            <w:shd w:val="clear" w:color="auto" w:fill="auto"/>
            <w:vAlign w:val="center"/>
          </w:tcPr>
          <w:p w:rsidR="0079676D" w:rsidRPr="006B0F71" w:rsidRDefault="0079676D" w:rsidP="0079676D">
            <w:pPr>
              <w:widowControl w:val="0"/>
              <w:autoSpaceDE w:val="0"/>
              <w:autoSpaceDN w:val="0"/>
              <w:spacing w:after="0" w:line="224" w:lineRule="exact"/>
              <w:ind w:right="120"/>
              <w:jc w:val="center"/>
              <w:rPr>
                <w:rFonts w:ascii="Times New Roman" w:eastAsia="Cambria" w:hAnsi="Times New Roman"/>
                <w:szCs w:val="24"/>
                <w:lang w:val="en-US"/>
              </w:rPr>
            </w:pPr>
            <w:r w:rsidRPr="006B0F71">
              <w:rPr>
                <w:rFonts w:ascii="Times New Roman" w:eastAsia="Cambria" w:hAnsi="Times New Roman"/>
                <w:spacing w:val="-5"/>
                <w:szCs w:val="24"/>
                <w:lang w:val="en-US"/>
              </w:rPr>
              <w:t>22-</w:t>
            </w:r>
          </w:p>
        </w:tc>
        <w:tc>
          <w:tcPr>
            <w:tcW w:w="2542" w:type="pct"/>
            <w:shd w:val="clear" w:color="auto" w:fill="auto"/>
            <w:vAlign w:val="center"/>
          </w:tcPr>
          <w:p w:rsidR="0079676D" w:rsidRPr="006B0F71" w:rsidRDefault="0079676D" w:rsidP="0079676D">
            <w:pPr>
              <w:widowControl w:val="0"/>
              <w:autoSpaceDE w:val="0"/>
              <w:autoSpaceDN w:val="0"/>
              <w:spacing w:before="4" w:after="0" w:line="220" w:lineRule="exact"/>
              <w:rPr>
                <w:rFonts w:ascii="Times New Roman" w:eastAsia="Cambria" w:hAnsi="Times New Roman"/>
                <w:szCs w:val="24"/>
                <w:lang w:val="en-US"/>
              </w:rPr>
            </w:pPr>
            <w:r w:rsidRPr="006B0F71">
              <w:rPr>
                <w:rFonts w:ascii="Times New Roman" w:eastAsia="Cambria" w:hAnsi="Times New Roman"/>
                <w:szCs w:val="24"/>
                <w:lang w:val="en-US"/>
              </w:rPr>
              <w:t>Çocuğumuneğitimindeaktifbir</w:t>
            </w:r>
            <w:r w:rsidRPr="006B0F71">
              <w:rPr>
                <w:rFonts w:ascii="Times New Roman" w:eastAsia="Cambria" w:hAnsi="Times New Roman"/>
                <w:spacing w:val="-2"/>
                <w:szCs w:val="24"/>
                <w:lang w:val="en-US"/>
              </w:rPr>
              <w:t>ortağım.</w:t>
            </w:r>
          </w:p>
        </w:tc>
        <w:tc>
          <w:tcPr>
            <w:tcW w:w="444" w:type="pct"/>
            <w:shd w:val="clear" w:color="auto" w:fill="auto"/>
            <w:vAlign w:val="center"/>
          </w:tcPr>
          <w:p w:rsidR="0079676D" w:rsidRPr="006B0F71" w:rsidRDefault="0079676D" w:rsidP="0079676D">
            <w:pPr>
              <w:widowControl w:val="0"/>
              <w:autoSpaceDE w:val="0"/>
              <w:autoSpaceDN w:val="0"/>
              <w:spacing w:after="0" w:line="224" w:lineRule="exact"/>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after="0" w:line="224" w:lineRule="exact"/>
              <w:ind w:right="3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354" w:type="pct"/>
            <w:shd w:val="clear" w:color="auto" w:fill="auto"/>
            <w:vAlign w:val="center"/>
          </w:tcPr>
          <w:p w:rsidR="0079676D" w:rsidRPr="006B0F71" w:rsidRDefault="0079676D" w:rsidP="0079676D">
            <w:pPr>
              <w:widowControl w:val="0"/>
              <w:autoSpaceDE w:val="0"/>
              <w:autoSpaceDN w:val="0"/>
              <w:spacing w:after="0" w:line="224" w:lineRule="exact"/>
              <w:ind w:right="9"/>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3" w:type="pct"/>
            <w:shd w:val="clear" w:color="auto" w:fill="auto"/>
            <w:vAlign w:val="center"/>
          </w:tcPr>
          <w:p w:rsidR="0079676D" w:rsidRPr="006B0F71" w:rsidRDefault="0079676D" w:rsidP="0079676D">
            <w:pPr>
              <w:widowControl w:val="0"/>
              <w:autoSpaceDE w:val="0"/>
              <w:autoSpaceDN w:val="0"/>
              <w:spacing w:after="0" w:line="224"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c>
          <w:tcPr>
            <w:tcW w:w="445" w:type="pct"/>
            <w:shd w:val="clear" w:color="auto" w:fill="auto"/>
            <w:vAlign w:val="center"/>
          </w:tcPr>
          <w:p w:rsidR="0079676D" w:rsidRPr="006B0F71" w:rsidRDefault="0079676D" w:rsidP="0079676D">
            <w:pPr>
              <w:widowControl w:val="0"/>
              <w:autoSpaceDE w:val="0"/>
              <w:autoSpaceDN w:val="0"/>
              <w:spacing w:after="0" w:line="224" w:lineRule="exact"/>
              <w:ind w:right="82"/>
              <w:jc w:val="center"/>
              <w:rPr>
                <w:rFonts w:ascii="Times New Roman" w:eastAsia="Cambria" w:hAnsi="Times New Roman"/>
                <w:b/>
                <w:szCs w:val="24"/>
                <w:lang w:val="en-US"/>
              </w:rPr>
            </w:pPr>
            <w:r w:rsidRPr="006B0F71">
              <w:rPr>
                <w:rFonts w:ascii="Times New Roman" w:eastAsia="Cambria" w:hAnsi="Times New Roman"/>
                <w:b/>
                <w:szCs w:val="24"/>
                <w:lang w:val="en-US"/>
              </w:rPr>
              <w:t>(</w:t>
            </w:r>
            <w:r w:rsidRPr="006B0F71">
              <w:rPr>
                <w:rFonts w:ascii="Times New Roman" w:eastAsia="Cambria" w:hAnsi="Times New Roman"/>
                <w:b/>
                <w:spacing w:val="-10"/>
                <w:szCs w:val="24"/>
                <w:lang w:val="en-US"/>
              </w:rPr>
              <w:t>)</w:t>
            </w:r>
          </w:p>
        </w:tc>
      </w:tr>
    </w:tbl>
    <w:p w:rsidR="0079676D" w:rsidRDefault="0079676D" w:rsidP="0079676D">
      <w:pPr>
        <w:tabs>
          <w:tab w:val="left" w:pos="2612"/>
        </w:tabs>
        <w:spacing w:line="360" w:lineRule="auto"/>
        <w:jc w:val="both"/>
        <w:rPr>
          <w:rFonts w:ascii="Times New Roman" w:hAnsi="Times New Roman"/>
          <w:b/>
          <w:color w:val="0070C0"/>
          <w:szCs w:val="24"/>
        </w:rPr>
      </w:pPr>
    </w:p>
    <w:p w:rsidR="00EB567D" w:rsidRDefault="00EB567D" w:rsidP="0079676D">
      <w:pPr>
        <w:tabs>
          <w:tab w:val="left" w:pos="2612"/>
        </w:tabs>
        <w:spacing w:line="360" w:lineRule="auto"/>
        <w:jc w:val="both"/>
        <w:rPr>
          <w:rFonts w:ascii="Times New Roman" w:hAnsi="Times New Roman"/>
          <w:b/>
          <w:color w:val="0070C0"/>
          <w:szCs w:val="24"/>
        </w:rPr>
      </w:pPr>
    </w:p>
    <w:p w:rsidR="00EB567D" w:rsidRDefault="00EB567D" w:rsidP="0079676D">
      <w:pPr>
        <w:tabs>
          <w:tab w:val="left" w:pos="2612"/>
        </w:tabs>
        <w:spacing w:line="360" w:lineRule="auto"/>
        <w:jc w:val="both"/>
        <w:rPr>
          <w:rFonts w:ascii="Times New Roman" w:hAnsi="Times New Roman"/>
          <w:b/>
          <w:color w:val="0070C0"/>
          <w:szCs w:val="24"/>
        </w:rPr>
      </w:pPr>
    </w:p>
    <w:p w:rsidR="00EB567D" w:rsidRDefault="00EB567D" w:rsidP="0079676D">
      <w:pPr>
        <w:tabs>
          <w:tab w:val="left" w:pos="2612"/>
        </w:tabs>
        <w:spacing w:line="360" w:lineRule="auto"/>
        <w:jc w:val="both"/>
        <w:rPr>
          <w:rFonts w:ascii="Times New Roman" w:hAnsi="Times New Roman"/>
          <w:b/>
          <w:color w:val="0070C0"/>
          <w:szCs w:val="24"/>
        </w:rPr>
      </w:pPr>
    </w:p>
    <w:p w:rsidR="00EB567D" w:rsidRDefault="00EB567D" w:rsidP="0079676D">
      <w:pPr>
        <w:tabs>
          <w:tab w:val="left" w:pos="2612"/>
        </w:tabs>
        <w:spacing w:line="360" w:lineRule="auto"/>
        <w:jc w:val="both"/>
        <w:rPr>
          <w:rFonts w:ascii="Times New Roman" w:hAnsi="Times New Roman"/>
          <w:b/>
          <w:color w:val="0070C0"/>
          <w:szCs w:val="24"/>
        </w:rPr>
      </w:pPr>
    </w:p>
    <w:p w:rsidR="00EB567D" w:rsidRDefault="00EB567D" w:rsidP="0079676D">
      <w:pPr>
        <w:tabs>
          <w:tab w:val="left" w:pos="2612"/>
        </w:tabs>
        <w:spacing w:line="360" w:lineRule="auto"/>
        <w:jc w:val="both"/>
        <w:rPr>
          <w:rFonts w:ascii="Times New Roman" w:hAnsi="Times New Roman"/>
          <w:b/>
          <w:color w:val="0070C0"/>
          <w:szCs w:val="24"/>
        </w:rPr>
      </w:pPr>
    </w:p>
    <w:p w:rsidR="00EB567D" w:rsidRDefault="00EB567D" w:rsidP="0079676D">
      <w:pPr>
        <w:tabs>
          <w:tab w:val="left" w:pos="2612"/>
        </w:tabs>
        <w:spacing w:line="360" w:lineRule="auto"/>
        <w:jc w:val="both"/>
        <w:rPr>
          <w:rFonts w:ascii="Times New Roman" w:hAnsi="Times New Roman"/>
          <w:b/>
          <w:color w:val="0070C0"/>
          <w:szCs w:val="24"/>
        </w:rPr>
      </w:pPr>
    </w:p>
    <w:p w:rsidR="00EB567D" w:rsidRDefault="00EB567D" w:rsidP="0079676D">
      <w:pPr>
        <w:tabs>
          <w:tab w:val="left" w:pos="2612"/>
        </w:tabs>
        <w:spacing w:line="360" w:lineRule="auto"/>
        <w:jc w:val="both"/>
        <w:rPr>
          <w:rFonts w:ascii="Times New Roman" w:hAnsi="Times New Roman"/>
          <w:b/>
          <w:color w:val="0070C0"/>
          <w:szCs w:val="24"/>
        </w:rPr>
      </w:pPr>
    </w:p>
    <w:p w:rsidR="00EB567D" w:rsidRDefault="00EB567D" w:rsidP="0079676D">
      <w:pPr>
        <w:tabs>
          <w:tab w:val="left" w:pos="2612"/>
        </w:tabs>
        <w:spacing w:line="360" w:lineRule="auto"/>
        <w:jc w:val="both"/>
        <w:rPr>
          <w:rFonts w:ascii="Times New Roman" w:hAnsi="Times New Roman"/>
          <w:b/>
          <w:color w:val="0070C0"/>
          <w:szCs w:val="24"/>
        </w:rPr>
      </w:pPr>
    </w:p>
    <w:p w:rsidR="00EB567D" w:rsidRDefault="00EB567D" w:rsidP="0079676D">
      <w:pPr>
        <w:tabs>
          <w:tab w:val="left" w:pos="2612"/>
        </w:tabs>
        <w:spacing w:line="360" w:lineRule="auto"/>
        <w:jc w:val="both"/>
        <w:rPr>
          <w:rFonts w:ascii="Times New Roman" w:hAnsi="Times New Roman"/>
          <w:b/>
          <w:color w:val="0070C0"/>
          <w:szCs w:val="24"/>
        </w:rPr>
      </w:pPr>
    </w:p>
    <w:p w:rsidR="00EB567D" w:rsidRPr="00D15207" w:rsidRDefault="00EB567D" w:rsidP="0079676D">
      <w:pPr>
        <w:tabs>
          <w:tab w:val="left" w:pos="2612"/>
        </w:tabs>
        <w:spacing w:line="360" w:lineRule="auto"/>
        <w:jc w:val="both"/>
        <w:rPr>
          <w:rFonts w:ascii="Times New Roman" w:hAnsi="Times New Roman"/>
          <w:b/>
          <w:color w:val="0070C0"/>
          <w:szCs w:val="24"/>
        </w:rPr>
      </w:pPr>
      <w:r>
        <w:rPr>
          <w:rFonts w:ascii="Times New Roman" w:hAnsi="Times New Roman"/>
          <w:b/>
          <w:noProof/>
          <w:color w:val="0070C0"/>
          <w:szCs w:val="24"/>
        </w:rPr>
        <w:lastRenderedPageBreak/>
        <w:drawing>
          <wp:anchor distT="0" distB="0" distL="114300" distR="114300" simplePos="0" relativeHeight="251684864" behindDoc="0" locked="0" layoutInCell="1" allowOverlap="1">
            <wp:simplePos x="0" y="0"/>
            <wp:positionH relativeFrom="margin">
              <wp:posOffset>349885</wp:posOffset>
            </wp:positionH>
            <wp:positionV relativeFrom="paragraph">
              <wp:posOffset>-511175</wp:posOffset>
            </wp:positionV>
            <wp:extent cx="8008620" cy="6858000"/>
            <wp:effectExtent l="19050" t="0" r="0" b="0"/>
            <wp:wrapNone/>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g20240524_11171329.jpg"/>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08620" cy="6858000"/>
                    </a:xfrm>
                    <a:prstGeom prst="rect">
                      <a:avLst/>
                    </a:prstGeom>
                  </pic:spPr>
                </pic:pic>
              </a:graphicData>
            </a:graphic>
          </wp:anchor>
        </w:drawing>
      </w:r>
    </w:p>
    <w:p w:rsidR="00A5199D" w:rsidRDefault="00A5199D" w:rsidP="0079676D">
      <w:pPr>
        <w:rPr>
          <w:rFonts w:ascii="Times New Roman" w:hAnsi="Times New Roman"/>
          <w:szCs w:val="24"/>
        </w:rPr>
      </w:pPr>
    </w:p>
    <w:p w:rsidR="007C5920" w:rsidRDefault="007C5920" w:rsidP="0079676D">
      <w:pPr>
        <w:rPr>
          <w:rFonts w:ascii="Times New Roman" w:hAnsi="Times New Roman"/>
          <w:szCs w:val="24"/>
        </w:rPr>
      </w:pPr>
    </w:p>
    <w:p w:rsidR="007C5920" w:rsidRDefault="007C5920" w:rsidP="0079676D">
      <w:pPr>
        <w:rPr>
          <w:rFonts w:ascii="Times New Roman" w:hAnsi="Times New Roman"/>
          <w:szCs w:val="24"/>
        </w:rPr>
      </w:pPr>
    </w:p>
    <w:p w:rsidR="007C5920" w:rsidRDefault="007C5920" w:rsidP="0079676D">
      <w:pPr>
        <w:rPr>
          <w:rFonts w:ascii="Times New Roman" w:hAnsi="Times New Roman"/>
          <w:szCs w:val="24"/>
        </w:rPr>
      </w:pPr>
    </w:p>
    <w:p w:rsidR="007C5920" w:rsidRDefault="007C5920" w:rsidP="0079676D">
      <w:pPr>
        <w:rPr>
          <w:rFonts w:ascii="Times New Roman" w:hAnsi="Times New Roman"/>
          <w:szCs w:val="24"/>
        </w:rPr>
      </w:pPr>
    </w:p>
    <w:p w:rsidR="007C5920" w:rsidRDefault="007C5920" w:rsidP="0079676D">
      <w:pPr>
        <w:rPr>
          <w:rFonts w:ascii="Times New Roman" w:hAnsi="Times New Roman"/>
          <w:szCs w:val="24"/>
        </w:rPr>
      </w:pPr>
    </w:p>
    <w:p w:rsidR="007C5920" w:rsidRDefault="007C5920" w:rsidP="0079676D">
      <w:pPr>
        <w:rPr>
          <w:rFonts w:ascii="Times New Roman" w:hAnsi="Times New Roman"/>
          <w:szCs w:val="24"/>
        </w:rPr>
      </w:pPr>
    </w:p>
    <w:p w:rsidR="007C5920" w:rsidRPr="00A5199D" w:rsidRDefault="007C5920" w:rsidP="0079676D">
      <w:pPr>
        <w:rPr>
          <w:rFonts w:ascii="Times New Roman" w:hAnsi="Times New Roman"/>
          <w:szCs w:val="24"/>
        </w:rPr>
      </w:pPr>
    </w:p>
    <w:sectPr w:rsidR="007C5920" w:rsidRPr="00A5199D" w:rsidSect="00421345">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BE6" w:rsidRDefault="00C35BE6" w:rsidP="00BD3BCE">
      <w:pPr>
        <w:spacing w:after="0" w:line="240" w:lineRule="auto"/>
      </w:pPr>
      <w:r>
        <w:separator/>
      </w:r>
    </w:p>
  </w:endnote>
  <w:endnote w:type="continuationSeparator" w:id="1">
    <w:p w:rsidR="00C35BE6" w:rsidRDefault="00C35BE6" w:rsidP="00BD3B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Franklin Gothic Book">
    <w:panose1 w:val="020B0503020102020204"/>
    <w:charset w:val="A2"/>
    <w:family w:val="swiss"/>
    <w:pitch w:val="variable"/>
    <w:sig w:usb0="00000287" w:usb1="00000000" w:usb2="00000000" w:usb3="00000000" w:csb0="0000009F" w:csb1="00000000"/>
  </w:font>
  <w:font w:name="DengXian">
    <w:altName w:val="等线"/>
    <w:charset w:val="86"/>
    <w:family w:val="modern"/>
    <w:pitch w:val="fixed"/>
    <w:sig w:usb0="00000001" w:usb1="080E0000" w:usb2="00000010" w:usb3="00000000" w:csb0="00040000" w:csb1="00000000"/>
  </w:font>
  <w:font w:name="PF DinText Pro">
    <w:altName w:val="Times New Roman"/>
    <w:charset w:val="A2"/>
    <w:family w:val="auto"/>
    <w:pitch w:val="variable"/>
    <w:sig w:usb0="E00002BF" w:usb1="5000E0FB" w:usb2="00000000" w:usb3="00000000" w:csb0="0000019F" w:csb1="00000000"/>
  </w:font>
  <w:font w:name="Neo Sans Pro">
    <w:altName w:val="Arial"/>
    <w:charset w:val="A2"/>
    <w:family w:val="swiss"/>
    <w:pitch w:val="variable"/>
    <w:sig w:usb0="A00002AF" w:usb1="5000205B" w:usb2="00000000" w:usb3="00000000" w:csb0="0000009F" w:csb1="00000000"/>
  </w:font>
  <w:font w:name="Palatino Linotype">
    <w:altName w:val="Palatino Linotype"/>
    <w:panose1 w:val="02040502050505030304"/>
    <w:charset w:val="A2"/>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410707"/>
      <w:docPartObj>
        <w:docPartGallery w:val="Page Numbers (Bottom of Page)"/>
        <w:docPartUnique/>
      </w:docPartObj>
    </w:sdtPr>
    <w:sdtContent>
      <w:p w:rsidR="007C5920" w:rsidRDefault="0046223D">
        <w:pPr>
          <w:pStyle w:val="Altbilgi"/>
          <w:jc w:val="center"/>
        </w:pPr>
        <w:fldSimple w:instr="PAGE   \* MERGEFORMAT">
          <w:r w:rsidR="00EB567D">
            <w:rPr>
              <w:noProof/>
            </w:rPr>
            <w:t>69</w:t>
          </w:r>
        </w:fldSimple>
      </w:p>
    </w:sdtContent>
  </w:sdt>
  <w:p w:rsidR="007C5920" w:rsidRDefault="007C592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BE6" w:rsidRDefault="00C35BE6" w:rsidP="00BD3BCE">
      <w:pPr>
        <w:spacing w:after="0" w:line="240" w:lineRule="auto"/>
      </w:pPr>
      <w:r>
        <w:separator/>
      </w:r>
    </w:p>
  </w:footnote>
  <w:footnote w:type="continuationSeparator" w:id="1">
    <w:p w:rsidR="00C35BE6" w:rsidRDefault="00C35BE6" w:rsidP="00BD3B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6pt;height:9.6pt" o:bullet="t">
        <v:imagedata r:id="rId1" o:title=""/>
      </v:shape>
    </w:pict>
  </w:numPicBullet>
  <w:numPicBullet w:numPicBulletId="1">
    <w:pict>
      <v:shape id="_x0000_i1033" type="#_x0000_t75" style="width:9pt;height:9pt" o:bullet="t">
        <v:imagedata r:id="rId2" o:title=""/>
      </v:shape>
    </w:pict>
  </w:numPicBullet>
  <w:abstractNum w:abstractNumId="0">
    <w:nsid w:val="00043DDD"/>
    <w:multiLevelType w:val="hybridMultilevel"/>
    <w:tmpl w:val="48C62478"/>
    <w:lvl w:ilvl="0" w:tplc="7A2689A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0E32192"/>
    <w:multiLevelType w:val="hybridMultilevel"/>
    <w:tmpl w:val="831A19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51C40B0"/>
    <w:multiLevelType w:val="hybridMultilevel"/>
    <w:tmpl w:val="ABFED3EA"/>
    <w:lvl w:ilvl="0" w:tplc="041F000B">
      <w:start w:val="1"/>
      <w:numFmt w:val="bullet"/>
      <w:lvlText w:val=""/>
      <w:lvlJc w:val="left"/>
      <w:pPr>
        <w:ind w:left="1547" w:hanging="360"/>
      </w:pPr>
      <w:rPr>
        <w:rFonts w:ascii="Wingdings" w:hAnsi="Wingdings" w:hint="default"/>
      </w:rPr>
    </w:lvl>
    <w:lvl w:ilvl="1" w:tplc="041F0003" w:tentative="1">
      <w:start w:val="1"/>
      <w:numFmt w:val="bullet"/>
      <w:lvlText w:val="o"/>
      <w:lvlJc w:val="left"/>
      <w:pPr>
        <w:ind w:left="2267" w:hanging="360"/>
      </w:pPr>
      <w:rPr>
        <w:rFonts w:ascii="Courier New" w:hAnsi="Courier New" w:cs="Courier New" w:hint="default"/>
      </w:rPr>
    </w:lvl>
    <w:lvl w:ilvl="2" w:tplc="041F0005" w:tentative="1">
      <w:start w:val="1"/>
      <w:numFmt w:val="bullet"/>
      <w:lvlText w:val=""/>
      <w:lvlJc w:val="left"/>
      <w:pPr>
        <w:ind w:left="2987" w:hanging="360"/>
      </w:pPr>
      <w:rPr>
        <w:rFonts w:ascii="Wingdings" w:hAnsi="Wingdings" w:hint="default"/>
      </w:rPr>
    </w:lvl>
    <w:lvl w:ilvl="3" w:tplc="041F0001" w:tentative="1">
      <w:start w:val="1"/>
      <w:numFmt w:val="bullet"/>
      <w:lvlText w:val=""/>
      <w:lvlJc w:val="left"/>
      <w:pPr>
        <w:ind w:left="3707" w:hanging="360"/>
      </w:pPr>
      <w:rPr>
        <w:rFonts w:ascii="Symbol" w:hAnsi="Symbol" w:hint="default"/>
      </w:rPr>
    </w:lvl>
    <w:lvl w:ilvl="4" w:tplc="041F0003" w:tentative="1">
      <w:start w:val="1"/>
      <w:numFmt w:val="bullet"/>
      <w:lvlText w:val="o"/>
      <w:lvlJc w:val="left"/>
      <w:pPr>
        <w:ind w:left="4427" w:hanging="360"/>
      </w:pPr>
      <w:rPr>
        <w:rFonts w:ascii="Courier New" w:hAnsi="Courier New" w:cs="Courier New" w:hint="default"/>
      </w:rPr>
    </w:lvl>
    <w:lvl w:ilvl="5" w:tplc="041F0005" w:tentative="1">
      <w:start w:val="1"/>
      <w:numFmt w:val="bullet"/>
      <w:lvlText w:val=""/>
      <w:lvlJc w:val="left"/>
      <w:pPr>
        <w:ind w:left="5147" w:hanging="360"/>
      </w:pPr>
      <w:rPr>
        <w:rFonts w:ascii="Wingdings" w:hAnsi="Wingdings" w:hint="default"/>
      </w:rPr>
    </w:lvl>
    <w:lvl w:ilvl="6" w:tplc="041F0001" w:tentative="1">
      <w:start w:val="1"/>
      <w:numFmt w:val="bullet"/>
      <w:lvlText w:val=""/>
      <w:lvlJc w:val="left"/>
      <w:pPr>
        <w:ind w:left="5867" w:hanging="360"/>
      </w:pPr>
      <w:rPr>
        <w:rFonts w:ascii="Symbol" w:hAnsi="Symbol" w:hint="default"/>
      </w:rPr>
    </w:lvl>
    <w:lvl w:ilvl="7" w:tplc="041F0003" w:tentative="1">
      <w:start w:val="1"/>
      <w:numFmt w:val="bullet"/>
      <w:lvlText w:val="o"/>
      <w:lvlJc w:val="left"/>
      <w:pPr>
        <w:ind w:left="6587" w:hanging="360"/>
      </w:pPr>
      <w:rPr>
        <w:rFonts w:ascii="Courier New" w:hAnsi="Courier New" w:cs="Courier New" w:hint="default"/>
      </w:rPr>
    </w:lvl>
    <w:lvl w:ilvl="8" w:tplc="041F0005" w:tentative="1">
      <w:start w:val="1"/>
      <w:numFmt w:val="bullet"/>
      <w:lvlText w:val=""/>
      <w:lvlJc w:val="left"/>
      <w:pPr>
        <w:ind w:left="7307" w:hanging="360"/>
      </w:pPr>
      <w:rPr>
        <w:rFonts w:ascii="Wingdings" w:hAnsi="Wingdings" w:hint="default"/>
      </w:rPr>
    </w:lvl>
  </w:abstractNum>
  <w:abstractNum w:abstractNumId="3">
    <w:nsid w:val="05C5007A"/>
    <w:multiLevelType w:val="multilevel"/>
    <w:tmpl w:val="9E6065C4"/>
    <w:lvl w:ilvl="0">
      <w:start w:val="1"/>
      <w:numFmt w:val="decimal"/>
      <w:lvlText w:val="%1."/>
      <w:lvlJc w:val="left"/>
      <w:pPr>
        <w:ind w:left="827" w:hanging="360"/>
      </w:pPr>
    </w:lvl>
    <w:lvl w:ilvl="1">
      <w:start w:val="1"/>
      <w:numFmt w:val="decimal"/>
      <w:isLgl/>
      <w:lvlText w:val="%1.%2."/>
      <w:lvlJc w:val="left"/>
      <w:pPr>
        <w:ind w:left="1678" w:hanging="720"/>
      </w:pPr>
      <w:rPr>
        <w:rFonts w:hint="default"/>
      </w:rPr>
    </w:lvl>
    <w:lvl w:ilvl="2">
      <w:start w:val="1"/>
      <w:numFmt w:val="decimal"/>
      <w:isLgl/>
      <w:lvlText w:val="%1.%2.%3."/>
      <w:lvlJc w:val="left"/>
      <w:pPr>
        <w:ind w:left="2169" w:hanging="720"/>
      </w:pPr>
      <w:rPr>
        <w:rFonts w:hint="default"/>
      </w:rPr>
    </w:lvl>
    <w:lvl w:ilvl="3">
      <w:start w:val="1"/>
      <w:numFmt w:val="decimalZero"/>
      <w:isLgl/>
      <w:lvlText w:val="%1.%2.%3.%4."/>
      <w:lvlJc w:val="left"/>
      <w:pPr>
        <w:ind w:left="3020" w:hanging="1080"/>
      </w:pPr>
      <w:rPr>
        <w:rFonts w:hint="default"/>
      </w:rPr>
    </w:lvl>
    <w:lvl w:ilvl="4">
      <w:start w:val="1"/>
      <w:numFmt w:val="decimalZero"/>
      <w:isLgl/>
      <w:lvlText w:val="%1.%2.%3.%4.%5."/>
      <w:lvlJc w:val="left"/>
      <w:pPr>
        <w:ind w:left="3511" w:hanging="1080"/>
      </w:pPr>
      <w:rPr>
        <w:rFonts w:hint="default"/>
      </w:rPr>
    </w:lvl>
    <w:lvl w:ilvl="5">
      <w:start w:val="1"/>
      <w:numFmt w:val="decimal"/>
      <w:isLgl/>
      <w:lvlText w:val="%1.%2.%3.%4.%5.%6."/>
      <w:lvlJc w:val="left"/>
      <w:pPr>
        <w:ind w:left="4362" w:hanging="1440"/>
      </w:pPr>
      <w:rPr>
        <w:rFonts w:hint="default"/>
      </w:rPr>
    </w:lvl>
    <w:lvl w:ilvl="6">
      <w:start w:val="1"/>
      <w:numFmt w:val="decimal"/>
      <w:isLgl/>
      <w:lvlText w:val="%1.%2.%3.%4.%5.%6.%7."/>
      <w:lvlJc w:val="left"/>
      <w:pPr>
        <w:ind w:left="4853" w:hanging="1440"/>
      </w:pPr>
      <w:rPr>
        <w:rFonts w:hint="default"/>
      </w:rPr>
    </w:lvl>
    <w:lvl w:ilvl="7">
      <w:start w:val="1"/>
      <w:numFmt w:val="decimal"/>
      <w:isLgl/>
      <w:lvlText w:val="%1.%2.%3.%4.%5.%6.%7.%8."/>
      <w:lvlJc w:val="left"/>
      <w:pPr>
        <w:ind w:left="5704" w:hanging="1800"/>
      </w:pPr>
      <w:rPr>
        <w:rFonts w:hint="default"/>
      </w:rPr>
    </w:lvl>
    <w:lvl w:ilvl="8">
      <w:start w:val="1"/>
      <w:numFmt w:val="decimal"/>
      <w:isLgl/>
      <w:lvlText w:val="%1.%2.%3.%4.%5.%6.%7.%8.%9."/>
      <w:lvlJc w:val="left"/>
      <w:pPr>
        <w:ind w:left="6195" w:hanging="1800"/>
      </w:pPr>
      <w:rPr>
        <w:rFonts w:hint="default"/>
      </w:rPr>
    </w:lvl>
  </w:abstractNum>
  <w:abstractNum w:abstractNumId="4">
    <w:nsid w:val="086B1A01"/>
    <w:multiLevelType w:val="hybridMultilevel"/>
    <w:tmpl w:val="BD7823A0"/>
    <w:lvl w:ilvl="0" w:tplc="254E6E74">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EB281926">
      <w:numFmt w:val="bullet"/>
      <w:lvlText w:val="•"/>
      <w:lvlJc w:val="left"/>
      <w:pPr>
        <w:ind w:left="1824" w:hanging="360"/>
      </w:pPr>
      <w:rPr>
        <w:rFonts w:hint="default"/>
        <w:lang w:val="tr-TR" w:eastAsia="en-US" w:bidi="ar-SA"/>
      </w:rPr>
    </w:lvl>
    <w:lvl w:ilvl="2" w:tplc="477A6A14">
      <w:numFmt w:val="bullet"/>
      <w:lvlText w:val="•"/>
      <w:lvlJc w:val="left"/>
      <w:pPr>
        <w:ind w:left="2669" w:hanging="360"/>
      </w:pPr>
      <w:rPr>
        <w:rFonts w:hint="default"/>
        <w:lang w:val="tr-TR" w:eastAsia="en-US" w:bidi="ar-SA"/>
      </w:rPr>
    </w:lvl>
    <w:lvl w:ilvl="3" w:tplc="DDF20CA0">
      <w:numFmt w:val="bullet"/>
      <w:lvlText w:val="•"/>
      <w:lvlJc w:val="left"/>
      <w:pPr>
        <w:ind w:left="3514" w:hanging="360"/>
      </w:pPr>
      <w:rPr>
        <w:rFonts w:hint="default"/>
        <w:lang w:val="tr-TR" w:eastAsia="en-US" w:bidi="ar-SA"/>
      </w:rPr>
    </w:lvl>
    <w:lvl w:ilvl="4" w:tplc="D854A090">
      <w:numFmt w:val="bullet"/>
      <w:lvlText w:val="•"/>
      <w:lvlJc w:val="left"/>
      <w:pPr>
        <w:ind w:left="4359" w:hanging="360"/>
      </w:pPr>
      <w:rPr>
        <w:rFonts w:hint="default"/>
        <w:lang w:val="tr-TR" w:eastAsia="en-US" w:bidi="ar-SA"/>
      </w:rPr>
    </w:lvl>
    <w:lvl w:ilvl="5" w:tplc="40A68156">
      <w:numFmt w:val="bullet"/>
      <w:lvlText w:val="•"/>
      <w:lvlJc w:val="left"/>
      <w:pPr>
        <w:ind w:left="5204" w:hanging="360"/>
      </w:pPr>
      <w:rPr>
        <w:rFonts w:hint="default"/>
        <w:lang w:val="tr-TR" w:eastAsia="en-US" w:bidi="ar-SA"/>
      </w:rPr>
    </w:lvl>
    <w:lvl w:ilvl="6" w:tplc="4B8E079E">
      <w:numFmt w:val="bullet"/>
      <w:lvlText w:val="•"/>
      <w:lvlJc w:val="left"/>
      <w:pPr>
        <w:ind w:left="6049" w:hanging="360"/>
      </w:pPr>
      <w:rPr>
        <w:rFonts w:hint="default"/>
        <w:lang w:val="tr-TR" w:eastAsia="en-US" w:bidi="ar-SA"/>
      </w:rPr>
    </w:lvl>
    <w:lvl w:ilvl="7" w:tplc="816685B4">
      <w:numFmt w:val="bullet"/>
      <w:lvlText w:val="•"/>
      <w:lvlJc w:val="left"/>
      <w:pPr>
        <w:ind w:left="6894" w:hanging="360"/>
      </w:pPr>
      <w:rPr>
        <w:rFonts w:hint="default"/>
        <w:lang w:val="tr-TR" w:eastAsia="en-US" w:bidi="ar-SA"/>
      </w:rPr>
    </w:lvl>
    <w:lvl w:ilvl="8" w:tplc="CCDCA44C">
      <w:numFmt w:val="bullet"/>
      <w:lvlText w:val="•"/>
      <w:lvlJc w:val="left"/>
      <w:pPr>
        <w:ind w:left="7739" w:hanging="360"/>
      </w:pPr>
      <w:rPr>
        <w:rFonts w:hint="default"/>
        <w:lang w:val="tr-TR" w:eastAsia="en-US" w:bidi="ar-SA"/>
      </w:rPr>
    </w:lvl>
  </w:abstractNum>
  <w:abstractNum w:abstractNumId="5">
    <w:nsid w:val="0AE77CD7"/>
    <w:multiLevelType w:val="hybridMultilevel"/>
    <w:tmpl w:val="25E4ECEE"/>
    <w:lvl w:ilvl="0" w:tplc="A1220214">
      <w:start w:val="1"/>
      <w:numFmt w:val="bullet"/>
      <w:pStyle w:val="PERFORMANS"/>
      <w:lvlText w:val=""/>
      <w:lvlPicBulletId w:val="1"/>
      <w:lvlJc w:val="left"/>
      <w:pPr>
        <w:ind w:left="1854" w:hanging="360"/>
      </w:pPr>
      <w:rPr>
        <w:rFonts w:ascii="Symbol" w:hAnsi="Symbol" w:hint="default"/>
        <w:color w:val="auto"/>
      </w:rPr>
    </w:lvl>
    <w:lvl w:ilvl="1" w:tplc="041F0003" w:tentative="1">
      <w:start w:val="1"/>
      <w:numFmt w:val="bullet"/>
      <w:lvlText w:val="o"/>
      <w:lvlJc w:val="left"/>
      <w:pPr>
        <w:ind w:left="2574" w:hanging="360"/>
      </w:pPr>
      <w:rPr>
        <w:rFonts w:ascii="Courier New" w:hAnsi="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6">
    <w:nsid w:val="0C960261"/>
    <w:multiLevelType w:val="hybridMultilevel"/>
    <w:tmpl w:val="D0FCF246"/>
    <w:lvl w:ilvl="0" w:tplc="3208AB4C">
      <w:start w:val="1"/>
      <w:numFmt w:val="decimal"/>
      <w:lvlText w:val="%1."/>
      <w:lvlJc w:val="left"/>
      <w:pPr>
        <w:ind w:left="471" w:hanging="243"/>
      </w:pPr>
      <w:rPr>
        <w:rFonts w:ascii="Times New Roman" w:eastAsia="Times New Roman" w:hAnsi="Times New Roman" w:cs="Times New Roman" w:hint="default"/>
        <w:b/>
        <w:bCs/>
        <w:i w:val="0"/>
        <w:iCs w:val="0"/>
        <w:spacing w:val="0"/>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680946"/>
    <w:multiLevelType w:val="hybridMultilevel"/>
    <w:tmpl w:val="E3EC52FC"/>
    <w:lvl w:ilvl="0" w:tplc="0494FB30">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E8B61D8E">
      <w:numFmt w:val="bullet"/>
      <w:lvlText w:val="•"/>
      <w:lvlJc w:val="left"/>
      <w:pPr>
        <w:ind w:left="1189" w:hanging="284"/>
      </w:pPr>
      <w:rPr>
        <w:rFonts w:hint="default"/>
        <w:lang w:val="tr-TR" w:eastAsia="en-US" w:bidi="ar-SA"/>
      </w:rPr>
    </w:lvl>
    <w:lvl w:ilvl="2" w:tplc="273CB528">
      <w:numFmt w:val="bullet"/>
      <w:lvlText w:val="•"/>
      <w:lvlJc w:val="left"/>
      <w:pPr>
        <w:ind w:left="2078" w:hanging="284"/>
      </w:pPr>
      <w:rPr>
        <w:rFonts w:hint="default"/>
        <w:lang w:val="tr-TR" w:eastAsia="en-US" w:bidi="ar-SA"/>
      </w:rPr>
    </w:lvl>
    <w:lvl w:ilvl="3" w:tplc="7632E910">
      <w:numFmt w:val="bullet"/>
      <w:lvlText w:val="•"/>
      <w:lvlJc w:val="left"/>
      <w:pPr>
        <w:ind w:left="2968" w:hanging="284"/>
      </w:pPr>
      <w:rPr>
        <w:rFonts w:hint="default"/>
        <w:lang w:val="tr-TR" w:eastAsia="en-US" w:bidi="ar-SA"/>
      </w:rPr>
    </w:lvl>
    <w:lvl w:ilvl="4" w:tplc="885CB9CE">
      <w:numFmt w:val="bullet"/>
      <w:lvlText w:val="•"/>
      <w:lvlJc w:val="left"/>
      <w:pPr>
        <w:ind w:left="3857" w:hanging="284"/>
      </w:pPr>
      <w:rPr>
        <w:rFonts w:hint="default"/>
        <w:lang w:val="tr-TR" w:eastAsia="en-US" w:bidi="ar-SA"/>
      </w:rPr>
    </w:lvl>
    <w:lvl w:ilvl="5" w:tplc="BFB05B54">
      <w:numFmt w:val="bullet"/>
      <w:lvlText w:val="•"/>
      <w:lvlJc w:val="left"/>
      <w:pPr>
        <w:ind w:left="4747" w:hanging="284"/>
      </w:pPr>
      <w:rPr>
        <w:rFonts w:hint="default"/>
        <w:lang w:val="tr-TR" w:eastAsia="en-US" w:bidi="ar-SA"/>
      </w:rPr>
    </w:lvl>
    <w:lvl w:ilvl="6" w:tplc="414A298C">
      <w:numFmt w:val="bullet"/>
      <w:lvlText w:val="•"/>
      <w:lvlJc w:val="left"/>
      <w:pPr>
        <w:ind w:left="5636" w:hanging="284"/>
      </w:pPr>
      <w:rPr>
        <w:rFonts w:hint="default"/>
        <w:lang w:val="tr-TR" w:eastAsia="en-US" w:bidi="ar-SA"/>
      </w:rPr>
    </w:lvl>
    <w:lvl w:ilvl="7" w:tplc="5F3631EC">
      <w:numFmt w:val="bullet"/>
      <w:lvlText w:val="•"/>
      <w:lvlJc w:val="left"/>
      <w:pPr>
        <w:ind w:left="6525" w:hanging="284"/>
      </w:pPr>
      <w:rPr>
        <w:rFonts w:hint="default"/>
        <w:lang w:val="tr-TR" w:eastAsia="en-US" w:bidi="ar-SA"/>
      </w:rPr>
    </w:lvl>
    <w:lvl w:ilvl="8" w:tplc="B6AEE1E6">
      <w:numFmt w:val="bullet"/>
      <w:lvlText w:val="•"/>
      <w:lvlJc w:val="left"/>
      <w:pPr>
        <w:ind w:left="7415" w:hanging="284"/>
      </w:pPr>
      <w:rPr>
        <w:rFonts w:hint="default"/>
        <w:lang w:val="tr-TR" w:eastAsia="en-US" w:bidi="ar-SA"/>
      </w:rPr>
    </w:lvl>
  </w:abstractNum>
  <w:abstractNum w:abstractNumId="8">
    <w:nsid w:val="15A522BE"/>
    <w:multiLevelType w:val="hybridMultilevel"/>
    <w:tmpl w:val="00AC0A0C"/>
    <w:lvl w:ilvl="0" w:tplc="DF50BE4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75C5EA7"/>
    <w:multiLevelType w:val="hybridMultilevel"/>
    <w:tmpl w:val="D2CA3E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BCD5074"/>
    <w:multiLevelType w:val="hybridMultilevel"/>
    <w:tmpl w:val="9244D39C"/>
    <w:lvl w:ilvl="0" w:tplc="C368081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89A7D20">
      <w:numFmt w:val="bullet"/>
      <w:lvlText w:val="•"/>
      <w:lvlJc w:val="left"/>
      <w:pPr>
        <w:ind w:left="2616" w:hanging="360"/>
      </w:pPr>
      <w:rPr>
        <w:rFonts w:hint="default"/>
        <w:lang w:val="tr-TR" w:eastAsia="en-US" w:bidi="ar-SA"/>
      </w:rPr>
    </w:lvl>
    <w:lvl w:ilvl="2" w:tplc="A08A80CE">
      <w:numFmt w:val="bullet"/>
      <w:lvlText w:val="•"/>
      <w:lvlJc w:val="left"/>
      <w:pPr>
        <w:ind w:left="3553" w:hanging="360"/>
      </w:pPr>
      <w:rPr>
        <w:rFonts w:hint="default"/>
        <w:lang w:val="tr-TR" w:eastAsia="en-US" w:bidi="ar-SA"/>
      </w:rPr>
    </w:lvl>
    <w:lvl w:ilvl="3" w:tplc="ED86C3A6">
      <w:numFmt w:val="bullet"/>
      <w:lvlText w:val="•"/>
      <w:lvlJc w:val="left"/>
      <w:pPr>
        <w:ind w:left="4489" w:hanging="360"/>
      </w:pPr>
      <w:rPr>
        <w:rFonts w:hint="default"/>
        <w:lang w:val="tr-TR" w:eastAsia="en-US" w:bidi="ar-SA"/>
      </w:rPr>
    </w:lvl>
    <w:lvl w:ilvl="4" w:tplc="4546DD48">
      <w:numFmt w:val="bullet"/>
      <w:lvlText w:val="•"/>
      <w:lvlJc w:val="left"/>
      <w:pPr>
        <w:ind w:left="5426" w:hanging="360"/>
      </w:pPr>
      <w:rPr>
        <w:rFonts w:hint="default"/>
        <w:lang w:val="tr-TR" w:eastAsia="en-US" w:bidi="ar-SA"/>
      </w:rPr>
    </w:lvl>
    <w:lvl w:ilvl="5" w:tplc="ABF6AA78">
      <w:numFmt w:val="bullet"/>
      <w:lvlText w:val="•"/>
      <w:lvlJc w:val="left"/>
      <w:pPr>
        <w:ind w:left="6363" w:hanging="360"/>
      </w:pPr>
      <w:rPr>
        <w:rFonts w:hint="default"/>
        <w:lang w:val="tr-TR" w:eastAsia="en-US" w:bidi="ar-SA"/>
      </w:rPr>
    </w:lvl>
    <w:lvl w:ilvl="6" w:tplc="3BB85AD0">
      <w:numFmt w:val="bullet"/>
      <w:lvlText w:val="•"/>
      <w:lvlJc w:val="left"/>
      <w:pPr>
        <w:ind w:left="7299" w:hanging="360"/>
      </w:pPr>
      <w:rPr>
        <w:rFonts w:hint="default"/>
        <w:lang w:val="tr-TR" w:eastAsia="en-US" w:bidi="ar-SA"/>
      </w:rPr>
    </w:lvl>
    <w:lvl w:ilvl="7" w:tplc="73C24F90">
      <w:numFmt w:val="bullet"/>
      <w:lvlText w:val="•"/>
      <w:lvlJc w:val="left"/>
      <w:pPr>
        <w:ind w:left="8236" w:hanging="360"/>
      </w:pPr>
      <w:rPr>
        <w:rFonts w:hint="default"/>
        <w:lang w:val="tr-TR" w:eastAsia="en-US" w:bidi="ar-SA"/>
      </w:rPr>
    </w:lvl>
    <w:lvl w:ilvl="8" w:tplc="A8123D7A">
      <w:numFmt w:val="bullet"/>
      <w:lvlText w:val="•"/>
      <w:lvlJc w:val="left"/>
      <w:pPr>
        <w:ind w:left="9173" w:hanging="360"/>
      </w:pPr>
      <w:rPr>
        <w:rFonts w:hint="default"/>
        <w:lang w:val="tr-TR" w:eastAsia="en-US" w:bidi="ar-SA"/>
      </w:rPr>
    </w:lvl>
  </w:abstractNum>
  <w:abstractNum w:abstractNumId="11">
    <w:nsid w:val="1EEC68B9"/>
    <w:multiLevelType w:val="hybridMultilevel"/>
    <w:tmpl w:val="8E9203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3094168"/>
    <w:multiLevelType w:val="hybridMultilevel"/>
    <w:tmpl w:val="E460E1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85B648D"/>
    <w:multiLevelType w:val="multilevel"/>
    <w:tmpl w:val="CCAA46A4"/>
    <w:lvl w:ilvl="0">
      <w:start w:val="1"/>
      <w:numFmt w:val="decimal"/>
      <w:lvlText w:val="%1."/>
      <w:lvlJc w:val="left"/>
      <w:pPr>
        <w:ind w:left="720" w:hanging="360"/>
      </w:pPr>
      <w:rPr>
        <w:rFonts w:ascii="Times New Roman" w:hAnsi="Times New Roman" w:cs="Times New Roman" w:hint="default"/>
        <w:b w:val="0"/>
        <w:color w:val="auto"/>
        <w:sz w:val="24"/>
        <w:szCs w:val="24"/>
      </w:rPr>
    </w:lvl>
    <w:lvl w:ilvl="1">
      <w:start w:val="5"/>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4">
    <w:nsid w:val="2BFE71CC"/>
    <w:multiLevelType w:val="hybridMultilevel"/>
    <w:tmpl w:val="C9E02CCC"/>
    <w:lvl w:ilvl="0" w:tplc="E6725026">
      <w:start w:val="5"/>
      <w:numFmt w:val="upperRoman"/>
      <w:lvlText w:val="%1."/>
      <w:lvlJc w:val="left"/>
      <w:pPr>
        <w:ind w:left="572" w:hanging="219"/>
      </w:pPr>
      <w:rPr>
        <w:rFonts w:ascii="Calibri" w:eastAsia="Calibri" w:hAnsi="Calibri" w:cs="Calibri" w:hint="default"/>
        <w:b/>
        <w:bCs/>
        <w:i w:val="0"/>
        <w:iCs w:val="0"/>
        <w:spacing w:val="0"/>
        <w:w w:val="96"/>
        <w:sz w:val="20"/>
        <w:szCs w:val="20"/>
        <w:lang w:val="tr-TR" w:eastAsia="en-US" w:bidi="ar-SA"/>
      </w:rPr>
    </w:lvl>
    <w:lvl w:ilvl="1" w:tplc="3208AB4C">
      <w:start w:val="1"/>
      <w:numFmt w:val="decimal"/>
      <w:lvlText w:val="%2."/>
      <w:lvlJc w:val="left"/>
      <w:pPr>
        <w:ind w:left="471" w:hanging="243"/>
      </w:pPr>
      <w:rPr>
        <w:rFonts w:ascii="Times New Roman" w:eastAsia="Times New Roman" w:hAnsi="Times New Roman" w:cs="Times New Roman" w:hint="default"/>
        <w:b/>
        <w:bCs/>
        <w:i w:val="0"/>
        <w:iCs w:val="0"/>
        <w:spacing w:val="0"/>
        <w:w w:val="100"/>
        <w:sz w:val="24"/>
        <w:szCs w:val="24"/>
        <w:lang w:val="tr-TR" w:eastAsia="en-US" w:bidi="ar-SA"/>
      </w:rPr>
    </w:lvl>
    <w:lvl w:ilvl="2" w:tplc="24FAE220">
      <w:start w:val="1"/>
      <w:numFmt w:val="lowerLetter"/>
      <w:lvlText w:val="%3."/>
      <w:lvlJc w:val="left"/>
      <w:pPr>
        <w:ind w:left="711" w:hanging="240"/>
      </w:pPr>
      <w:rPr>
        <w:rFonts w:ascii="Times New Roman" w:eastAsia="Times New Roman" w:hAnsi="Times New Roman" w:cs="Times New Roman" w:hint="default"/>
        <w:b/>
        <w:bCs/>
        <w:i w:val="0"/>
        <w:iCs w:val="0"/>
        <w:spacing w:val="0"/>
        <w:w w:val="100"/>
        <w:sz w:val="24"/>
        <w:szCs w:val="24"/>
        <w:lang w:val="tr-TR" w:eastAsia="en-US" w:bidi="ar-SA"/>
      </w:rPr>
    </w:lvl>
    <w:lvl w:ilvl="3" w:tplc="908CB146">
      <w:numFmt w:val="bullet"/>
      <w:lvlText w:val="•"/>
      <w:lvlJc w:val="left"/>
      <w:pPr>
        <w:ind w:left="2544" w:hanging="240"/>
      </w:pPr>
      <w:rPr>
        <w:rFonts w:hint="default"/>
        <w:lang w:val="tr-TR" w:eastAsia="en-US" w:bidi="ar-SA"/>
      </w:rPr>
    </w:lvl>
    <w:lvl w:ilvl="4" w:tplc="4AD09ADE">
      <w:numFmt w:val="bullet"/>
      <w:lvlText w:val="•"/>
      <w:lvlJc w:val="left"/>
      <w:pPr>
        <w:ind w:left="4369" w:hanging="240"/>
      </w:pPr>
      <w:rPr>
        <w:rFonts w:hint="default"/>
        <w:lang w:val="tr-TR" w:eastAsia="en-US" w:bidi="ar-SA"/>
      </w:rPr>
    </w:lvl>
    <w:lvl w:ilvl="5" w:tplc="CD9C7932">
      <w:numFmt w:val="bullet"/>
      <w:lvlText w:val="•"/>
      <w:lvlJc w:val="left"/>
      <w:pPr>
        <w:ind w:left="6194" w:hanging="240"/>
      </w:pPr>
      <w:rPr>
        <w:rFonts w:hint="default"/>
        <w:lang w:val="tr-TR" w:eastAsia="en-US" w:bidi="ar-SA"/>
      </w:rPr>
    </w:lvl>
    <w:lvl w:ilvl="6" w:tplc="CDCEFDF0">
      <w:numFmt w:val="bullet"/>
      <w:lvlText w:val="•"/>
      <w:lvlJc w:val="left"/>
      <w:pPr>
        <w:ind w:left="8019" w:hanging="240"/>
      </w:pPr>
      <w:rPr>
        <w:rFonts w:hint="default"/>
        <w:lang w:val="tr-TR" w:eastAsia="en-US" w:bidi="ar-SA"/>
      </w:rPr>
    </w:lvl>
    <w:lvl w:ilvl="7" w:tplc="88745A70">
      <w:numFmt w:val="bullet"/>
      <w:lvlText w:val="•"/>
      <w:lvlJc w:val="left"/>
      <w:pPr>
        <w:ind w:left="9844" w:hanging="240"/>
      </w:pPr>
      <w:rPr>
        <w:rFonts w:hint="default"/>
        <w:lang w:val="tr-TR" w:eastAsia="en-US" w:bidi="ar-SA"/>
      </w:rPr>
    </w:lvl>
    <w:lvl w:ilvl="8" w:tplc="0FE888C8">
      <w:numFmt w:val="bullet"/>
      <w:lvlText w:val="•"/>
      <w:lvlJc w:val="left"/>
      <w:pPr>
        <w:ind w:left="11668" w:hanging="240"/>
      </w:pPr>
      <w:rPr>
        <w:rFonts w:hint="default"/>
        <w:lang w:val="tr-TR" w:eastAsia="en-US" w:bidi="ar-SA"/>
      </w:rPr>
    </w:lvl>
  </w:abstractNum>
  <w:abstractNum w:abstractNumId="15">
    <w:nsid w:val="2F96444C"/>
    <w:multiLevelType w:val="hybridMultilevel"/>
    <w:tmpl w:val="FBB87894"/>
    <w:lvl w:ilvl="0" w:tplc="67BE60F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04C7F84"/>
    <w:multiLevelType w:val="hybridMultilevel"/>
    <w:tmpl w:val="F1D4D22E"/>
    <w:lvl w:ilvl="0" w:tplc="B7B8C56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05452BC"/>
    <w:multiLevelType w:val="hybridMultilevel"/>
    <w:tmpl w:val="0A9C7C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3310ABB"/>
    <w:multiLevelType w:val="hybridMultilevel"/>
    <w:tmpl w:val="4CE2E218"/>
    <w:lvl w:ilvl="0" w:tplc="39B407F4">
      <w:start w:val="1"/>
      <w:numFmt w:val="decimal"/>
      <w:lvlText w:val="%1."/>
      <w:lvlJc w:val="left"/>
      <w:pPr>
        <w:ind w:left="720" w:hanging="360"/>
      </w:pPr>
      <w:rPr>
        <w:rFonts w:ascii="Times New Roman" w:hAnsi="Times New Roman" w:cs="Times New Roman" w:hint="default"/>
        <w:sz w:val="32"/>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48E7581"/>
    <w:multiLevelType w:val="hybridMultilevel"/>
    <w:tmpl w:val="959E6782"/>
    <w:lvl w:ilvl="0" w:tplc="041F000F">
      <w:start w:val="1"/>
      <w:numFmt w:val="decimal"/>
      <w:lvlText w:val="%1."/>
      <w:lvlJc w:val="left"/>
      <w:pPr>
        <w:ind w:left="720" w:hanging="360"/>
      </w:pPr>
      <w:rPr>
        <w:rFonts w:hint="default"/>
        <w:b w:val="0"/>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622750A"/>
    <w:multiLevelType w:val="hybridMultilevel"/>
    <w:tmpl w:val="AD46DF6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38501878"/>
    <w:multiLevelType w:val="hybridMultilevel"/>
    <w:tmpl w:val="EA0C6E36"/>
    <w:lvl w:ilvl="0" w:tplc="C368081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2398" w:hanging="360"/>
      </w:pPr>
      <w:rPr>
        <w:rFonts w:ascii="Courier New" w:hAnsi="Courier New" w:cs="Courier New" w:hint="default"/>
      </w:rPr>
    </w:lvl>
    <w:lvl w:ilvl="2" w:tplc="041F0005" w:tentative="1">
      <w:start w:val="1"/>
      <w:numFmt w:val="bullet"/>
      <w:lvlText w:val=""/>
      <w:lvlJc w:val="left"/>
      <w:pPr>
        <w:ind w:left="3118" w:hanging="360"/>
      </w:pPr>
      <w:rPr>
        <w:rFonts w:ascii="Wingdings" w:hAnsi="Wingdings" w:hint="default"/>
      </w:rPr>
    </w:lvl>
    <w:lvl w:ilvl="3" w:tplc="041F0001" w:tentative="1">
      <w:start w:val="1"/>
      <w:numFmt w:val="bullet"/>
      <w:lvlText w:val=""/>
      <w:lvlJc w:val="left"/>
      <w:pPr>
        <w:ind w:left="3838" w:hanging="360"/>
      </w:pPr>
      <w:rPr>
        <w:rFonts w:ascii="Symbol" w:hAnsi="Symbol" w:hint="default"/>
      </w:rPr>
    </w:lvl>
    <w:lvl w:ilvl="4" w:tplc="041F0003" w:tentative="1">
      <w:start w:val="1"/>
      <w:numFmt w:val="bullet"/>
      <w:lvlText w:val="o"/>
      <w:lvlJc w:val="left"/>
      <w:pPr>
        <w:ind w:left="4558" w:hanging="360"/>
      </w:pPr>
      <w:rPr>
        <w:rFonts w:ascii="Courier New" w:hAnsi="Courier New" w:cs="Courier New" w:hint="default"/>
      </w:rPr>
    </w:lvl>
    <w:lvl w:ilvl="5" w:tplc="041F0005" w:tentative="1">
      <w:start w:val="1"/>
      <w:numFmt w:val="bullet"/>
      <w:lvlText w:val=""/>
      <w:lvlJc w:val="left"/>
      <w:pPr>
        <w:ind w:left="5278" w:hanging="360"/>
      </w:pPr>
      <w:rPr>
        <w:rFonts w:ascii="Wingdings" w:hAnsi="Wingdings" w:hint="default"/>
      </w:rPr>
    </w:lvl>
    <w:lvl w:ilvl="6" w:tplc="041F0001" w:tentative="1">
      <w:start w:val="1"/>
      <w:numFmt w:val="bullet"/>
      <w:lvlText w:val=""/>
      <w:lvlJc w:val="left"/>
      <w:pPr>
        <w:ind w:left="5998" w:hanging="360"/>
      </w:pPr>
      <w:rPr>
        <w:rFonts w:ascii="Symbol" w:hAnsi="Symbol" w:hint="default"/>
      </w:rPr>
    </w:lvl>
    <w:lvl w:ilvl="7" w:tplc="041F0003" w:tentative="1">
      <w:start w:val="1"/>
      <w:numFmt w:val="bullet"/>
      <w:lvlText w:val="o"/>
      <w:lvlJc w:val="left"/>
      <w:pPr>
        <w:ind w:left="6718" w:hanging="360"/>
      </w:pPr>
      <w:rPr>
        <w:rFonts w:ascii="Courier New" w:hAnsi="Courier New" w:cs="Courier New" w:hint="default"/>
      </w:rPr>
    </w:lvl>
    <w:lvl w:ilvl="8" w:tplc="041F0005" w:tentative="1">
      <w:start w:val="1"/>
      <w:numFmt w:val="bullet"/>
      <w:lvlText w:val=""/>
      <w:lvlJc w:val="left"/>
      <w:pPr>
        <w:ind w:left="7438" w:hanging="360"/>
      </w:pPr>
      <w:rPr>
        <w:rFonts w:ascii="Wingdings" w:hAnsi="Wingdings" w:hint="default"/>
      </w:rPr>
    </w:lvl>
  </w:abstractNum>
  <w:abstractNum w:abstractNumId="22">
    <w:nsid w:val="3C5F428A"/>
    <w:multiLevelType w:val="hybridMultilevel"/>
    <w:tmpl w:val="B17A04FA"/>
    <w:lvl w:ilvl="0" w:tplc="2C80A916">
      <w:numFmt w:val="bullet"/>
      <w:lvlText w:val=""/>
      <w:lvlJc w:val="left"/>
      <w:pPr>
        <w:ind w:left="290" w:hanging="284"/>
      </w:pPr>
      <w:rPr>
        <w:rFonts w:ascii="Wingdings 2" w:eastAsia="Wingdings 2" w:hAnsi="Wingdings 2" w:cs="Wingdings 2" w:hint="default"/>
        <w:b w:val="0"/>
        <w:bCs w:val="0"/>
        <w:i w:val="0"/>
        <w:iCs w:val="0"/>
        <w:spacing w:val="0"/>
        <w:w w:val="99"/>
        <w:sz w:val="20"/>
        <w:szCs w:val="20"/>
        <w:lang w:val="tr-TR" w:eastAsia="en-US" w:bidi="ar-SA"/>
      </w:rPr>
    </w:lvl>
    <w:lvl w:ilvl="1" w:tplc="1B6EA6B6">
      <w:numFmt w:val="bullet"/>
      <w:lvlText w:val="•"/>
      <w:lvlJc w:val="left"/>
      <w:pPr>
        <w:ind w:left="650" w:hanging="284"/>
      </w:pPr>
      <w:rPr>
        <w:rFonts w:hint="default"/>
        <w:lang w:val="tr-TR" w:eastAsia="en-US" w:bidi="ar-SA"/>
      </w:rPr>
    </w:lvl>
    <w:lvl w:ilvl="2" w:tplc="2FBC92C2">
      <w:numFmt w:val="bullet"/>
      <w:lvlText w:val="•"/>
      <w:lvlJc w:val="left"/>
      <w:pPr>
        <w:ind w:left="1001" w:hanging="284"/>
      </w:pPr>
      <w:rPr>
        <w:rFonts w:hint="default"/>
        <w:lang w:val="tr-TR" w:eastAsia="en-US" w:bidi="ar-SA"/>
      </w:rPr>
    </w:lvl>
    <w:lvl w:ilvl="3" w:tplc="A870418C">
      <w:numFmt w:val="bullet"/>
      <w:lvlText w:val="•"/>
      <w:lvlJc w:val="left"/>
      <w:pPr>
        <w:ind w:left="1351" w:hanging="284"/>
      </w:pPr>
      <w:rPr>
        <w:rFonts w:hint="default"/>
        <w:lang w:val="tr-TR" w:eastAsia="en-US" w:bidi="ar-SA"/>
      </w:rPr>
    </w:lvl>
    <w:lvl w:ilvl="4" w:tplc="228A6E22">
      <w:numFmt w:val="bullet"/>
      <w:lvlText w:val="•"/>
      <w:lvlJc w:val="left"/>
      <w:pPr>
        <w:ind w:left="1702" w:hanging="284"/>
      </w:pPr>
      <w:rPr>
        <w:rFonts w:hint="default"/>
        <w:lang w:val="tr-TR" w:eastAsia="en-US" w:bidi="ar-SA"/>
      </w:rPr>
    </w:lvl>
    <w:lvl w:ilvl="5" w:tplc="9D7073DC">
      <w:numFmt w:val="bullet"/>
      <w:lvlText w:val="•"/>
      <w:lvlJc w:val="left"/>
      <w:pPr>
        <w:ind w:left="2053" w:hanging="284"/>
      </w:pPr>
      <w:rPr>
        <w:rFonts w:hint="default"/>
        <w:lang w:val="tr-TR" w:eastAsia="en-US" w:bidi="ar-SA"/>
      </w:rPr>
    </w:lvl>
    <w:lvl w:ilvl="6" w:tplc="4908203E">
      <w:numFmt w:val="bullet"/>
      <w:lvlText w:val="•"/>
      <w:lvlJc w:val="left"/>
      <w:pPr>
        <w:ind w:left="2403" w:hanging="284"/>
      </w:pPr>
      <w:rPr>
        <w:rFonts w:hint="default"/>
        <w:lang w:val="tr-TR" w:eastAsia="en-US" w:bidi="ar-SA"/>
      </w:rPr>
    </w:lvl>
    <w:lvl w:ilvl="7" w:tplc="4F0CF256">
      <w:numFmt w:val="bullet"/>
      <w:lvlText w:val="•"/>
      <w:lvlJc w:val="left"/>
      <w:pPr>
        <w:ind w:left="2754" w:hanging="284"/>
      </w:pPr>
      <w:rPr>
        <w:rFonts w:hint="default"/>
        <w:lang w:val="tr-TR" w:eastAsia="en-US" w:bidi="ar-SA"/>
      </w:rPr>
    </w:lvl>
    <w:lvl w:ilvl="8" w:tplc="938041B2">
      <w:numFmt w:val="bullet"/>
      <w:lvlText w:val="•"/>
      <w:lvlJc w:val="left"/>
      <w:pPr>
        <w:ind w:left="3104" w:hanging="284"/>
      </w:pPr>
      <w:rPr>
        <w:rFonts w:hint="default"/>
        <w:lang w:val="tr-TR" w:eastAsia="en-US" w:bidi="ar-SA"/>
      </w:rPr>
    </w:lvl>
  </w:abstractNum>
  <w:abstractNum w:abstractNumId="23">
    <w:nsid w:val="3E101C37"/>
    <w:multiLevelType w:val="hybridMultilevel"/>
    <w:tmpl w:val="4606E406"/>
    <w:lvl w:ilvl="0" w:tplc="96142100">
      <w:start w:val="1"/>
      <w:numFmt w:val="bullet"/>
      <w:pStyle w:val="hedef1"/>
      <w:lvlText w:val=""/>
      <w:lvlPicBulletId w:val="0"/>
      <w:lvlJc w:val="left"/>
      <w:pPr>
        <w:ind w:left="717" w:hanging="360"/>
      </w:pPr>
      <w:rPr>
        <w:rFonts w:ascii="Symbol" w:hAnsi="Symbol" w:hint="default"/>
        <w:color w:val="auto"/>
      </w:rPr>
    </w:lvl>
    <w:lvl w:ilvl="1" w:tplc="041F0003" w:tentative="1">
      <w:start w:val="1"/>
      <w:numFmt w:val="bullet"/>
      <w:lvlText w:val="o"/>
      <w:lvlJc w:val="left"/>
      <w:pPr>
        <w:ind w:left="2149" w:hanging="360"/>
      </w:pPr>
      <w:rPr>
        <w:rFonts w:ascii="Courier New" w:hAnsi="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4">
    <w:nsid w:val="3F682DAD"/>
    <w:multiLevelType w:val="hybridMultilevel"/>
    <w:tmpl w:val="DFBCE72E"/>
    <w:lvl w:ilvl="0" w:tplc="6E4A9B8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F915A70"/>
    <w:multiLevelType w:val="hybridMultilevel"/>
    <w:tmpl w:val="FF26F8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1A75A97"/>
    <w:multiLevelType w:val="hybridMultilevel"/>
    <w:tmpl w:val="445499F2"/>
    <w:lvl w:ilvl="0" w:tplc="63C4EE7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21C7EA4"/>
    <w:multiLevelType w:val="hybridMultilevel"/>
    <w:tmpl w:val="2E40D348"/>
    <w:lvl w:ilvl="0" w:tplc="FC58850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75251F4"/>
    <w:multiLevelType w:val="hybridMultilevel"/>
    <w:tmpl w:val="C0808C2A"/>
    <w:lvl w:ilvl="0" w:tplc="CC52F7C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AA26AA8"/>
    <w:multiLevelType w:val="hybridMultilevel"/>
    <w:tmpl w:val="0F185C3C"/>
    <w:lvl w:ilvl="0" w:tplc="CF4A02E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4A32743"/>
    <w:multiLevelType w:val="hybridMultilevel"/>
    <w:tmpl w:val="C616DD06"/>
    <w:lvl w:ilvl="0" w:tplc="BE401164">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A8E2825C">
      <w:numFmt w:val="bullet"/>
      <w:lvlText w:val="•"/>
      <w:lvlJc w:val="left"/>
      <w:pPr>
        <w:ind w:left="806" w:hanging="284"/>
      </w:pPr>
      <w:rPr>
        <w:rFonts w:hint="default"/>
        <w:lang w:val="tr-TR" w:eastAsia="en-US" w:bidi="ar-SA"/>
      </w:rPr>
    </w:lvl>
    <w:lvl w:ilvl="2" w:tplc="69FE9DD4">
      <w:numFmt w:val="bullet"/>
      <w:lvlText w:val="•"/>
      <w:lvlJc w:val="left"/>
      <w:pPr>
        <w:ind w:left="1313" w:hanging="284"/>
      </w:pPr>
      <w:rPr>
        <w:rFonts w:hint="default"/>
        <w:lang w:val="tr-TR" w:eastAsia="en-US" w:bidi="ar-SA"/>
      </w:rPr>
    </w:lvl>
    <w:lvl w:ilvl="3" w:tplc="66263D3C">
      <w:numFmt w:val="bullet"/>
      <w:lvlText w:val="•"/>
      <w:lvlJc w:val="left"/>
      <w:pPr>
        <w:ind w:left="1820" w:hanging="284"/>
      </w:pPr>
      <w:rPr>
        <w:rFonts w:hint="default"/>
        <w:lang w:val="tr-TR" w:eastAsia="en-US" w:bidi="ar-SA"/>
      </w:rPr>
    </w:lvl>
    <w:lvl w:ilvl="4" w:tplc="9DA44B0E">
      <w:numFmt w:val="bullet"/>
      <w:lvlText w:val="•"/>
      <w:lvlJc w:val="left"/>
      <w:pPr>
        <w:ind w:left="2327" w:hanging="284"/>
      </w:pPr>
      <w:rPr>
        <w:rFonts w:hint="default"/>
        <w:lang w:val="tr-TR" w:eastAsia="en-US" w:bidi="ar-SA"/>
      </w:rPr>
    </w:lvl>
    <w:lvl w:ilvl="5" w:tplc="D794E496">
      <w:numFmt w:val="bullet"/>
      <w:lvlText w:val="•"/>
      <w:lvlJc w:val="left"/>
      <w:pPr>
        <w:ind w:left="2834" w:hanging="284"/>
      </w:pPr>
      <w:rPr>
        <w:rFonts w:hint="default"/>
        <w:lang w:val="tr-TR" w:eastAsia="en-US" w:bidi="ar-SA"/>
      </w:rPr>
    </w:lvl>
    <w:lvl w:ilvl="6" w:tplc="F3CA5472">
      <w:numFmt w:val="bullet"/>
      <w:lvlText w:val="•"/>
      <w:lvlJc w:val="left"/>
      <w:pPr>
        <w:ind w:left="3340" w:hanging="284"/>
      </w:pPr>
      <w:rPr>
        <w:rFonts w:hint="default"/>
        <w:lang w:val="tr-TR" w:eastAsia="en-US" w:bidi="ar-SA"/>
      </w:rPr>
    </w:lvl>
    <w:lvl w:ilvl="7" w:tplc="1B560608">
      <w:numFmt w:val="bullet"/>
      <w:lvlText w:val="•"/>
      <w:lvlJc w:val="left"/>
      <w:pPr>
        <w:ind w:left="3847" w:hanging="284"/>
      </w:pPr>
      <w:rPr>
        <w:rFonts w:hint="default"/>
        <w:lang w:val="tr-TR" w:eastAsia="en-US" w:bidi="ar-SA"/>
      </w:rPr>
    </w:lvl>
    <w:lvl w:ilvl="8" w:tplc="DCD8FDF6">
      <w:numFmt w:val="bullet"/>
      <w:lvlText w:val="•"/>
      <w:lvlJc w:val="left"/>
      <w:pPr>
        <w:ind w:left="4354" w:hanging="284"/>
      </w:pPr>
      <w:rPr>
        <w:rFonts w:hint="default"/>
        <w:lang w:val="tr-TR" w:eastAsia="en-US" w:bidi="ar-SA"/>
      </w:rPr>
    </w:lvl>
  </w:abstractNum>
  <w:abstractNum w:abstractNumId="31">
    <w:nsid w:val="54D77ECF"/>
    <w:multiLevelType w:val="hybridMultilevel"/>
    <w:tmpl w:val="426449E4"/>
    <w:lvl w:ilvl="0" w:tplc="58CE2D58">
      <w:numFmt w:val="bullet"/>
      <w:lvlText w:val=""/>
      <w:lvlJc w:val="left"/>
      <w:pPr>
        <w:ind w:left="1070" w:hanging="360"/>
      </w:pPr>
      <w:rPr>
        <w:rFonts w:ascii="Symbol" w:eastAsia="Symbol" w:hAnsi="Symbol" w:cs="Symbol" w:hint="default"/>
        <w:b w:val="0"/>
        <w:bCs w:val="0"/>
        <w:i w:val="0"/>
        <w:iCs w:val="0"/>
        <w:spacing w:val="0"/>
        <w:w w:val="100"/>
        <w:sz w:val="24"/>
        <w:szCs w:val="24"/>
        <w:lang w:val="tr-TR" w:eastAsia="en-US" w:bidi="ar-SA"/>
      </w:rPr>
    </w:lvl>
    <w:lvl w:ilvl="1" w:tplc="F006C5B8">
      <w:numFmt w:val="bullet"/>
      <w:lvlText w:val="•"/>
      <w:lvlJc w:val="left"/>
      <w:pPr>
        <w:ind w:left="2616" w:hanging="360"/>
      </w:pPr>
      <w:rPr>
        <w:rFonts w:hint="default"/>
        <w:lang w:val="tr-TR" w:eastAsia="en-US" w:bidi="ar-SA"/>
      </w:rPr>
    </w:lvl>
    <w:lvl w:ilvl="2" w:tplc="A078BD82">
      <w:numFmt w:val="bullet"/>
      <w:lvlText w:val="•"/>
      <w:lvlJc w:val="left"/>
      <w:pPr>
        <w:ind w:left="3553" w:hanging="360"/>
      </w:pPr>
      <w:rPr>
        <w:rFonts w:hint="default"/>
        <w:lang w:val="tr-TR" w:eastAsia="en-US" w:bidi="ar-SA"/>
      </w:rPr>
    </w:lvl>
    <w:lvl w:ilvl="3" w:tplc="C4069364">
      <w:numFmt w:val="bullet"/>
      <w:lvlText w:val="•"/>
      <w:lvlJc w:val="left"/>
      <w:pPr>
        <w:ind w:left="4489" w:hanging="360"/>
      </w:pPr>
      <w:rPr>
        <w:rFonts w:hint="default"/>
        <w:lang w:val="tr-TR" w:eastAsia="en-US" w:bidi="ar-SA"/>
      </w:rPr>
    </w:lvl>
    <w:lvl w:ilvl="4" w:tplc="C86A2A90">
      <w:numFmt w:val="bullet"/>
      <w:lvlText w:val="•"/>
      <w:lvlJc w:val="left"/>
      <w:pPr>
        <w:ind w:left="5426" w:hanging="360"/>
      </w:pPr>
      <w:rPr>
        <w:rFonts w:hint="default"/>
        <w:lang w:val="tr-TR" w:eastAsia="en-US" w:bidi="ar-SA"/>
      </w:rPr>
    </w:lvl>
    <w:lvl w:ilvl="5" w:tplc="26C4ABEA">
      <w:numFmt w:val="bullet"/>
      <w:lvlText w:val="•"/>
      <w:lvlJc w:val="left"/>
      <w:pPr>
        <w:ind w:left="6363" w:hanging="360"/>
      </w:pPr>
      <w:rPr>
        <w:rFonts w:hint="default"/>
        <w:lang w:val="tr-TR" w:eastAsia="en-US" w:bidi="ar-SA"/>
      </w:rPr>
    </w:lvl>
    <w:lvl w:ilvl="6" w:tplc="C1F41EEA">
      <w:numFmt w:val="bullet"/>
      <w:lvlText w:val="•"/>
      <w:lvlJc w:val="left"/>
      <w:pPr>
        <w:ind w:left="7299" w:hanging="360"/>
      </w:pPr>
      <w:rPr>
        <w:rFonts w:hint="default"/>
        <w:lang w:val="tr-TR" w:eastAsia="en-US" w:bidi="ar-SA"/>
      </w:rPr>
    </w:lvl>
    <w:lvl w:ilvl="7" w:tplc="3ED02CCA">
      <w:numFmt w:val="bullet"/>
      <w:lvlText w:val="•"/>
      <w:lvlJc w:val="left"/>
      <w:pPr>
        <w:ind w:left="8236" w:hanging="360"/>
      </w:pPr>
      <w:rPr>
        <w:rFonts w:hint="default"/>
        <w:lang w:val="tr-TR" w:eastAsia="en-US" w:bidi="ar-SA"/>
      </w:rPr>
    </w:lvl>
    <w:lvl w:ilvl="8" w:tplc="9A30C124">
      <w:numFmt w:val="bullet"/>
      <w:lvlText w:val="•"/>
      <w:lvlJc w:val="left"/>
      <w:pPr>
        <w:ind w:left="9173" w:hanging="360"/>
      </w:pPr>
      <w:rPr>
        <w:rFonts w:hint="default"/>
        <w:lang w:val="tr-TR" w:eastAsia="en-US" w:bidi="ar-SA"/>
      </w:rPr>
    </w:lvl>
  </w:abstractNum>
  <w:abstractNum w:abstractNumId="32">
    <w:nsid w:val="551B28D3"/>
    <w:multiLevelType w:val="hybridMultilevel"/>
    <w:tmpl w:val="831A19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53F1105"/>
    <w:multiLevelType w:val="hybridMultilevel"/>
    <w:tmpl w:val="8E9203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6F82C7F"/>
    <w:multiLevelType w:val="hybridMultilevel"/>
    <w:tmpl w:val="229C32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7692734"/>
    <w:multiLevelType w:val="hybridMultilevel"/>
    <w:tmpl w:val="67CECF36"/>
    <w:lvl w:ilvl="0" w:tplc="041F000B">
      <w:start w:val="1"/>
      <w:numFmt w:val="bullet"/>
      <w:lvlText w:val=""/>
      <w:lvlJc w:val="left"/>
      <w:pPr>
        <w:ind w:left="1678" w:hanging="360"/>
      </w:pPr>
      <w:rPr>
        <w:rFonts w:ascii="Wingdings" w:hAnsi="Wingdings" w:hint="default"/>
        <w:b w:val="0"/>
        <w:bCs w:val="0"/>
        <w:i w:val="0"/>
        <w:iCs w:val="0"/>
        <w:spacing w:val="0"/>
        <w:w w:val="100"/>
        <w:sz w:val="24"/>
        <w:szCs w:val="24"/>
        <w:lang w:val="tr-TR" w:eastAsia="en-US" w:bidi="ar-SA"/>
      </w:rPr>
    </w:lvl>
    <w:lvl w:ilvl="1" w:tplc="888E2982">
      <w:numFmt w:val="bullet"/>
      <w:lvlText w:val="•"/>
      <w:lvlJc w:val="left"/>
      <w:pPr>
        <w:ind w:left="2616" w:hanging="360"/>
      </w:pPr>
      <w:rPr>
        <w:rFonts w:hint="default"/>
        <w:lang w:val="tr-TR" w:eastAsia="en-US" w:bidi="ar-SA"/>
      </w:rPr>
    </w:lvl>
    <w:lvl w:ilvl="2" w:tplc="B0C0577C">
      <w:numFmt w:val="bullet"/>
      <w:lvlText w:val="•"/>
      <w:lvlJc w:val="left"/>
      <w:pPr>
        <w:ind w:left="3553" w:hanging="360"/>
      </w:pPr>
      <w:rPr>
        <w:rFonts w:hint="default"/>
        <w:lang w:val="tr-TR" w:eastAsia="en-US" w:bidi="ar-SA"/>
      </w:rPr>
    </w:lvl>
    <w:lvl w:ilvl="3" w:tplc="C6121D08">
      <w:numFmt w:val="bullet"/>
      <w:lvlText w:val="•"/>
      <w:lvlJc w:val="left"/>
      <w:pPr>
        <w:ind w:left="4489" w:hanging="360"/>
      </w:pPr>
      <w:rPr>
        <w:rFonts w:hint="default"/>
        <w:lang w:val="tr-TR" w:eastAsia="en-US" w:bidi="ar-SA"/>
      </w:rPr>
    </w:lvl>
    <w:lvl w:ilvl="4" w:tplc="0F7456A0">
      <w:numFmt w:val="bullet"/>
      <w:lvlText w:val="•"/>
      <w:lvlJc w:val="left"/>
      <w:pPr>
        <w:ind w:left="5426" w:hanging="360"/>
      </w:pPr>
      <w:rPr>
        <w:rFonts w:hint="default"/>
        <w:lang w:val="tr-TR" w:eastAsia="en-US" w:bidi="ar-SA"/>
      </w:rPr>
    </w:lvl>
    <w:lvl w:ilvl="5" w:tplc="95CACA0C">
      <w:numFmt w:val="bullet"/>
      <w:lvlText w:val="•"/>
      <w:lvlJc w:val="left"/>
      <w:pPr>
        <w:ind w:left="6363" w:hanging="360"/>
      </w:pPr>
      <w:rPr>
        <w:rFonts w:hint="default"/>
        <w:lang w:val="tr-TR" w:eastAsia="en-US" w:bidi="ar-SA"/>
      </w:rPr>
    </w:lvl>
    <w:lvl w:ilvl="6" w:tplc="EC701E76">
      <w:numFmt w:val="bullet"/>
      <w:lvlText w:val="•"/>
      <w:lvlJc w:val="left"/>
      <w:pPr>
        <w:ind w:left="7299" w:hanging="360"/>
      </w:pPr>
      <w:rPr>
        <w:rFonts w:hint="default"/>
        <w:lang w:val="tr-TR" w:eastAsia="en-US" w:bidi="ar-SA"/>
      </w:rPr>
    </w:lvl>
    <w:lvl w:ilvl="7" w:tplc="08200F40">
      <w:numFmt w:val="bullet"/>
      <w:lvlText w:val="•"/>
      <w:lvlJc w:val="left"/>
      <w:pPr>
        <w:ind w:left="8236" w:hanging="360"/>
      </w:pPr>
      <w:rPr>
        <w:rFonts w:hint="default"/>
        <w:lang w:val="tr-TR" w:eastAsia="en-US" w:bidi="ar-SA"/>
      </w:rPr>
    </w:lvl>
    <w:lvl w:ilvl="8" w:tplc="7450AC94">
      <w:numFmt w:val="bullet"/>
      <w:lvlText w:val="•"/>
      <w:lvlJc w:val="left"/>
      <w:pPr>
        <w:ind w:left="9173" w:hanging="360"/>
      </w:pPr>
      <w:rPr>
        <w:rFonts w:hint="default"/>
        <w:lang w:val="tr-TR" w:eastAsia="en-US" w:bidi="ar-SA"/>
      </w:rPr>
    </w:lvl>
  </w:abstractNum>
  <w:abstractNum w:abstractNumId="36">
    <w:nsid w:val="5A9B2450"/>
    <w:multiLevelType w:val="hybridMultilevel"/>
    <w:tmpl w:val="8E9203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B713800"/>
    <w:multiLevelType w:val="hybridMultilevel"/>
    <w:tmpl w:val="24647396"/>
    <w:lvl w:ilvl="0" w:tplc="B9AA616A">
      <w:numFmt w:val="bullet"/>
      <w:lvlText w:val=""/>
      <w:lvlJc w:val="left"/>
      <w:pPr>
        <w:ind w:left="352" w:hanging="360"/>
      </w:pPr>
      <w:rPr>
        <w:rFonts w:ascii="Wingdings 2" w:eastAsia="Wingdings 2" w:hAnsi="Wingdings 2" w:cs="Wingdings 2" w:hint="default"/>
        <w:b w:val="0"/>
        <w:bCs w:val="0"/>
        <w:i w:val="0"/>
        <w:iCs w:val="0"/>
        <w:spacing w:val="0"/>
        <w:w w:val="99"/>
        <w:sz w:val="20"/>
        <w:szCs w:val="20"/>
        <w:lang w:val="tr-TR" w:eastAsia="en-US" w:bidi="ar-SA"/>
      </w:rPr>
    </w:lvl>
    <w:lvl w:ilvl="1" w:tplc="77A2F5A2">
      <w:numFmt w:val="bullet"/>
      <w:lvlText w:val="•"/>
      <w:lvlJc w:val="left"/>
      <w:pPr>
        <w:ind w:left="704" w:hanging="360"/>
      </w:pPr>
      <w:rPr>
        <w:rFonts w:hint="default"/>
        <w:lang w:val="tr-TR" w:eastAsia="en-US" w:bidi="ar-SA"/>
      </w:rPr>
    </w:lvl>
    <w:lvl w:ilvl="2" w:tplc="FBD0F446">
      <w:numFmt w:val="bullet"/>
      <w:lvlText w:val="•"/>
      <w:lvlJc w:val="left"/>
      <w:pPr>
        <w:ind w:left="1049" w:hanging="360"/>
      </w:pPr>
      <w:rPr>
        <w:rFonts w:hint="default"/>
        <w:lang w:val="tr-TR" w:eastAsia="en-US" w:bidi="ar-SA"/>
      </w:rPr>
    </w:lvl>
    <w:lvl w:ilvl="3" w:tplc="C7B89274">
      <w:numFmt w:val="bullet"/>
      <w:lvlText w:val="•"/>
      <w:lvlJc w:val="left"/>
      <w:pPr>
        <w:ind w:left="1393" w:hanging="360"/>
      </w:pPr>
      <w:rPr>
        <w:rFonts w:hint="default"/>
        <w:lang w:val="tr-TR" w:eastAsia="en-US" w:bidi="ar-SA"/>
      </w:rPr>
    </w:lvl>
    <w:lvl w:ilvl="4" w:tplc="ECFE934C">
      <w:numFmt w:val="bullet"/>
      <w:lvlText w:val="•"/>
      <w:lvlJc w:val="left"/>
      <w:pPr>
        <w:ind w:left="1738" w:hanging="360"/>
      </w:pPr>
      <w:rPr>
        <w:rFonts w:hint="default"/>
        <w:lang w:val="tr-TR" w:eastAsia="en-US" w:bidi="ar-SA"/>
      </w:rPr>
    </w:lvl>
    <w:lvl w:ilvl="5" w:tplc="32EC0C20">
      <w:numFmt w:val="bullet"/>
      <w:lvlText w:val="•"/>
      <w:lvlJc w:val="left"/>
      <w:pPr>
        <w:ind w:left="2083" w:hanging="360"/>
      </w:pPr>
      <w:rPr>
        <w:rFonts w:hint="default"/>
        <w:lang w:val="tr-TR" w:eastAsia="en-US" w:bidi="ar-SA"/>
      </w:rPr>
    </w:lvl>
    <w:lvl w:ilvl="6" w:tplc="67AE0600">
      <w:numFmt w:val="bullet"/>
      <w:lvlText w:val="•"/>
      <w:lvlJc w:val="left"/>
      <w:pPr>
        <w:ind w:left="2427" w:hanging="360"/>
      </w:pPr>
      <w:rPr>
        <w:rFonts w:hint="default"/>
        <w:lang w:val="tr-TR" w:eastAsia="en-US" w:bidi="ar-SA"/>
      </w:rPr>
    </w:lvl>
    <w:lvl w:ilvl="7" w:tplc="A5DC58AE">
      <w:numFmt w:val="bullet"/>
      <w:lvlText w:val="•"/>
      <w:lvlJc w:val="left"/>
      <w:pPr>
        <w:ind w:left="2772" w:hanging="360"/>
      </w:pPr>
      <w:rPr>
        <w:rFonts w:hint="default"/>
        <w:lang w:val="tr-TR" w:eastAsia="en-US" w:bidi="ar-SA"/>
      </w:rPr>
    </w:lvl>
    <w:lvl w:ilvl="8" w:tplc="5D2E1240">
      <w:numFmt w:val="bullet"/>
      <w:lvlText w:val="•"/>
      <w:lvlJc w:val="left"/>
      <w:pPr>
        <w:ind w:left="3116" w:hanging="360"/>
      </w:pPr>
      <w:rPr>
        <w:rFonts w:hint="default"/>
        <w:lang w:val="tr-TR" w:eastAsia="en-US" w:bidi="ar-SA"/>
      </w:rPr>
    </w:lvl>
  </w:abstractNum>
  <w:abstractNum w:abstractNumId="38">
    <w:nsid w:val="5E1E74E2"/>
    <w:multiLevelType w:val="multilevel"/>
    <w:tmpl w:val="5B60EB9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2031" w:hanging="754"/>
      </w:pPr>
      <w:rPr>
        <w:rFonts w:ascii="Times New Roman" w:eastAsia="Cambria" w:hAnsi="Times New Roman" w:cs="Times New Roman" w:hint="default"/>
        <w:b/>
        <w:bCs/>
        <w:i w:val="0"/>
        <w:iCs w:val="0"/>
        <w:color w:val="1F4E79" w:themeColor="accent1" w:themeShade="80"/>
        <w:spacing w:val="-1"/>
        <w:w w:val="97"/>
        <w:sz w:val="24"/>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39">
    <w:nsid w:val="62C273C8"/>
    <w:multiLevelType w:val="hybridMultilevel"/>
    <w:tmpl w:val="C046EF7C"/>
    <w:lvl w:ilvl="0" w:tplc="E9AC19C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2D3143B"/>
    <w:multiLevelType w:val="multilevel"/>
    <w:tmpl w:val="8A08E0BA"/>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68141A17"/>
    <w:multiLevelType w:val="hybridMultilevel"/>
    <w:tmpl w:val="54A82DC2"/>
    <w:lvl w:ilvl="0" w:tplc="D272E4B0">
      <w:start w:val="1"/>
      <w:numFmt w:val="bullet"/>
      <w:pStyle w:val="tablomad"/>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BA563E3"/>
    <w:multiLevelType w:val="hybridMultilevel"/>
    <w:tmpl w:val="A0AC6FAE"/>
    <w:lvl w:ilvl="0" w:tplc="C756DDD6">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099027E4">
      <w:numFmt w:val="bullet"/>
      <w:lvlText w:val="•"/>
      <w:lvlJc w:val="left"/>
      <w:pPr>
        <w:ind w:left="806" w:hanging="284"/>
      </w:pPr>
      <w:rPr>
        <w:rFonts w:hint="default"/>
        <w:lang w:val="tr-TR" w:eastAsia="en-US" w:bidi="ar-SA"/>
      </w:rPr>
    </w:lvl>
    <w:lvl w:ilvl="2" w:tplc="B0F8AF08">
      <w:numFmt w:val="bullet"/>
      <w:lvlText w:val="•"/>
      <w:lvlJc w:val="left"/>
      <w:pPr>
        <w:ind w:left="1313" w:hanging="284"/>
      </w:pPr>
      <w:rPr>
        <w:rFonts w:hint="default"/>
        <w:lang w:val="tr-TR" w:eastAsia="en-US" w:bidi="ar-SA"/>
      </w:rPr>
    </w:lvl>
    <w:lvl w:ilvl="3" w:tplc="550C0A06">
      <w:numFmt w:val="bullet"/>
      <w:lvlText w:val="•"/>
      <w:lvlJc w:val="left"/>
      <w:pPr>
        <w:ind w:left="1820" w:hanging="284"/>
      </w:pPr>
      <w:rPr>
        <w:rFonts w:hint="default"/>
        <w:lang w:val="tr-TR" w:eastAsia="en-US" w:bidi="ar-SA"/>
      </w:rPr>
    </w:lvl>
    <w:lvl w:ilvl="4" w:tplc="074A2172">
      <w:numFmt w:val="bullet"/>
      <w:lvlText w:val="•"/>
      <w:lvlJc w:val="left"/>
      <w:pPr>
        <w:ind w:left="2327" w:hanging="284"/>
      </w:pPr>
      <w:rPr>
        <w:rFonts w:hint="default"/>
        <w:lang w:val="tr-TR" w:eastAsia="en-US" w:bidi="ar-SA"/>
      </w:rPr>
    </w:lvl>
    <w:lvl w:ilvl="5" w:tplc="7B12F30C">
      <w:numFmt w:val="bullet"/>
      <w:lvlText w:val="•"/>
      <w:lvlJc w:val="left"/>
      <w:pPr>
        <w:ind w:left="2834" w:hanging="284"/>
      </w:pPr>
      <w:rPr>
        <w:rFonts w:hint="default"/>
        <w:lang w:val="tr-TR" w:eastAsia="en-US" w:bidi="ar-SA"/>
      </w:rPr>
    </w:lvl>
    <w:lvl w:ilvl="6" w:tplc="BDC0E62E">
      <w:numFmt w:val="bullet"/>
      <w:lvlText w:val="•"/>
      <w:lvlJc w:val="left"/>
      <w:pPr>
        <w:ind w:left="3340" w:hanging="284"/>
      </w:pPr>
      <w:rPr>
        <w:rFonts w:hint="default"/>
        <w:lang w:val="tr-TR" w:eastAsia="en-US" w:bidi="ar-SA"/>
      </w:rPr>
    </w:lvl>
    <w:lvl w:ilvl="7" w:tplc="0EBA7C04">
      <w:numFmt w:val="bullet"/>
      <w:lvlText w:val="•"/>
      <w:lvlJc w:val="left"/>
      <w:pPr>
        <w:ind w:left="3847" w:hanging="284"/>
      </w:pPr>
      <w:rPr>
        <w:rFonts w:hint="default"/>
        <w:lang w:val="tr-TR" w:eastAsia="en-US" w:bidi="ar-SA"/>
      </w:rPr>
    </w:lvl>
    <w:lvl w:ilvl="8" w:tplc="40FA48A2">
      <w:numFmt w:val="bullet"/>
      <w:lvlText w:val="•"/>
      <w:lvlJc w:val="left"/>
      <w:pPr>
        <w:ind w:left="4354" w:hanging="284"/>
      </w:pPr>
      <w:rPr>
        <w:rFonts w:hint="default"/>
        <w:lang w:val="tr-TR" w:eastAsia="en-US" w:bidi="ar-SA"/>
      </w:rPr>
    </w:lvl>
  </w:abstractNum>
  <w:abstractNum w:abstractNumId="43">
    <w:nsid w:val="6D400CE4"/>
    <w:multiLevelType w:val="hybridMultilevel"/>
    <w:tmpl w:val="72021742"/>
    <w:lvl w:ilvl="0" w:tplc="86D6528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6FDB63AD"/>
    <w:multiLevelType w:val="hybridMultilevel"/>
    <w:tmpl w:val="F7BC8F6A"/>
    <w:lvl w:ilvl="0" w:tplc="C368081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2398" w:hanging="360"/>
      </w:pPr>
      <w:rPr>
        <w:rFonts w:ascii="Courier New" w:hAnsi="Courier New" w:cs="Courier New" w:hint="default"/>
      </w:rPr>
    </w:lvl>
    <w:lvl w:ilvl="2" w:tplc="041F0005" w:tentative="1">
      <w:start w:val="1"/>
      <w:numFmt w:val="bullet"/>
      <w:lvlText w:val=""/>
      <w:lvlJc w:val="left"/>
      <w:pPr>
        <w:ind w:left="3118" w:hanging="360"/>
      </w:pPr>
      <w:rPr>
        <w:rFonts w:ascii="Wingdings" w:hAnsi="Wingdings" w:hint="default"/>
      </w:rPr>
    </w:lvl>
    <w:lvl w:ilvl="3" w:tplc="041F0001" w:tentative="1">
      <w:start w:val="1"/>
      <w:numFmt w:val="bullet"/>
      <w:lvlText w:val=""/>
      <w:lvlJc w:val="left"/>
      <w:pPr>
        <w:ind w:left="3838" w:hanging="360"/>
      </w:pPr>
      <w:rPr>
        <w:rFonts w:ascii="Symbol" w:hAnsi="Symbol" w:hint="default"/>
      </w:rPr>
    </w:lvl>
    <w:lvl w:ilvl="4" w:tplc="041F0003" w:tentative="1">
      <w:start w:val="1"/>
      <w:numFmt w:val="bullet"/>
      <w:lvlText w:val="o"/>
      <w:lvlJc w:val="left"/>
      <w:pPr>
        <w:ind w:left="4558" w:hanging="360"/>
      </w:pPr>
      <w:rPr>
        <w:rFonts w:ascii="Courier New" w:hAnsi="Courier New" w:cs="Courier New" w:hint="default"/>
      </w:rPr>
    </w:lvl>
    <w:lvl w:ilvl="5" w:tplc="041F0005" w:tentative="1">
      <w:start w:val="1"/>
      <w:numFmt w:val="bullet"/>
      <w:lvlText w:val=""/>
      <w:lvlJc w:val="left"/>
      <w:pPr>
        <w:ind w:left="5278" w:hanging="360"/>
      </w:pPr>
      <w:rPr>
        <w:rFonts w:ascii="Wingdings" w:hAnsi="Wingdings" w:hint="default"/>
      </w:rPr>
    </w:lvl>
    <w:lvl w:ilvl="6" w:tplc="041F0001" w:tentative="1">
      <w:start w:val="1"/>
      <w:numFmt w:val="bullet"/>
      <w:lvlText w:val=""/>
      <w:lvlJc w:val="left"/>
      <w:pPr>
        <w:ind w:left="5998" w:hanging="360"/>
      </w:pPr>
      <w:rPr>
        <w:rFonts w:ascii="Symbol" w:hAnsi="Symbol" w:hint="default"/>
      </w:rPr>
    </w:lvl>
    <w:lvl w:ilvl="7" w:tplc="041F0003" w:tentative="1">
      <w:start w:val="1"/>
      <w:numFmt w:val="bullet"/>
      <w:lvlText w:val="o"/>
      <w:lvlJc w:val="left"/>
      <w:pPr>
        <w:ind w:left="6718" w:hanging="360"/>
      </w:pPr>
      <w:rPr>
        <w:rFonts w:ascii="Courier New" w:hAnsi="Courier New" w:cs="Courier New" w:hint="default"/>
      </w:rPr>
    </w:lvl>
    <w:lvl w:ilvl="8" w:tplc="041F0005" w:tentative="1">
      <w:start w:val="1"/>
      <w:numFmt w:val="bullet"/>
      <w:lvlText w:val=""/>
      <w:lvlJc w:val="left"/>
      <w:pPr>
        <w:ind w:left="7438" w:hanging="360"/>
      </w:pPr>
      <w:rPr>
        <w:rFonts w:ascii="Wingdings" w:hAnsi="Wingdings" w:hint="default"/>
      </w:rPr>
    </w:lvl>
  </w:abstractNum>
  <w:abstractNum w:abstractNumId="45">
    <w:nsid w:val="70C75EC3"/>
    <w:multiLevelType w:val="hybridMultilevel"/>
    <w:tmpl w:val="963873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3154B44"/>
    <w:multiLevelType w:val="hybridMultilevel"/>
    <w:tmpl w:val="711802BA"/>
    <w:lvl w:ilvl="0" w:tplc="144CEFEA">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A4FE4120">
      <w:numFmt w:val="bullet"/>
      <w:lvlText w:val="•"/>
      <w:lvlJc w:val="left"/>
      <w:pPr>
        <w:ind w:left="1657" w:hanging="360"/>
      </w:pPr>
      <w:rPr>
        <w:rFonts w:hint="default"/>
        <w:lang w:val="tr-TR" w:eastAsia="en-US" w:bidi="ar-SA"/>
      </w:rPr>
    </w:lvl>
    <w:lvl w:ilvl="2" w:tplc="F2C41382">
      <w:numFmt w:val="bullet"/>
      <w:lvlText w:val="•"/>
      <w:lvlJc w:val="left"/>
      <w:pPr>
        <w:ind w:left="2495" w:hanging="360"/>
      </w:pPr>
      <w:rPr>
        <w:rFonts w:hint="default"/>
        <w:lang w:val="tr-TR" w:eastAsia="en-US" w:bidi="ar-SA"/>
      </w:rPr>
    </w:lvl>
    <w:lvl w:ilvl="3" w:tplc="DB3E6DBA">
      <w:numFmt w:val="bullet"/>
      <w:lvlText w:val="•"/>
      <w:lvlJc w:val="left"/>
      <w:pPr>
        <w:ind w:left="3333" w:hanging="360"/>
      </w:pPr>
      <w:rPr>
        <w:rFonts w:hint="default"/>
        <w:lang w:val="tr-TR" w:eastAsia="en-US" w:bidi="ar-SA"/>
      </w:rPr>
    </w:lvl>
    <w:lvl w:ilvl="4" w:tplc="02C2279C">
      <w:numFmt w:val="bullet"/>
      <w:lvlText w:val="•"/>
      <w:lvlJc w:val="left"/>
      <w:pPr>
        <w:ind w:left="4171" w:hanging="360"/>
      </w:pPr>
      <w:rPr>
        <w:rFonts w:hint="default"/>
        <w:lang w:val="tr-TR" w:eastAsia="en-US" w:bidi="ar-SA"/>
      </w:rPr>
    </w:lvl>
    <w:lvl w:ilvl="5" w:tplc="DFDA71B6">
      <w:numFmt w:val="bullet"/>
      <w:lvlText w:val="•"/>
      <w:lvlJc w:val="left"/>
      <w:pPr>
        <w:ind w:left="5009" w:hanging="360"/>
      </w:pPr>
      <w:rPr>
        <w:rFonts w:hint="default"/>
        <w:lang w:val="tr-TR" w:eastAsia="en-US" w:bidi="ar-SA"/>
      </w:rPr>
    </w:lvl>
    <w:lvl w:ilvl="6" w:tplc="BAAAB0DC">
      <w:numFmt w:val="bullet"/>
      <w:lvlText w:val="•"/>
      <w:lvlJc w:val="left"/>
      <w:pPr>
        <w:ind w:left="5847" w:hanging="360"/>
      </w:pPr>
      <w:rPr>
        <w:rFonts w:hint="default"/>
        <w:lang w:val="tr-TR" w:eastAsia="en-US" w:bidi="ar-SA"/>
      </w:rPr>
    </w:lvl>
    <w:lvl w:ilvl="7" w:tplc="5ABE8226">
      <w:numFmt w:val="bullet"/>
      <w:lvlText w:val="•"/>
      <w:lvlJc w:val="left"/>
      <w:pPr>
        <w:ind w:left="6685" w:hanging="360"/>
      </w:pPr>
      <w:rPr>
        <w:rFonts w:hint="default"/>
        <w:lang w:val="tr-TR" w:eastAsia="en-US" w:bidi="ar-SA"/>
      </w:rPr>
    </w:lvl>
    <w:lvl w:ilvl="8" w:tplc="56683220">
      <w:numFmt w:val="bullet"/>
      <w:lvlText w:val="•"/>
      <w:lvlJc w:val="left"/>
      <w:pPr>
        <w:ind w:left="7523" w:hanging="360"/>
      </w:pPr>
      <w:rPr>
        <w:rFonts w:hint="default"/>
        <w:lang w:val="tr-TR" w:eastAsia="en-US" w:bidi="ar-SA"/>
      </w:rPr>
    </w:lvl>
  </w:abstractNum>
  <w:abstractNum w:abstractNumId="47">
    <w:nsid w:val="778877CF"/>
    <w:multiLevelType w:val="hybridMultilevel"/>
    <w:tmpl w:val="959E6782"/>
    <w:lvl w:ilvl="0" w:tplc="041F000F">
      <w:start w:val="1"/>
      <w:numFmt w:val="decimal"/>
      <w:lvlText w:val="%1."/>
      <w:lvlJc w:val="left"/>
      <w:pPr>
        <w:ind w:left="720" w:hanging="360"/>
      </w:pPr>
      <w:rPr>
        <w:rFonts w:hint="default"/>
        <w:b w:val="0"/>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78257794"/>
    <w:multiLevelType w:val="multilevel"/>
    <w:tmpl w:val="52420994"/>
    <w:lvl w:ilvl="0">
      <w:start w:val="2"/>
      <w:numFmt w:val="decimal"/>
      <w:lvlText w:val="%1"/>
      <w:lvlJc w:val="left"/>
      <w:pPr>
        <w:ind w:left="360" w:hanging="360"/>
      </w:pPr>
      <w:rPr>
        <w:rFonts w:hint="default"/>
      </w:rPr>
    </w:lvl>
    <w:lvl w:ilvl="1">
      <w:start w:val="4"/>
      <w:numFmt w:val="decimal"/>
      <w:lvlText w:val="%1.%2"/>
      <w:lvlJc w:val="left"/>
      <w:pPr>
        <w:ind w:left="1913" w:hanging="360"/>
      </w:pPr>
      <w:rPr>
        <w:rFonts w:hint="default"/>
      </w:rPr>
    </w:lvl>
    <w:lvl w:ilvl="2">
      <w:start w:val="1"/>
      <w:numFmt w:val="decimal"/>
      <w:lvlText w:val="%1.%2.%3"/>
      <w:lvlJc w:val="left"/>
      <w:pPr>
        <w:ind w:left="3826" w:hanging="720"/>
      </w:pPr>
      <w:rPr>
        <w:rFonts w:hint="default"/>
      </w:rPr>
    </w:lvl>
    <w:lvl w:ilvl="3">
      <w:start w:val="1"/>
      <w:numFmt w:val="decimal"/>
      <w:lvlText w:val="%1.%2.%3.%4"/>
      <w:lvlJc w:val="left"/>
      <w:pPr>
        <w:ind w:left="5379" w:hanging="720"/>
      </w:pPr>
      <w:rPr>
        <w:rFonts w:hint="default"/>
      </w:rPr>
    </w:lvl>
    <w:lvl w:ilvl="4">
      <w:start w:val="1"/>
      <w:numFmt w:val="decimal"/>
      <w:lvlText w:val="%1.%2.%3.%4.%5"/>
      <w:lvlJc w:val="left"/>
      <w:pPr>
        <w:ind w:left="7292" w:hanging="1080"/>
      </w:pPr>
      <w:rPr>
        <w:rFonts w:hint="default"/>
      </w:rPr>
    </w:lvl>
    <w:lvl w:ilvl="5">
      <w:start w:val="1"/>
      <w:numFmt w:val="decimal"/>
      <w:lvlText w:val="%1.%2.%3.%4.%5.%6"/>
      <w:lvlJc w:val="left"/>
      <w:pPr>
        <w:ind w:left="8845" w:hanging="1080"/>
      </w:pPr>
      <w:rPr>
        <w:rFonts w:hint="default"/>
      </w:rPr>
    </w:lvl>
    <w:lvl w:ilvl="6">
      <w:start w:val="1"/>
      <w:numFmt w:val="decimal"/>
      <w:lvlText w:val="%1.%2.%3.%4.%5.%6.%7"/>
      <w:lvlJc w:val="left"/>
      <w:pPr>
        <w:ind w:left="10758" w:hanging="1440"/>
      </w:pPr>
      <w:rPr>
        <w:rFonts w:hint="default"/>
      </w:rPr>
    </w:lvl>
    <w:lvl w:ilvl="7">
      <w:start w:val="1"/>
      <w:numFmt w:val="decimal"/>
      <w:lvlText w:val="%1.%2.%3.%4.%5.%6.%7.%8"/>
      <w:lvlJc w:val="left"/>
      <w:pPr>
        <w:ind w:left="12311" w:hanging="1440"/>
      </w:pPr>
      <w:rPr>
        <w:rFonts w:hint="default"/>
      </w:rPr>
    </w:lvl>
    <w:lvl w:ilvl="8">
      <w:start w:val="1"/>
      <w:numFmt w:val="decimal"/>
      <w:lvlText w:val="%1.%2.%3.%4.%5.%6.%7.%8.%9"/>
      <w:lvlJc w:val="left"/>
      <w:pPr>
        <w:ind w:left="13864" w:hanging="1440"/>
      </w:pPr>
      <w:rPr>
        <w:rFonts w:hint="default"/>
      </w:rPr>
    </w:lvl>
  </w:abstractNum>
  <w:abstractNum w:abstractNumId="49">
    <w:nsid w:val="7BE2564A"/>
    <w:multiLevelType w:val="hybridMultilevel"/>
    <w:tmpl w:val="8A2EA216"/>
    <w:lvl w:ilvl="0" w:tplc="3F8A0502">
      <w:start w:val="1"/>
      <w:numFmt w:val="decimal"/>
      <w:lvlText w:val="%1."/>
      <w:lvlJc w:val="left"/>
      <w:pPr>
        <w:ind w:left="720" w:hanging="360"/>
      </w:pPr>
      <w:rPr>
        <w:rFonts w:ascii="Times New Roman" w:eastAsia="Cambria" w:hAnsi="Cambria" w:cs="Cambria" w:hint="default"/>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7D3E0D35"/>
    <w:multiLevelType w:val="multilevel"/>
    <w:tmpl w:val="D2C42718"/>
    <w:lvl w:ilvl="0">
      <w:start w:val="1"/>
      <w:numFmt w:val="bullet"/>
      <w:pStyle w:val="madde"/>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46"/>
  </w:num>
  <w:num w:numId="2">
    <w:abstractNumId w:val="2"/>
  </w:num>
  <w:num w:numId="3">
    <w:abstractNumId w:val="48"/>
  </w:num>
  <w:num w:numId="4">
    <w:abstractNumId w:val="35"/>
  </w:num>
  <w:num w:numId="5">
    <w:abstractNumId w:val="32"/>
  </w:num>
  <w:num w:numId="6">
    <w:abstractNumId w:val="17"/>
  </w:num>
  <w:num w:numId="7">
    <w:abstractNumId w:val="1"/>
  </w:num>
  <w:num w:numId="8">
    <w:abstractNumId w:val="11"/>
  </w:num>
  <w:num w:numId="9">
    <w:abstractNumId w:val="33"/>
  </w:num>
  <w:num w:numId="10">
    <w:abstractNumId w:val="3"/>
  </w:num>
  <w:num w:numId="11">
    <w:abstractNumId w:val="36"/>
  </w:num>
  <w:num w:numId="12">
    <w:abstractNumId w:val="49"/>
  </w:num>
  <w:num w:numId="13">
    <w:abstractNumId w:val="47"/>
  </w:num>
  <w:num w:numId="14">
    <w:abstractNumId w:val="19"/>
  </w:num>
  <w:num w:numId="15">
    <w:abstractNumId w:val="34"/>
  </w:num>
  <w:num w:numId="16">
    <w:abstractNumId w:val="45"/>
  </w:num>
  <w:num w:numId="17">
    <w:abstractNumId w:val="12"/>
  </w:num>
  <w:num w:numId="18">
    <w:abstractNumId w:val="25"/>
  </w:num>
  <w:num w:numId="19">
    <w:abstractNumId w:val="38"/>
  </w:num>
  <w:num w:numId="20">
    <w:abstractNumId w:val="29"/>
  </w:num>
  <w:num w:numId="21">
    <w:abstractNumId w:val="39"/>
  </w:num>
  <w:num w:numId="22">
    <w:abstractNumId w:val="8"/>
  </w:num>
  <w:num w:numId="23">
    <w:abstractNumId w:val="27"/>
  </w:num>
  <w:num w:numId="24">
    <w:abstractNumId w:val="24"/>
  </w:num>
  <w:num w:numId="25">
    <w:abstractNumId w:val="26"/>
  </w:num>
  <w:num w:numId="26">
    <w:abstractNumId w:val="16"/>
  </w:num>
  <w:num w:numId="27">
    <w:abstractNumId w:val="43"/>
  </w:num>
  <w:num w:numId="28">
    <w:abstractNumId w:val="0"/>
  </w:num>
  <w:num w:numId="29">
    <w:abstractNumId w:val="28"/>
  </w:num>
  <w:num w:numId="30">
    <w:abstractNumId w:val="15"/>
  </w:num>
  <w:num w:numId="31">
    <w:abstractNumId w:val="7"/>
  </w:num>
  <w:num w:numId="32">
    <w:abstractNumId w:val="37"/>
  </w:num>
  <w:num w:numId="33">
    <w:abstractNumId w:val="30"/>
  </w:num>
  <w:num w:numId="34">
    <w:abstractNumId w:val="22"/>
  </w:num>
  <w:num w:numId="35">
    <w:abstractNumId w:val="42"/>
  </w:num>
  <w:num w:numId="36">
    <w:abstractNumId w:val="44"/>
  </w:num>
  <w:num w:numId="37">
    <w:abstractNumId w:val="21"/>
  </w:num>
  <w:num w:numId="38">
    <w:abstractNumId w:val="41"/>
  </w:num>
  <w:num w:numId="39">
    <w:abstractNumId w:val="50"/>
  </w:num>
  <w:num w:numId="40">
    <w:abstractNumId w:val="23"/>
  </w:num>
  <w:num w:numId="41">
    <w:abstractNumId w:val="5"/>
  </w:num>
  <w:num w:numId="42">
    <w:abstractNumId w:val="4"/>
  </w:num>
  <w:num w:numId="43">
    <w:abstractNumId w:val="10"/>
  </w:num>
  <w:num w:numId="44">
    <w:abstractNumId w:val="31"/>
  </w:num>
  <w:num w:numId="45">
    <w:abstractNumId w:val="13"/>
  </w:num>
  <w:num w:numId="46">
    <w:abstractNumId w:val="20"/>
  </w:num>
  <w:num w:numId="47">
    <w:abstractNumId w:val="9"/>
  </w:num>
  <w:num w:numId="48">
    <w:abstractNumId w:val="18"/>
  </w:num>
  <w:num w:numId="49">
    <w:abstractNumId w:val="40"/>
  </w:num>
  <w:num w:numId="50">
    <w:abstractNumId w:val="14"/>
  </w:num>
  <w:num w:numId="51">
    <w:abstractNumId w:val="6"/>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EF25BA"/>
    <w:rsid w:val="0000129D"/>
    <w:rsid w:val="000030B3"/>
    <w:rsid w:val="0001636C"/>
    <w:rsid w:val="000262AB"/>
    <w:rsid w:val="0005354A"/>
    <w:rsid w:val="000657B3"/>
    <w:rsid w:val="000824DA"/>
    <w:rsid w:val="000914F0"/>
    <w:rsid w:val="000C7131"/>
    <w:rsid w:val="000D1DBB"/>
    <w:rsid w:val="000E7D43"/>
    <w:rsid w:val="001032B3"/>
    <w:rsid w:val="0010473F"/>
    <w:rsid w:val="00106318"/>
    <w:rsid w:val="00115A54"/>
    <w:rsid w:val="0012472F"/>
    <w:rsid w:val="0012575E"/>
    <w:rsid w:val="00125C41"/>
    <w:rsid w:val="001263DD"/>
    <w:rsid w:val="001308F7"/>
    <w:rsid w:val="00134F78"/>
    <w:rsid w:val="00143F18"/>
    <w:rsid w:val="00146B9D"/>
    <w:rsid w:val="00150736"/>
    <w:rsid w:val="0015578A"/>
    <w:rsid w:val="00157156"/>
    <w:rsid w:val="001629E4"/>
    <w:rsid w:val="00172AC4"/>
    <w:rsid w:val="00173684"/>
    <w:rsid w:val="00177F8C"/>
    <w:rsid w:val="001834AC"/>
    <w:rsid w:val="0018477D"/>
    <w:rsid w:val="001951AC"/>
    <w:rsid w:val="001A017A"/>
    <w:rsid w:val="001A655A"/>
    <w:rsid w:val="001B49E1"/>
    <w:rsid w:val="001D0342"/>
    <w:rsid w:val="001E0D00"/>
    <w:rsid w:val="001E757F"/>
    <w:rsid w:val="002055A3"/>
    <w:rsid w:val="00207CC6"/>
    <w:rsid w:val="0021098F"/>
    <w:rsid w:val="002123AD"/>
    <w:rsid w:val="002154B1"/>
    <w:rsid w:val="00240DD7"/>
    <w:rsid w:val="00255776"/>
    <w:rsid w:val="00286324"/>
    <w:rsid w:val="00287879"/>
    <w:rsid w:val="002D3AE1"/>
    <w:rsid w:val="002D793E"/>
    <w:rsid w:val="002E04B4"/>
    <w:rsid w:val="002E299B"/>
    <w:rsid w:val="002E2A10"/>
    <w:rsid w:val="002E4FF8"/>
    <w:rsid w:val="002F581B"/>
    <w:rsid w:val="002F62FF"/>
    <w:rsid w:val="003027A5"/>
    <w:rsid w:val="0032423C"/>
    <w:rsid w:val="00330274"/>
    <w:rsid w:val="003304DD"/>
    <w:rsid w:val="00336E7A"/>
    <w:rsid w:val="00350FB3"/>
    <w:rsid w:val="00372E99"/>
    <w:rsid w:val="00381D96"/>
    <w:rsid w:val="00396D30"/>
    <w:rsid w:val="003A4A9D"/>
    <w:rsid w:val="003B57E2"/>
    <w:rsid w:val="003D5ED1"/>
    <w:rsid w:val="003E3AE9"/>
    <w:rsid w:val="003E6AD8"/>
    <w:rsid w:val="003E6EDB"/>
    <w:rsid w:val="003F0C19"/>
    <w:rsid w:val="003F2042"/>
    <w:rsid w:val="00402783"/>
    <w:rsid w:val="00421345"/>
    <w:rsid w:val="00430A5C"/>
    <w:rsid w:val="00430DC5"/>
    <w:rsid w:val="004373D9"/>
    <w:rsid w:val="0046223D"/>
    <w:rsid w:val="00463FB5"/>
    <w:rsid w:val="00466674"/>
    <w:rsid w:val="00473421"/>
    <w:rsid w:val="00474DE2"/>
    <w:rsid w:val="0048625D"/>
    <w:rsid w:val="00495B6F"/>
    <w:rsid w:val="00495C27"/>
    <w:rsid w:val="004A1449"/>
    <w:rsid w:val="004B71F5"/>
    <w:rsid w:val="004C769D"/>
    <w:rsid w:val="004E795A"/>
    <w:rsid w:val="004F21D0"/>
    <w:rsid w:val="004F62B2"/>
    <w:rsid w:val="004F7EB9"/>
    <w:rsid w:val="00507DC7"/>
    <w:rsid w:val="005252D8"/>
    <w:rsid w:val="0055570C"/>
    <w:rsid w:val="00557416"/>
    <w:rsid w:val="00560EC7"/>
    <w:rsid w:val="00580E2E"/>
    <w:rsid w:val="00582B88"/>
    <w:rsid w:val="00585044"/>
    <w:rsid w:val="005B212A"/>
    <w:rsid w:val="005C70C3"/>
    <w:rsid w:val="005E424D"/>
    <w:rsid w:val="005E44CF"/>
    <w:rsid w:val="005E76A5"/>
    <w:rsid w:val="00621F4B"/>
    <w:rsid w:val="006222D3"/>
    <w:rsid w:val="006250AA"/>
    <w:rsid w:val="00625757"/>
    <w:rsid w:val="0064797D"/>
    <w:rsid w:val="006530CA"/>
    <w:rsid w:val="00665053"/>
    <w:rsid w:val="006867E9"/>
    <w:rsid w:val="006871D5"/>
    <w:rsid w:val="006A4CF4"/>
    <w:rsid w:val="006B22D6"/>
    <w:rsid w:val="006B5D32"/>
    <w:rsid w:val="006C601D"/>
    <w:rsid w:val="006D4328"/>
    <w:rsid w:val="006D790D"/>
    <w:rsid w:val="006E132E"/>
    <w:rsid w:val="006F32EE"/>
    <w:rsid w:val="00706A81"/>
    <w:rsid w:val="0070751B"/>
    <w:rsid w:val="007104AB"/>
    <w:rsid w:val="00720309"/>
    <w:rsid w:val="00747491"/>
    <w:rsid w:val="007623FF"/>
    <w:rsid w:val="007654CA"/>
    <w:rsid w:val="00770DCF"/>
    <w:rsid w:val="0079676D"/>
    <w:rsid w:val="007A242A"/>
    <w:rsid w:val="007A6884"/>
    <w:rsid w:val="007C43D6"/>
    <w:rsid w:val="007C5920"/>
    <w:rsid w:val="007D3858"/>
    <w:rsid w:val="007D4FF8"/>
    <w:rsid w:val="007F604E"/>
    <w:rsid w:val="00810889"/>
    <w:rsid w:val="008178B1"/>
    <w:rsid w:val="008471DD"/>
    <w:rsid w:val="00847D45"/>
    <w:rsid w:val="00850DFF"/>
    <w:rsid w:val="00865A29"/>
    <w:rsid w:val="0088469D"/>
    <w:rsid w:val="00887C7F"/>
    <w:rsid w:val="00892EB0"/>
    <w:rsid w:val="008B4F2E"/>
    <w:rsid w:val="0091347B"/>
    <w:rsid w:val="00913810"/>
    <w:rsid w:val="00914EE2"/>
    <w:rsid w:val="00920805"/>
    <w:rsid w:val="00927F8C"/>
    <w:rsid w:val="0093279F"/>
    <w:rsid w:val="009368B8"/>
    <w:rsid w:val="00950106"/>
    <w:rsid w:val="00955988"/>
    <w:rsid w:val="00971757"/>
    <w:rsid w:val="009A4F92"/>
    <w:rsid w:val="009B189F"/>
    <w:rsid w:val="009B26ED"/>
    <w:rsid w:val="009B6B5F"/>
    <w:rsid w:val="009C39F5"/>
    <w:rsid w:val="009C7EED"/>
    <w:rsid w:val="009F65C2"/>
    <w:rsid w:val="00A153D9"/>
    <w:rsid w:val="00A1654F"/>
    <w:rsid w:val="00A2040E"/>
    <w:rsid w:val="00A269BC"/>
    <w:rsid w:val="00A41DE1"/>
    <w:rsid w:val="00A5199D"/>
    <w:rsid w:val="00A520EE"/>
    <w:rsid w:val="00A60F99"/>
    <w:rsid w:val="00A62C47"/>
    <w:rsid w:val="00A71DC8"/>
    <w:rsid w:val="00A81254"/>
    <w:rsid w:val="00A94577"/>
    <w:rsid w:val="00AB4B11"/>
    <w:rsid w:val="00AC5CC9"/>
    <w:rsid w:val="00AD21E3"/>
    <w:rsid w:val="00AE1893"/>
    <w:rsid w:val="00AE4EE0"/>
    <w:rsid w:val="00B070B3"/>
    <w:rsid w:val="00B109E4"/>
    <w:rsid w:val="00B558EB"/>
    <w:rsid w:val="00B639BD"/>
    <w:rsid w:val="00B67EE6"/>
    <w:rsid w:val="00B7258D"/>
    <w:rsid w:val="00B836A3"/>
    <w:rsid w:val="00B85D21"/>
    <w:rsid w:val="00BB7E7F"/>
    <w:rsid w:val="00BC4735"/>
    <w:rsid w:val="00BD3BCE"/>
    <w:rsid w:val="00BD5D66"/>
    <w:rsid w:val="00BD716D"/>
    <w:rsid w:val="00BE471E"/>
    <w:rsid w:val="00BE5440"/>
    <w:rsid w:val="00BF7BB9"/>
    <w:rsid w:val="00C07253"/>
    <w:rsid w:val="00C153E1"/>
    <w:rsid w:val="00C156BD"/>
    <w:rsid w:val="00C35BE6"/>
    <w:rsid w:val="00C378DB"/>
    <w:rsid w:val="00C42115"/>
    <w:rsid w:val="00C62143"/>
    <w:rsid w:val="00C75D72"/>
    <w:rsid w:val="00C809BD"/>
    <w:rsid w:val="00C816B6"/>
    <w:rsid w:val="00C96CD8"/>
    <w:rsid w:val="00CD07C9"/>
    <w:rsid w:val="00CD1352"/>
    <w:rsid w:val="00CE6188"/>
    <w:rsid w:val="00D10584"/>
    <w:rsid w:val="00D1213C"/>
    <w:rsid w:val="00D42791"/>
    <w:rsid w:val="00D4624C"/>
    <w:rsid w:val="00D75769"/>
    <w:rsid w:val="00D76E93"/>
    <w:rsid w:val="00D776E5"/>
    <w:rsid w:val="00D8426C"/>
    <w:rsid w:val="00D8609C"/>
    <w:rsid w:val="00D91A15"/>
    <w:rsid w:val="00D96E47"/>
    <w:rsid w:val="00DE0E84"/>
    <w:rsid w:val="00DE330B"/>
    <w:rsid w:val="00E1788E"/>
    <w:rsid w:val="00E2559B"/>
    <w:rsid w:val="00E276BB"/>
    <w:rsid w:val="00E3009A"/>
    <w:rsid w:val="00E351CD"/>
    <w:rsid w:val="00E46C3E"/>
    <w:rsid w:val="00E63CA7"/>
    <w:rsid w:val="00E65FCA"/>
    <w:rsid w:val="00E86C58"/>
    <w:rsid w:val="00E968BF"/>
    <w:rsid w:val="00EA23D6"/>
    <w:rsid w:val="00EB567D"/>
    <w:rsid w:val="00EC2AF8"/>
    <w:rsid w:val="00EC4D54"/>
    <w:rsid w:val="00EC7B14"/>
    <w:rsid w:val="00ED5A64"/>
    <w:rsid w:val="00EE0CEB"/>
    <w:rsid w:val="00EE39C2"/>
    <w:rsid w:val="00EE4472"/>
    <w:rsid w:val="00EF25BA"/>
    <w:rsid w:val="00F20007"/>
    <w:rsid w:val="00F3797E"/>
    <w:rsid w:val="00F75697"/>
    <w:rsid w:val="00F96107"/>
    <w:rsid w:val="00FA7EF8"/>
    <w:rsid w:val="00FC0381"/>
    <w:rsid w:val="00FC6EE1"/>
    <w:rsid w:val="00FC7A63"/>
    <w:rsid w:val="00FD1609"/>
    <w:rsid w:val="00FF34A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 w:unhideWhenUsed="0" w:qFormat="1"/>
    <w:lsdException w:name="Default Paragraph Font" w:uiPriority="1"/>
    <w:lsdException w:name="Body Tex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Colorful 2" w:uiPriority="0"/>
    <w:lsdException w:name="Table Columns 3" w:uiPriority="0"/>
    <w:lsdException w:name="Table Grid 8" w:uiPriority="0"/>
    <w:lsdException w:name="Table Elegant" w:uiPriority="0"/>
    <w:lsdException w:name="Table Professional"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0" w:unhideWhenUsed="0"/>
    <w:lsdException w:name="Light List Accent 2" w:semiHidden="0" w:uiPriority="0" w:unhideWhenUsed="0"/>
    <w:lsdException w:name="Light Grid Accent 2" w:semiHidden="0" w:uiPriority="0" w:unhideWhenUsed="0"/>
    <w:lsdException w:name="Medium Shading 1 Accent 2" w:semiHidden="0" w:uiPriority="63" w:unhideWhenUsed="0"/>
    <w:lsdException w:name="Medium Shading 2 Accent 2" w:semiHidden="0" w:uiPriority="0" w:unhideWhenUsed="0"/>
    <w:lsdException w:name="Medium List 1 Accent 2" w:semiHidden="0" w:uiPriority="0"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0" w:unhideWhenUsed="0"/>
    <w:lsdException w:name="Colorful List Accent 2" w:semiHidden="0" w:uiPriority="72" w:unhideWhenUsed="0"/>
    <w:lsdException w:name="Colorful Grid Accent 2" w:semiHidden="0" w:uiPriority="73" w:unhideWhenUsed="0"/>
    <w:lsdException w:name="Light Shading Accent 3" w:semiHidden="0" w:uiPriority="0" w:unhideWhenUsed="0"/>
    <w:lsdException w:name="Light List Accent 3" w:semiHidden="0" w:uiPriority="0" w:unhideWhenUsed="0"/>
    <w:lsdException w:name="Light Grid Accent 3" w:semiHidden="0" w:uiPriority="62" w:unhideWhenUsed="0"/>
    <w:lsdException w:name="Medium Shading 1 Accent 3" w:semiHidden="0" w:uiPriority="0" w:unhideWhenUsed="0"/>
    <w:lsdException w:name="Medium Shading 2 Accent 3" w:semiHidden="0" w:uiPriority="64" w:unhideWhenUsed="0"/>
    <w:lsdException w:name="Medium List 1 Accent 3" w:semiHidden="0" w:uiPriority="0"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0" w:unhideWhenUsed="0"/>
    <w:lsdException w:name="Colorful List Accent 3" w:semiHidden="0" w:uiPriority="72" w:unhideWhenUsed="0"/>
    <w:lsdException w:name="Colorful Grid Accent 3" w:semiHidden="0" w:uiPriority="73" w:unhideWhenUsed="0"/>
    <w:lsdException w:name="Light Shading Accent 4" w:semiHidden="0" w:uiPriority="0" w:unhideWhenUsed="0"/>
    <w:lsdException w:name="Light List Accent 4" w:semiHidden="0" w:uiPriority="0" w:unhideWhenUsed="0"/>
    <w:lsdException w:name="Light Grid Accent 4" w:semiHidden="0" w:uiPriority="62" w:unhideWhenUsed="0"/>
    <w:lsdException w:name="Medium Shading 1 Accent 4" w:semiHidden="0" w:uiPriority="63" w:unhideWhenUsed="0"/>
    <w:lsdException w:name="Medium Shading 2 Accent 4" w:semiHidden="0" w:uiPriority="0" w:unhideWhenUsed="0"/>
    <w:lsdException w:name="Medium List 1 Accent 4" w:semiHidden="0" w:uiPriority="0"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0" w:unhideWhenUsed="0"/>
    <w:lsdException w:name="Medium List 1 Accent 5" w:semiHidden="0" w:uiPriority="0"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0"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0" w:unhideWhenUsed="0"/>
    <w:lsdException w:name="Colorful List Accent 6" w:semiHidden="0" w:uiPriority="72" w:unhideWhenUsed="0"/>
    <w:lsdException w:name="Colorful Grid Accent 6" w:semiHidden="0" w:uiPriority="0"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EF25BA"/>
    <w:pPr>
      <w:spacing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4862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207C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aliases w:val="Stratejik Hedef"/>
    <w:basedOn w:val="Normal"/>
    <w:next w:val="Normal"/>
    <w:link w:val="Balk3Char"/>
    <w:uiPriority w:val="9"/>
    <w:qFormat/>
    <w:rsid w:val="00EF25BA"/>
    <w:pPr>
      <w:keepNext/>
      <w:spacing w:before="240" w:after="60" w:line="240" w:lineRule="auto"/>
      <w:outlineLvl w:val="2"/>
    </w:pPr>
    <w:rPr>
      <w:rFonts w:ascii="Times New Roman" w:eastAsia="Georgia" w:hAnsi="Times New Roman"/>
      <w:color w:val="663300"/>
      <w:sz w:val="26"/>
      <w:szCs w:val="26"/>
    </w:rPr>
  </w:style>
  <w:style w:type="paragraph" w:styleId="Balk4">
    <w:name w:val="heading 4"/>
    <w:basedOn w:val="Normal"/>
    <w:next w:val="Normal"/>
    <w:link w:val="Balk4Char"/>
    <w:uiPriority w:val="9"/>
    <w:unhideWhenUsed/>
    <w:qFormat/>
    <w:rsid w:val="00A5199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qFormat/>
    <w:rsid w:val="0079676D"/>
    <w:pPr>
      <w:spacing w:before="240" w:after="60" w:line="240" w:lineRule="auto"/>
      <w:outlineLvl w:val="4"/>
    </w:pPr>
    <w:rPr>
      <w:rFonts w:ascii="Times New Roman" w:eastAsia="Georgia" w:hAnsi="Times New Roman"/>
      <w:color w:val="663300"/>
      <w:sz w:val="26"/>
      <w:szCs w:val="26"/>
    </w:rPr>
  </w:style>
  <w:style w:type="paragraph" w:styleId="Balk6">
    <w:name w:val="heading 6"/>
    <w:basedOn w:val="Normal"/>
    <w:next w:val="Normal"/>
    <w:link w:val="Balk6Char"/>
    <w:qFormat/>
    <w:rsid w:val="0079676D"/>
    <w:pPr>
      <w:spacing w:before="240" w:after="60" w:line="360" w:lineRule="auto"/>
      <w:ind w:firstLine="709"/>
      <w:jc w:val="both"/>
      <w:outlineLvl w:val="5"/>
    </w:pPr>
    <w:rPr>
      <w:rFonts w:ascii="Calibri" w:eastAsia="Georgia" w:hAnsi="Calibri"/>
      <w:b/>
      <w:bCs/>
      <w:sz w:val="20"/>
      <w:szCs w:val="20"/>
    </w:rPr>
  </w:style>
  <w:style w:type="paragraph" w:styleId="Balk7">
    <w:name w:val="heading 7"/>
    <w:basedOn w:val="Normal"/>
    <w:next w:val="Normal"/>
    <w:link w:val="Balk7Char"/>
    <w:qFormat/>
    <w:rsid w:val="0079676D"/>
    <w:pPr>
      <w:keepNext/>
      <w:spacing w:after="0" w:line="360" w:lineRule="auto"/>
      <w:jc w:val="center"/>
      <w:outlineLvl w:val="6"/>
    </w:pPr>
    <w:rPr>
      <w:rFonts w:ascii="Times New Roman" w:eastAsia="Georgia" w:hAnsi="Times New Roman"/>
      <w:b/>
      <w:bCs/>
      <w:sz w:val="22"/>
      <w:szCs w:val="22"/>
    </w:rPr>
  </w:style>
  <w:style w:type="paragraph" w:styleId="Balk8">
    <w:name w:val="heading 8"/>
    <w:basedOn w:val="Normal"/>
    <w:next w:val="Normal"/>
    <w:link w:val="Balk8Char"/>
    <w:qFormat/>
    <w:rsid w:val="0079676D"/>
    <w:pPr>
      <w:keepNext/>
      <w:spacing w:after="0" w:line="360" w:lineRule="auto"/>
      <w:jc w:val="center"/>
      <w:outlineLvl w:val="7"/>
    </w:pPr>
    <w:rPr>
      <w:rFonts w:ascii="Arial" w:eastAsia="Georgia" w:hAnsi="Arial"/>
      <w:b/>
      <w:bCs/>
      <w:szCs w:val="24"/>
    </w:rPr>
  </w:style>
  <w:style w:type="paragraph" w:styleId="Balk9">
    <w:name w:val="heading 9"/>
    <w:basedOn w:val="Normal"/>
    <w:next w:val="Normal"/>
    <w:link w:val="Balk9Char"/>
    <w:qFormat/>
    <w:rsid w:val="0079676D"/>
    <w:pPr>
      <w:keepNext/>
      <w:spacing w:after="0" w:line="360" w:lineRule="auto"/>
      <w:jc w:val="center"/>
      <w:outlineLvl w:val="8"/>
    </w:pPr>
    <w:rPr>
      <w:rFonts w:ascii="Arial" w:eastAsia="Georgia" w:hAnsi="Arial"/>
      <w:b/>
      <w:bCs/>
      <w:color w:val="000000"/>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o">
    <w:name w:val="tablo"/>
    <w:basedOn w:val="Normal"/>
    <w:link w:val="tabloChar"/>
    <w:rsid w:val="00EF25BA"/>
    <w:pPr>
      <w:spacing w:after="0" w:line="240" w:lineRule="auto"/>
      <w:jc w:val="center"/>
    </w:pPr>
    <w:rPr>
      <w:rFonts w:ascii="Times New Roman" w:eastAsia="Georgia" w:hAnsi="Times New Roman"/>
      <w:szCs w:val="24"/>
    </w:rPr>
  </w:style>
  <w:style w:type="character" w:customStyle="1" w:styleId="tabloChar">
    <w:name w:val="tablo Char"/>
    <w:link w:val="tablo"/>
    <w:locked/>
    <w:rsid w:val="00EF25BA"/>
    <w:rPr>
      <w:rFonts w:ascii="Times New Roman" w:eastAsia="Georgia" w:hAnsi="Times New Roman" w:cs="Times New Roman"/>
      <w:sz w:val="24"/>
      <w:szCs w:val="24"/>
      <w:lang w:eastAsia="tr-TR"/>
    </w:rPr>
  </w:style>
  <w:style w:type="paragraph" w:styleId="NormalWeb">
    <w:name w:val="Normal (Web)"/>
    <w:basedOn w:val="Normal"/>
    <w:link w:val="NormalWebChar"/>
    <w:rsid w:val="00EF25BA"/>
    <w:pPr>
      <w:spacing w:before="100" w:beforeAutospacing="1" w:after="100" w:afterAutospacing="1" w:line="240" w:lineRule="auto"/>
    </w:pPr>
    <w:rPr>
      <w:rFonts w:ascii="Times New Roman" w:eastAsia="Georgia" w:hAnsi="Times New Roman"/>
      <w:szCs w:val="24"/>
    </w:rPr>
  </w:style>
  <w:style w:type="character" w:customStyle="1" w:styleId="NormalWebChar">
    <w:name w:val="Normal (Web) Char"/>
    <w:link w:val="NormalWeb"/>
    <w:locked/>
    <w:rsid w:val="00EF25BA"/>
    <w:rPr>
      <w:rFonts w:ascii="Times New Roman" w:eastAsia="Georgia" w:hAnsi="Times New Roman" w:cs="Times New Roman"/>
      <w:sz w:val="24"/>
      <w:szCs w:val="24"/>
    </w:rPr>
  </w:style>
  <w:style w:type="character" w:customStyle="1" w:styleId="Balk3Char">
    <w:name w:val="Başlık 3 Char"/>
    <w:aliases w:val="Stratejik Hedef Char"/>
    <w:basedOn w:val="VarsaylanParagrafYazTipi"/>
    <w:link w:val="Balk3"/>
    <w:uiPriority w:val="9"/>
    <w:rsid w:val="00EF25BA"/>
    <w:rPr>
      <w:rFonts w:ascii="Times New Roman" w:eastAsia="Georgia" w:hAnsi="Times New Roman" w:cs="Times New Roman"/>
      <w:color w:val="663300"/>
      <w:sz w:val="26"/>
      <w:szCs w:val="26"/>
    </w:rPr>
  </w:style>
  <w:style w:type="table" w:customStyle="1" w:styleId="GridTable1LightAccent1">
    <w:name w:val="Grid Table 1 Light Accent 1"/>
    <w:basedOn w:val="NormalTablo"/>
    <w:uiPriority w:val="46"/>
    <w:rsid w:val="001A655A"/>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Balk1Char">
    <w:name w:val="Başlık 1 Char"/>
    <w:basedOn w:val="VarsaylanParagrafYazTipi"/>
    <w:link w:val="Balk1"/>
    <w:uiPriority w:val="9"/>
    <w:rsid w:val="0048625D"/>
    <w:rPr>
      <w:rFonts w:asciiTheme="majorHAnsi" w:eastAsiaTheme="majorEastAsia" w:hAnsiTheme="majorHAnsi" w:cstheme="majorBidi"/>
      <w:color w:val="2E74B5" w:themeColor="accent1" w:themeShade="BF"/>
      <w:sz w:val="32"/>
      <w:szCs w:val="32"/>
      <w:lang w:eastAsia="tr-TR"/>
    </w:rPr>
  </w:style>
  <w:style w:type="paragraph" w:customStyle="1" w:styleId="AltKonuBal1">
    <w:name w:val="Alt Konu Başlığı1"/>
    <w:basedOn w:val="Normal"/>
    <w:next w:val="Normal"/>
    <w:link w:val="AltKonuBalChar"/>
    <w:qFormat/>
    <w:rsid w:val="00125C41"/>
    <w:pPr>
      <w:numPr>
        <w:ilvl w:val="1"/>
      </w:numPr>
      <w:spacing w:after="0" w:line="360" w:lineRule="auto"/>
      <w:ind w:firstLine="709"/>
      <w:jc w:val="both"/>
    </w:pPr>
    <w:rPr>
      <w:rFonts w:ascii="Georgia" w:hAnsi="Georgia"/>
      <w:i/>
      <w:iCs/>
      <w:spacing w:val="15"/>
      <w:szCs w:val="24"/>
    </w:rPr>
  </w:style>
  <w:style w:type="character" w:customStyle="1" w:styleId="AltKonuBalChar">
    <w:name w:val="Alt Konu Başlığı Char"/>
    <w:link w:val="AltKonuBal1"/>
    <w:locked/>
    <w:rsid w:val="00125C41"/>
    <w:rPr>
      <w:rFonts w:ascii="Georgia" w:eastAsia="Times New Roman" w:hAnsi="Georgia" w:cs="Times New Roman"/>
      <w:i/>
      <w:iCs/>
      <w:spacing w:val="15"/>
      <w:sz w:val="24"/>
      <w:szCs w:val="24"/>
    </w:rPr>
  </w:style>
  <w:style w:type="paragraph" w:styleId="T2">
    <w:name w:val="toc 2"/>
    <w:basedOn w:val="Normal"/>
    <w:next w:val="Normal"/>
    <w:autoRedefine/>
    <w:uiPriority w:val="39"/>
    <w:qFormat/>
    <w:rsid w:val="00D91A15"/>
    <w:pPr>
      <w:tabs>
        <w:tab w:val="right" w:leader="underscore" w:pos="7135"/>
      </w:tabs>
      <w:spacing w:before="100" w:after="0" w:line="360" w:lineRule="auto"/>
      <w:ind w:left="142" w:firstLine="425"/>
    </w:pPr>
    <w:rPr>
      <w:rFonts w:ascii="Arial" w:hAnsi="Arial" w:cs="Calibri"/>
      <w:b/>
      <w:bCs/>
      <w:noProof/>
      <w:sz w:val="20"/>
      <w:szCs w:val="22"/>
    </w:rPr>
  </w:style>
  <w:style w:type="paragraph" w:styleId="T1">
    <w:name w:val="toc 1"/>
    <w:basedOn w:val="Normal"/>
    <w:next w:val="Normal"/>
    <w:autoRedefine/>
    <w:uiPriority w:val="39"/>
    <w:qFormat/>
    <w:rsid w:val="00D91A15"/>
    <w:pPr>
      <w:tabs>
        <w:tab w:val="right" w:leader="underscore" w:pos="7135"/>
        <w:tab w:val="right" w:leader="dot" w:pos="13994"/>
      </w:tabs>
      <w:spacing w:after="0" w:line="276" w:lineRule="auto"/>
      <w:ind w:firstLine="426"/>
    </w:pPr>
    <w:rPr>
      <w:rFonts w:ascii="Arial" w:hAnsi="Arial" w:cs="Calibri"/>
      <w:b/>
      <w:bCs/>
      <w:i/>
      <w:iCs/>
      <w:sz w:val="22"/>
      <w:szCs w:val="24"/>
    </w:rPr>
  </w:style>
  <w:style w:type="character" w:styleId="Kpr">
    <w:name w:val="Hyperlink"/>
    <w:uiPriority w:val="99"/>
    <w:rsid w:val="00D91A15"/>
    <w:rPr>
      <w:rFonts w:cs="Times New Roman"/>
      <w:color w:val="0000FF"/>
      <w:u w:val="single"/>
    </w:rPr>
  </w:style>
  <w:style w:type="paragraph" w:styleId="ListeParagraf">
    <w:name w:val="List Paragraph"/>
    <w:basedOn w:val="Normal"/>
    <w:uiPriority w:val="1"/>
    <w:qFormat/>
    <w:rsid w:val="00D91A15"/>
    <w:pPr>
      <w:spacing w:after="200" w:line="276" w:lineRule="auto"/>
      <w:ind w:left="720"/>
      <w:contextualSpacing/>
    </w:pPr>
    <w:rPr>
      <w:rFonts w:ascii="Georgia" w:eastAsia="Georgia" w:hAnsi="Georgia"/>
      <w:sz w:val="22"/>
      <w:szCs w:val="22"/>
      <w:lang w:eastAsia="en-US"/>
    </w:rPr>
  </w:style>
  <w:style w:type="paragraph" w:styleId="BalonMetni">
    <w:name w:val="Balloon Text"/>
    <w:basedOn w:val="Normal"/>
    <w:link w:val="BalonMetniChar"/>
    <w:uiPriority w:val="99"/>
    <w:semiHidden/>
    <w:unhideWhenUsed/>
    <w:rsid w:val="00D76E9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76E93"/>
    <w:rPr>
      <w:rFonts w:ascii="Segoe UI" w:eastAsia="Times New Roman" w:hAnsi="Segoe UI" w:cs="Segoe UI"/>
      <w:sz w:val="18"/>
      <w:szCs w:val="18"/>
      <w:lang w:eastAsia="tr-TR"/>
    </w:rPr>
  </w:style>
  <w:style w:type="paragraph" w:styleId="GvdeMetni">
    <w:name w:val="Body Text"/>
    <w:basedOn w:val="Normal"/>
    <w:link w:val="GvdeMetniChar"/>
    <w:uiPriority w:val="1"/>
    <w:rsid w:val="00C75D72"/>
    <w:pPr>
      <w:spacing w:after="120" w:line="240" w:lineRule="auto"/>
    </w:pPr>
    <w:rPr>
      <w:rFonts w:ascii="Times New Roman" w:eastAsia="Georgia" w:hAnsi="Times New Roman"/>
      <w:color w:val="663300"/>
      <w:szCs w:val="24"/>
    </w:rPr>
  </w:style>
  <w:style w:type="character" w:customStyle="1" w:styleId="GvdeMetniChar">
    <w:name w:val="Gövde Metni Char"/>
    <w:basedOn w:val="VarsaylanParagrafYazTipi"/>
    <w:link w:val="GvdeMetni"/>
    <w:uiPriority w:val="1"/>
    <w:rsid w:val="00C75D72"/>
    <w:rPr>
      <w:rFonts w:ascii="Times New Roman" w:eastAsia="Georgia" w:hAnsi="Times New Roman" w:cs="Times New Roman"/>
      <w:color w:val="663300"/>
      <w:sz w:val="24"/>
      <w:szCs w:val="24"/>
    </w:rPr>
  </w:style>
  <w:style w:type="paragraph" w:customStyle="1" w:styleId="TableParagraph">
    <w:name w:val="Table Paragraph"/>
    <w:basedOn w:val="Normal"/>
    <w:uiPriority w:val="1"/>
    <w:qFormat/>
    <w:rsid w:val="00C75D72"/>
    <w:pPr>
      <w:widowControl w:val="0"/>
      <w:autoSpaceDE w:val="0"/>
      <w:autoSpaceDN w:val="0"/>
      <w:spacing w:after="0" w:line="240" w:lineRule="auto"/>
    </w:pPr>
    <w:rPr>
      <w:rFonts w:ascii="Cambria" w:eastAsia="Cambria" w:hAnsi="Cambria" w:cs="Cambria"/>
      <w:sz w:val="22"/>
      <w:szCs w:val="22"/>
      <w:lang w:eastAsia="en-US"/>
    </w:rPr>
  </w:style>
  <w:style w:type="character" w:customStyle="1" w:styleId="Balk2Char">
    <w:name w:val="Başlık 2 Char"/>
    <w:basedOn w:val="VarsaylanParagrafYazTipi"/>
    <w:link w:val="Balk2"/>
    <w:uiPriority w:val="9"/>
    <w:rsid w:val="00207CC6"/>
    <w:rPr>
      <w:rFonts w:asciiTheme="majorHAnsi" w:eastAsiaTheme="majorEastAsia" w:hAnsiTheme="majorHAnsi" w:cstheme="majorBidi"/>
      <w:color w:val="2E74B5" w:themeColor="accent1" w:themeShade="BF"/>
      <w:sz w:val="26"/>
      <w:szCs w:val="26"/>
      <w:lang w:eastAsia="tr-TR"/>
    </w:rPr>
  </w:style>
  <w:style w:type="character" w:customStyle="1" w:styleId="Balk4Char">
    <w:name w:val="Başlık 4 Char"/>
    <w:basedOn w:val="VarsaylanParagrafYazTipi"/>
    <w:link w:val="Balk4"/>
    <w:uiPriority w:val="9"/>
    <w:rsid w:val="00A5199D"/>
    <w:rPr>
      <w:rFonts w:asciiTheme="majorHAnsi" w:eastAsiaTheme="majorEastAsia" w:hAnsiTheme="majorHAnsi" w:cstheme="majorBidi"/>
      <w:i/>
      <w:iCs/>
      <w:color w:val="2E74B5" w:themeColor="accent1" w:themeShade="BF"/>
      <w:sz w:val="24"/>
      <w:szCs w:val="21"/>
      <w:lang w:eastAsia="tr-TR"/>
    </w:rPr>
  </w:style>
  <w:style w:type="table" w:customStyle="1" w:styleId="TableNormal">
    <w:name w:val="Table Normal"/>
    <w:uiPriority w:val="2"/>
    <w:semiHidden/>
    <w:unhideWhenUsed/>
    <w:qFormat/>
    <w:rsid w:val="001736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oKlavuzu">
    <w:name w:val="Table Grid"/>
    <w:basedOn w:val="NormalTablo"/>
    <w:rsid w:val="00621F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E44CF"/>
    <w:pPr>
      <w:autoSpaceDE w:val="0"/>
      <w:autoSpaceDN w:val="0"/>
      <w:adjustRightInd w:val="0"/>
      <w:spacing w:after="0" w:line="240" w:lineRule="auto"/>
    </w:pPr>
    <w:rPr>
      <w:rFonts w:ascii="Calibri" w:hAnsi="Calibri" w:cs="Calibri"/>
      <w:color w:val="000000"/>
      <w:sz w:val="24"/>
      <w:szCs w:val="24"/>
    </w:rPr>
  </w:style>
  <w:style w:type="character" w:customStyle="1" w:styleId="Balk5Char">
    <w:name w:val="Başlık 5 Char"/>
    <w:basedOn w:val="VarsaylanParagrafYazTipi"/>
    <w:link w:val="Balk5"/>
    <w:uiPriority w:val="9"/>
    <w:rsid w:val="0079676D"/>
    <w:rPr>
      <w:rFonts w:ascii="Times New Roman" w:eastAsia="Georgia" w:hAnsi="Times New Roman" w:cs="Times New Roman"/>
      <w:color w:val="663300"/>
      <w:sz w:val="26"/>
      <w:szCs w:val="26"/>
    </w:rPr>
  </w:style>
  <w:style w:type="character" w:customStyle="1" w:styleId="Balk6Char">
    <w:name w:val="Başlık 6 Char"/>
    <w:basedOn w:val="VarsaylanParagrafYazTipi"/>
    <w:link w:val="Balk6"/>
    <w:rsid w:val="0079676D"/>
    <w:rPr>
      <w:rFonts w:ascii="Calibri" w:eastAsia="Georgia" w:hAnsi="Calibri" w:cs="Times New Roman"/>
      <w:b/>
      <w:bCs/>
      <w:sz w:val="20"/>
      <w:szCs w:val="20"/>
      <w:lang w:eastAsia="tr-TR"/>
    </w:rPr>
  </w:style>
  <w:style w:type="character" w:customStyle="1" w:styleId="Balk7Char">
    <w:name w:val="Başlık 7 Char"/>
    <w:basedOn w:val="VarsaylanParagrafYazTipi"/>
    <w:link w:val="Balk7"/>
    <w:rsid w:val="0079676D"/>
    <w:rPr>
      <w:rFonts w:ascii="Times New Roman" w:eastAsia="Georgia" w:hAnsi="Times New Roman" w:cs="Times New Roman"/>
      <w:b/>
      <w:bCs/>
    </w:rPr>
  </w:style>
  <w:style w:type="character" w:customStyle="1" w:styleId="Balk8Char">
    <w:name w:val="Başlık 8 Char"/>
    <w:basedOn w:val="VarsaylanParagrafYazTipi"/>
    <w:link w:val="Balk8"/>
    <w:rsid w:val="0079676D"/>
    <w:rPr>
      <w:rFonts w:ascii="Arial" w:eastAsia="Georgia" w:hAnsi="Arial" w:cs="Times New Roman"/>
      <w:b/>
      <w:bCs/>
      <w:sz w:val="24"/>
      <w:szCs w:val="24"/>
    </w:rPr>
  </w:style>
  <w:style w:type="character" w:customStyle="1" w:styleId="Balk9Char">
    <w:name w:val="Başlık 9 Char"/>
    <w:basedOn w:val="VarsaylanParagrafYazTipi"/>
    <w:link w:val="Balk9"/>
    <w:rsid w:val="0079676D"/>
    <w:rPr>
      <w:rFonts w:ascii="Arial" w:eastAsia="Georgia" w:hAnsi="Arial" w:cs="Times New Roman"/>
      <w:b/>
      <w:bCs/>
      <w:color w:val="000000"/>
      <w:sz w:val="26"/>
      <w:szCs w:val="26"/>
    </w:rPr>
  </w:style>
  <w:style w:type="character" w:customStyle="1" w:styleId="Heading1Char">
    <w:name w:val="Heading 1 Char"/>
    <w:locked/>
    <w:rsid w:val="0079676D"/>
    <w:rPr>
      <w:rFonts w:ascii="Cambria" w:hAnsi="Cambria" w:cs="Times New Roman"/>
      <w:b/>
      <w:bCs/>
      <w:kern w:val="32"/>
      <w:sz w:val="32"/>
      <w:szCs w:val="32"/>
      <w:lang w:eastAsia="en-US"/>
    </w:rPr>
  </w:style>
  <w:style w:type="character" w:customStyle="1" w:styleId="Heading2Char">
    <w:name w:val="Heading 2 Char"/>
    <w:semiHidden/>
    <w:locked/>
    <w:rsid w:val="0079676D"/>
    <w:rPr>
      <w:rFonts w:ascii="Cambria" w:hAnsi="Cambria" w:cs="Times New Roman"/>
      <w:b/>
      <w:bCs/>
      <w:i/>
      <w:iCs/>
      <w:sz w:val="28"/>
      <w:szCs w:val="28"/>
      <w:lang w:eastAsia="en-US"/>
    </w:rPr>
  </w:style>
  <w:style w:type="character" w:customStyle="1" w:styleId="Heading3Char">
    <w:name w:val="Heading 3 Char"/>
    <w:semiHidden/>
    <w:locked/>
    <w:rsid w:val="0079676D"/>
    <w:rPr>
      <w:rFonts w:ascii="Cambria" w:hAnsi="Cambria" w:cs="Times New Roman"/>
      <w:b/>
      <w:bCs/>
      <w:sz w:val="26"/>
      <w:szCs w:val="26"/>
      <w:lang w:eastAsia="en-US"/>
    </w:rPr>
  </w:style>
  <w:style w:type="character" w:customStyle="1" w:styleId="Heading4Char">
    <w:name w:val="Heading 4 Char"/>
    <w:semiHidden/>
    <w:locked/>
    <w:rsid w:val="0079676D"/>
    <w:rPr>
      <w:rFonts w:ascii="Calibri" w:hAnsi="Calibri" w:cs="Times New Roman"/>
      <w:b/>
      <w:bCs/>
      <w:sz w:val="28"/>
      <w:szCs w:val="28"/>
      <w:lang w:eastAsia="en-US"/>
    </w:rPr>
  </w:style>
  <w:style w:type="character" w:customStyle="1" w:styleId="Heading5Char">
    <w:name w:val="Heading 5 Char"/>
    <w:semiHidden/>
    <w:locked/>
    <w:rsid w:val="0079676D"/>
    <w:rPr>
      <w:rFonts w:ascii="Calibri" w:hAnsi="Calibri" w:cs="Times New Roman"/>
      <w:b/>
      <w:bCs/>
      <w:i/>
      <w:iCs/>
      <w:sz w:val="26"/>
      <w:szCs w:val="26"/>
      <w:lang w:eastAsia="en-US"/>
    </w:rPr>
  </w:style>
  <w:style w:type="character" w:customStyle="1" w:styleId="Heading6Char">
    <w:name w:val="Heading 6 Char"/>
    <w:semiHidden/>
    <w:locked/>
    <w:rsid w:val="0079676D"/>
    <w:rPr>
      <w:rFonts w:ascii="Calibri" w:hAnsi="Calibri" w:cs="Times New Roman"/>
      <w:b/>
      <w:bCs/>
      <w:lang w:eastAsia="en-US"/>
    </w:rPr>
  </w:style>
  <w:style w:type="character" w:customStyle="1" w:styleId="Heading7Char">
    <w:name w:val="Heading 7 Char"/>
    <w:semiHidden/>
    <w:locked/>
    <w:rsid w:val="0079676D"/>
    <w:rPr>
      <w:rFonts w:ascii="Calibri" w:hAnsi="Calibri" w:cs="Times New Roman"/>
      <w:sz w:val="24"/>
      <w:szCs w:val="24"/>
      <w:lang w:eastAsia="en-US"/>
    </w:rPr>
  </w:style>
  <w:style w:type="character" w:customStyle="1" w:styleId="Heading8Char">
    <w:name w:val="Heading 8 Char"/>
    <w:semiHidden/>
    <w:locked/>
    <w:rsid w:val="0079676D"/>
    <w:rPr>
      <w:rFonts w:ascii="Calibri" w:hAnsi="Calibri" w:cs="Times New Roman"/>
      <w:i/>
      <w:iCs/>
      <w:sz w:val="24"/>
      <w:szCs w:val="24"/>
      <w:lang w:eastAsia="en-US"/>
    </w:rPr>
  </w:style>
  <w:style w:type="character" w:customStyle="1" w:styleId="Heading9Char">
    <w:name w:val="Heading 9 Char"/>
    <w:semiHidden/>
    <w:locked/>
    <w:rsid w:val="0079676D"/>
    <w:rPr>
      <w:rFonts w:ascii="Cambria" w:hAnsi="Cambria" w:cs="Times New Roman"/>
      <w:lang w:eastAsia="en-US"/>
    </w:rPr>
  </w:style>
  <w:style w:type="paragraph" w:styleId="AralkYok">
    <w:name w:val="No Spacing"/>
    <w:link w:val="AralkYokChar"/>
    <w:uiPriority w:val="1"/>
    <w:qFormat/>
    <w:rsid w:val="0079676D"/>
    <w:pPr>
      <w:spacing w:after="0" w:line="240" w:lineRule="auto"/>
    </w:pPr>
    <w:rPr>
      <w:rFonts w:ascii="Georgia" w:eastAsia="Times New Roman" w:hAnsi="Georgia" w:cs="Times New Roman"/>
    </w:rPr>
  </w:style>
  <w:style w:type="character" w:customStyle="1" w:styleId="AralkYokChar">
    <w:name w:val="Aralık Yok Char"/>
    <w:link w:val="AralkYok"/>
    <w:uiPriority w:val="1"/>
    <w:locked/>
    <w:rsid w:val="0079676D"/>
    <w:rPr>
      <w:rFonts w:ascii="Georgia" w:eastAsia="Times New Roman" w:hAnsi="Georgia" w:cs="Times New Roman"/>
    </w:rPr>
  </w:style>
  <w:style w:type="character" w:customStyle="1" w:styleId="BalloonTextChar">
    <w:name w:val="Balloon Text Char"/>
    <w:semiHidden/>
    <w:locked/>
    <w:rsid w:val="0079676D"/>
    <w:rPr>
      <w:rFonts w:ascii="Times New Roman" w:hAnsi="Times New Roman" w:cs="Times New Roman"/>
      <w:sz w:val="2"/>
      <w:lang w:eastAsia="en-US"/>
    </w:rPr>
  </w:style>
  <w:style w:type="paragraph" w:styleId="T3">
    <w:name w:val="toc 3"/>
    <w:basedOn w:val="Normal"/>
    <w:next w:val="Normal"/>
    <w:autoRedefine/>
    <w:uiPriority w:val="39"/>
    <w:qFormat/>
    <w:rsid w:val="0079676D"/>
    <w:pPr>
      <w:tabs>
        <w:tab w:val="right" w:leader="underscore" w:pos="7135"/>
      </w:tabs>
      <w:spacing w:after="0" w:line="360" w:lineRule="auto"/>
      <w:ind w:left="284" w:firstLine="425"/>
    </w:pPr>
    <w:rPr>
      <w:rFonts w:ascii="Calibri" w:hAnsi="Calibri" w:cs="Calibri"/>
      <w:sz w:val="18"/>
      <w:szCs w:val="20"/>
    </w:rPr>
  </w:style>
  <w:style w:type="paragraph" w:customStyle="1" w:styleId="GRS">
    <w:name w:val="GİRİS"/>
    <w:basedOn w:val="Balk1"/>
    <w:link w:val="GRSChar"/>
    <w:rsid w:val="0079676D"/>
    <w:pPr>
      <w:spacing w:before="480" w:line="276" w:lineRule="auto"/>
      <w:jc w:val="center"/>
    </w:pPr>
    <w:rPr>
      <w:rFonts w:ascii="Arial" w:eastAsia="Georgia" w:hAnsi="Arial" w:cs="Times New Roman"/>
      <w:b/>
      <w:bCs/>
      <w:color w:val="auto"/>
      <w:kern w:val="32"/>
    </w:rPr>
  </w:style>
  <w:style w:type="character" w:customStyle="1" w:styleId="GRSChar">
    <w:name w:val="GİRİS Char"/>
    <w:link w:val="GRS"/>
    <w:locked/>
    <w:rsid w:val="0079676D"/>
    <w:rPr>
      <w:rFonts w:ascii="Arial" w:eastAsia="Georgia" w:hAnsi="Arial" w:cs="Times New Roman"/>
      <w:b/>
      <w:bCs/>
      <w:kern w:val="32"/>
      <w:sz w:val="32"/>
      <w:szCs w:val="32"/>
      <w:lang w:eastAsia="tr-TR"/>
    </w:rPr>
  </w:style>
  <w:style w:type="paragraph" w:customStyle="1" w:styleId="a">
    <w:basedOn w:val="Normal"/>
    <w:next w:val="Normal"/>
    <w:qFormat/>
    <w:rsid w:val="0079676D"/>
    <w:pPr>
      <w:pBdr>
        <w:bottom w:val="single" w:sz="4" w:space="4" w:color="D16349"/>
      </w:pBdr>
      <w:spacing w:before="200" w:after="280" w:line="360" w:lineRule="auto"/>
      <w:ind w:left="936" w:right="936" w:firstLine="709"/>
      <w:jc w:val="both"/>
    </w:pPr>
    <w:rPr>
      <w:rFonts w:ascii="Times New Roman" w:eastAsia="Georgia" w:hAnsi="Times New Roman"/>
      <w:b/>
      <w:bCs/>
      <w:i/>
      <w:iCs/>
      <w:szCs w:val="24"/>
    </w:rPr>
  </w:style>
  <w:style w:type="character" w:customStyle="1" w:styleId="HeaderChar">
    <w:name w:val="Header Char"/>
    <w:semiHidden/>
    <w:locked/>
    <w:rsid w:val="0079676D"/>
    <w:rPr>
      <w:rFonts w:eastAsia="Times New Roman" w:cs="Times New Roman"/>
      <w:lang w:eastAsia="en-US"/>
    </w:rPr>
  </w:style>
  <w:style w:type="character" w:customStyle="1" w:styleId="stbilgiChar">
    <w:name w:val="Üstbilgi Char"/>
    <w:uiPriority w:val="99"/>
    <w:locked/>
    <w:rsid w:val="0079676D"/>
    <w:rPr>
      <w:rFonts w:cs="Times New Roman"/>
    </w:rPr>
  </w:style>
  <w:style w:type="character" w:customStyle="1" w:styleId="FooterChar">
    <w:name w:val="Footer Char"/>
    <w:semiHidden/>
    <w:locked/>
    <w:rsid w:val="0079676D"/>
    <w:rPr>
      <w:rFonts w:eastAsia="Times New Roman" w:cs="Times New Roman"/>
      <w:lang w:eastAsia="en-US"/>
    </w:rPr>
  </w:style>
  <w:style w:type="character" w:customStyle="1" w:styleId="AltbilgiChar">
    <w:name w:val="Altbilgi Char"/>
    <w:uiPriority w:val="99"/>
    <w:locked/>
    <w:rsid w:val="0079676D"/>
    <w:rPr>
      <w:rFonts w:cs="Times New Roman"/>
    </w:rPr>
  </w:style>
  <w:style w:type="paragraph" w:customStyle="1" w:styleId="tablomad">
    <w:name w:val="tablomad"/>
    <w:basedOn w:val="Normal"/>
    <w:link w:val="tablomadChar"/>
    <w:rsid w:val="0079676D"/>
    <w:pPr>
      <w:numPr>
        <w:numId w:val="38"/>
      </w:numPr>
      <w:spacing w:after="0" w:line="240" w:lineRule="auto"/>
      <w:jc w:val="both"/>
    </w:pPr>
    <w:rPr>
      <w:rFonts w:ascii="Times New Roman" w:hAnsi="Times New Roman"/>
      <w:sz w:val="20"/>
      <w:szCs w:val="24"/>
    </w:rPr>
  </w:style>
  <w:style w:type="character" w:customStyle="1" w:styleId="tablomadChar">
    <w:name w:val="tablomad Char"/>
    <w:link w:val="tablomad"/>
    <w:locked/>
    <w:rsid w:val="0079676D"/>
    <w:rPr>
      <w:rFonts w:ascii="Times New Roman" w:eastAsia="Times New Roman" w:hAnsi="Times New Roman" w:cs="Times New Roman"/>
      <w:sz w:val="20"/>
      <w:szCs w:val="24"/>
    </w:rPr>
  </w:style>
  <w:style w:type="paragraph" w:customStyle="1" w:styleId="AralkYok1">
    <w:name w:val="Aralık Yok1"/>
    <w:rsid w:val="0079676D"/>
    <w:pPr>
      <w:spacing w:after="0" w:line="240" w:lineRule="auto"/>
    </w:pPr>
    <w:rPr>
      <w:rFonts w:ascii="Calibri" w:eastAsia="Times New Roman" w:hAnsi="Calibri" w:cs="Times New Roman"/>
    </w:rPr>
  </w:style>
  <w:style w:type="character" w:styleId="Gl">
    <w:name w:val="Strong"/>
    <w:uiPriority w:val="22"/>
    <w:qFormat/>
    <w:rsid w:val="0079676D"/>
    <w:rPr>
      <w:rFonts w:cs="Times New Roman"/>
      <w:b/>
      <w:bCs/>
    </w:rPr>
  </w:style>
  <w:style w:type="paragraph" w:customStyle="1" w:styleId="ListeParagraf1">
    <w:name w:val="Liste Paragraf1"/>
    <w:basedOn w:val="Normal"/>
    <w:rsid w:val="0079676D"/>
    <w:pPr>
      <w:spacing w:after="200" w:line="276" w:lineRule="auto"/>
      <w:ind w:left="720"/>
      <w:contextualSpacing/>
    </w:pPr>
    <w:rPr>
      <w:rFonts w:ascii="Calibri" w:hAnsi="Calibri"/>
      <w:sz w:val="22"/>
      <w:szCs w:val="22"/>
      <w:lang w:eastAsia="en-US"/>
    </w:rPr>
  </w:style>
  <w:style w:type="paragraph" w:styleId="KonuBal">
    <w:name w:val="Title"/>
    <w:basedOn w:val="Normal"/>
    <w:next w:val="Normal"/>
    <w:link w:val="KonuBalChar"/>
    <w:uiPriority w:val="1"/>
    <w:qFormat/>
    <w:rsid w:val="0079676D"/>
    <w:pPr>
      <w:pBdr>
        <w:bottom w:val="single" w:sz="8" w:space="4" w:color="4F81BD"/>
      </w:pBdr>
      <w:spacing w:after="300" w:line="240" w:lineRule="auto"/>
      <w:contextualSpacing/>
    </w:pPr>
    <w:rPr>
      <w:rFonts w:ascii="Cambria" w:eastAsia="Georgia" w:hAnsi="Cambria"/>
      <w:color w:val="17365D"/>
      <w:spacing w:val="5"/>
      <w:kern w:val="28"/>
      <w:sz w:val="52"/>
      <w:szCs w:val="52"/>
      <w:lang w:eastAsia="en-US"/>
    </w:rPr>
  </w:style>
  <w:style w:type="character" w:customStyle="1" w:styleId="KonuBalChar">
    <w:name w:val="Konu Başlığı Char"/>
    <w:basedOn w:val="VarsaylanParagrafYazTipi"/>
    <w:link w:val="KonuBal"/>
    <w:rsid w:val="0079676D"/>
    <w:rPr>
      <w:rFonts w:ascii="Cambria" w:eastAsia="Georgia" w:hAnsi="Cambria" w:cs="Times New Roman"/>
      <w:color w:val="17365D"/>
      <w:spacing w:val="5"/>
      <w:kern w:val="28"/>
      <w:sz w:val="52"/>
      <w:szCs w:val="52"/>
    </w:rPr>
  </w:style>
  <w:style w:type="character" w:customStyle="1" w:styleId="TitleChar">
    <w:name w:val="Title Char"/>
    <w:locked/>
    <w:rsid w:val="0079676D"/>
    <w:rPr>
      <w:rFonts w:ascii="Cambria" w:hAnsi="Cambria" w:cs="Times New Roman"/>
      <w:b/>
      <w:bCs/>
      <w:kern w:val="28"/>
      <w:sz w:val="32"/>
      <w:szCs w:val="32"/>
      <w:lang w:eastAsia="en-US"/>
    </w:rPr>
  </w:style>
  <w:style w:type="paragraph" w:customStyle="1" w:styleId="GlAlnt1">
    <w:name w:val="Güçlü Alıntı1"/>
    <w:basedOn w:val="Normal"/>
    <w:next w:val="Normal"/>
    <w:link w:val="IntenseQuoteChar"/>
    <w:rsid w:val="0079676D"/>
    <w:pPr>
      <w:pBdr>
        <w:bottom w:val="single" w:sz="4" w:space="4" w:color="4F81BD"/>
      </w:pBdr>
      <w:spacing w:before="200" w:after="280" w:line="276" w:lineRule="auto"/>
      <w:ind w:left="936" w:right="936"/>
    </w:pPr>
    <w:rPr>
      <w:rFonts w:ascii="Calibri" w:eastAsia="Georgia" w:hAnsi="Calibri"/>
      <w:b/>
      <w:bCs/>
      <w:i/>
      <w:iCs/>
      <w:color w:val="4F81BD"/>
      <w:sz w:val="22"/>
      <w:szCs w:val="22"/>
      <w:lang w:eastAsia="en-US"/>
    </w:rPr>
  </w:style>
  <w:style w:type="character" w:customStyle="1" w:styleId="IntenseQuoteChar">
    <w:name w:val="Intense Quote Char"/>
    <w:link w:val="GlAlnt1"/>
    <w:locked/>
    <w:rsid w:val="0079676D"/>
    <w:rPr>
      <w:rFonts w:ascii="Calibri" w:eastAsia="Georgia" w:hAnsi="Calibri" w:cs="Times New Roman"/>
      <w:b/>
      <w:bCs/>
      <w:i/>
      <w:iCs/>
      <w:color w:val="4F81BD"/>
    </w:rPr>
  </w:style>
  <w:style w:type="table" w:styleId="AkKlavuz-Vurgu2">
    <w:name w:val="Light Grid Accent 2"/>
    <w:rsid w:val="0079676D"/>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styleId="AkListe-Vurgu2">
    <w:name w:val="Light List Accent 2"/>
    <w:rsid w:val="0079676D"/>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styleId="AkGlgeleme-Vurgu2">
    <w:name w:val="Light Shading Accent 2"/>
    <w:rsid w:val="0079676D"/>
    <w:pPr>
      <w:spacing w:after="0" w:line="240" w:lineRule="auto"/>
    </w:pPr>
    <w:rPr>
      <w:rFonts w:ascii="Georgia" w:eastAsia="Georgia" w:hAnsi="Georgia" w:cs="Times New Roman"/>
      <w:color w:val="943634"/>
      <w:sz w:val="20"/>
      <w:szCs w:val="20"/>
      <w:lang w:eastAsia="tr-T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79676D"/>
    <w:pPr>
      <w:spacing w:line="240" w:lineRule="exact"/>
    </w:pPr>
    <w:rPr>
      <w:rFonts w:ascii="Tahoma" w:hAnsi="Tahoma" w:cs="Tahoma"/>
      <w:sz w:val="20"/>
      <w:szCs w:val="20"/>
      <w:lang w:val="en-US" w:eastAsia="en-US"/>
    </w:rPr>
  </w:style>
  <w:style w:type="paragraph" w:customStyle="1" w:styleId="Stil1">
    <w:name w:val="Stil1"/>
    <w:basedOn w:val="Normal"/>
    <w:rsid w:val="0079676D"/>
    <w:pPr>
      <w:spacing w:after="0" w:line="360" w:lineRule="auto"/>
    </w:pPr>
    <w:rPr>
      <w:rFonts w:ascii="Times New Roman" w:hAnsi="Times New Roman"/>
      <w:color w:val="663300"/>
      <w:spacing w:val="20"/>
      <w:sz w:val="22"/>
      <w:szCs w:val="22"/>
    </w:rPr>
  </w:style>
  <w:style w:type="paragraph" w:customStyle="1" w:styleId="StilStil1Siyah">
    <w:name w:val="Stil Stil1 + Siyah"/>
    <w:basedOn w:val="Stil1"/>
    <w:rsid w:val="0079676D"/>
  </w:style>
  <w:style w:type="paragraph" w:customStyle="1" w:styleId="style14">
    <w:name w:val="style14"/>
    <w:basedOn w:val="Normal"/>
    <w:rsid w:val="0079676D"/>
    <w:pPr>
      <w:spacing w:before="100" w:beforeAutospacing="1" w:after="100" w:afterAutospacing="1" w:line="240" w:lineRule="auto"/>
    </w:pPr>
    <w:rPr>
      <w:rFonts w:ascii="Times New Roman" w:hAnsi="Times New Roman"/>
      <w:color w:val="990000"/>
      <w:sz w:val="36"/>
      <w:szCs w:val="36"/>
    </w:rPr>
  </w:style>
  <w:style w:type="paragraph" w:customStyle="1" w:styleId="style19">
    <w:name w:val="style19"/>
    <w:basedOn w:val="Normal"/>
    <w:rsid w:val="0079676D"/>
    <w:pPr>
      <w:spacing w:before="100" w:beforeAutospacing="1" w:after="100" w:afterAutospacing="1" w:line="240" w:lineRule="auto"/>
    </w:pPr>
    <w:rPr>
      <w:rFonts w:ascii="Tahoma" w:hAnsi="Tahoma" w:cs="Tahoma"/>
      <w:color w:val="FF6600"/>
      <w:sz w:val="27"/>
      <w:szCs w:val="27"/>
    </w:rPr>
  </w:style>
  <w:style w:type="character" w:customStyle="1" w:styleId="style191">
    <w:name w:val="style191"/>
    <w:rsid w:val="0079676D"/>
    <w:rPr>
      <w:rFonts w:ascii="Tahoma" w:hAnsi="Tahoma" w:cs="Tahoma"/>
      <w:color w:val="FF6600"/>
      <w:sz w:val="27"/>
      <w:szCs w:val="27"/>
    </w:rPr>
  </w:style>
  <w:style w:type="paragraph" w:styleId="GvdeMetniGirintisi2">
    <w:name w:val="Body Text Indent 2"/>
    <w:basedOn w:val="Normal"/>
    <w:link w:val="GvdeMetniGirintisi2Char"/>
    <w:rsid w:val="0079676D"/>
    <w:pPr>
      <w:spacing w:after="0" w:line="240" w:lineRule="auto"/>
      <w:ind w:firstLine="708"/>
    </w:pPr>
    <w:rPr>
      <w:rFonts w:ascii="Georgia" w:hAnsi="Georgia"/>
      <w:sz w:val="20"/>
      <w:szCs w:val="20"/>
      <w:lang w:eastAsia="en-US"/>
    </w:rPr>
  </w:style>
  <w:style w:type="character" w:customStyle="1" w:styleId="GvdeMetniGirintisi2Char">
    <w:name w:val="Gövde Metni Girintisi 2 Char"/>
    <w:basedOn w:val="VarsaylanParagrafYazTipi"/>
    <w:link w:val="GvdeMetniGirintisi2"/>
    <w:rsid w:val="0079676D"/>
    <w:rPr>
      <w:rFonts w:ascii="Georgia" w:eastAsia="Times New Roman" w:hAnsi="Georgia" w:cs="Times New Roman"/>
      <w:sz w:val="20"/>
      <w:szCs w:val="20"/>
    </w:rPr>
  </w:style>
  <w:style w:type="table" w:styleId="TabloZarif">
    <w:name w:val="Table Elegant"/>
    <w:basedOn w:val="NormalTablo"/>
    <w:rsid w:val="0079676D"/>
    <w:pPr>
      <w:spacing w:after="0" w:line="240" w:lineRule="auto"/>
    </w:pPr>
    <w:rPr>
      <w:rFonts w:ascii="Times New Roman" w:eastAsia="Times New Roman" w:hAnsi="Times New Roman" w:cs="Times New Roman"/>
      <w:sz w:val="20"/>
      <w:szCs w:val="20"/>
      <w:lang w:eastAsia="tr-T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customStyle="1" w:styleId="paraf">
    <w:name w:val="paraf"/>
    <w:basedOn w:val="Normal"/>
    <w:rsid w:val="0079676D"/>
    <w:pPr>
      <w:spacing w:before="100" w:beforeAutospacing="1" w:after="100" w:afterAutospacing="1" w:line="240" w:lineRule="auto"/>
      <w:ind w:firstLine="600"/>
      <w:jc w:val="both"/>
    </w:pPr>
    <w:rPr>
      <w:rFonts w:ascii="Verdana" w:hAnsi="Verdana"/>
      <w:color w:val="663300"/>
      <w:sz w:val="16"/>
      <w:szCs w:val="16"/>
    </w:rPr>
  </w:style>
  <w:style w:type="character" w:customStyle="1" w:styleId="koyuleft1">
    <w:name w:val="koyuleft1"/>
    <w:rsid w:val="0079676D"/>
    <w:rPr>
      <w:rFonts w:ascii="Verdana" w:hAnsi="Verdana" w:cs="Times New Roman"/>
      <w:b/>
      <w:bCs/>
      <w:sz w:val="16"/>
      <w:szCs w:val="16"/>
    </w:rPr>
  </w:style>
  <w:style w:type="paragraph" w:styleId="GvdeMetni2">
    <w:name w:val="Body Text 2"/>
    <w:basedOn w:val="Normal"/>
    <w:link w:val="GvdeMetni2Char"/>
    <w:rsid w:val="0079676D"/>
    <w:pPr>
      <w:spacing w:after="0" w:line="240" w:lineRule="auto"/>
      <w:jc w:val="both"/>
    </w:pPr>
    <w:rPr>
      <w:rFonts w:ascii="Times New Roman" w:eastAsia="Georgia" w:hAnsi="Times New Roman"/>
      <w:color w:val="663300"/>
      <w:szCs w:val="20"/>
    </w:rPr>
  </w:style>
  <w:style w:type="character" w:customStyle="1" w:styleId="GvdeMetni2Char">
    <w:name w:val="Gövde Metni 2 Char"/>
    <w:basedOn w:val="VarsaylanParagrafYazTipi"/>
    <w:link w:val="GvdeMetni2"/>
    <w:rsid w:val="0079676D"/>
    <w:rPr>
      <w:rFonts w:ascii="Times New Roman" w:eastAsia="Georgia" w:hAnsi="Times New Roman" w:cs="Times New Roman"/>
      <w:color w:val="663300"/>
      <w:sz w:val="24"/>
      <w:szCs w:val="20"/>
    </w:rPr>
  </w:style>
  <w:style w:type="character" w:customStyle="1" w:styleId="BodyText2Char">
    <w:name w:val="Body Text 2 Char"/>
    <w:semiHidden/>
    <w:locked/>
    <w:rsid w:val="0079676D"/>
    <w:rPr>
      <w:rFonts w:eastAsia="Times New Roman" w:cs="Times New Roman"/>
      <w:lang w:eastAsia="en-US"/>
    </w:rPr>
  </w:style>
  <w:style w:type="paragraph" w:customStyle="1" w:styleId="CharCharCharCharCharCharChar">
    <w:name w:val="Char Char Char Char Char Char Char"/>
    <w:basedOn w:val="Normal"/>
    <w:rsid w:val="0079676D"/>
    <w:pPr>
      <w:spacing w:line="240" w:lineRule="exact"/>
    </w:pPr>
    <w:rPr>
      <w:rFonts w:ascii="Arial" w:hAnsi="Arial"/>
      <w:color w:val="663300"/>
      <w:kern w:val="16"/>
      <w:sz w:val="20"/>
      <w:szCs w:val="20"/>
      <w:lang w:val="en-US" w:eastAsia="en-US"/>
    </w:rPr>
  </w:style>
  <w:style w:type="character" w:styleId="SayfaNumaras">
    <w:name w:val="page number"/>
    <w:rsid w:val="0079676D"/>
    <w:rPr>
      <w:rFonts w:cs="Times New Roman"/>
    </w:rPr>
  </w:style>
  <w:style w:type="paragraph" w:customStyle="1" w:styleId="CharCharChar">
    <w:name w:val="Char Char Char"/>
    <w:basedOn w:val="Normal"/>
    <w:rsid w:val="0079676D"/>
    <w:pPr>
      <w:spacing w:line="240" w:lineRule="exact"/>
    </w:pPr>
    <w:rPr>
      <w:rFonts w:ascii="Arial" w:hAnsi="Arial"/>
      <w:color w:val="663300"/>
      <w:kern w:val="16"/>
      <w:sz w:val="20"/>
      <w:szCs w:val="20"/>
      <w:lang w:val="en-US" w:eastAsia="en-US"/>
    </w:rPr>
  </w:style>
  <w:style w:type="table" w:styleId="TabloTemas">
    <w:name w:val="Table Theme"/>
    <w:basedOn w:val="NormalTablo"/>
    <w:rsid w:val="0079676D"/>
    <w:pPr>
      <w:spacing w:after="0" w:line="240" w:lineRule="auto"/>
    </w:pPr>
    <w:rPr>
      <w:rFonts w:ascii="Calibri" w:eastAsia="Georgia" w:hAnsi="Calibri" w:cs="Times New Roman"/>
      <w:sz w:val="20"/>
      <w:szCs w:val="20"/>
      <w:lang w:eastAsia="tr-TR"/>
    </w:rPr>
    <w:tblPr>
      <w:tblInd w:w="0" w:type="dxa"/>
      <w:tblBorders>
        <w:top w:val="single" w:sz="4" w:space="0" w:color="CC3333"/>
        <w:left w:val="single" w:sz="4" w:space="0" w:color="CC3333"/>
        <w:bottom w:val="single" w:sz="4" w:space="0" w:color="CC3333"/>
        <w:right w:val="single" w:sz="4" w:space="0" w:color="CC3333"/>
        <w:insideH w:val="single" w:sz="4" w:space="0" w:color="CC3333"/>
        <w:insideV w:val="single" w:sz="4" w:space="0" w:color="CC3333"/>
      </w:tblBorders>
      <w:tblCellMar>
        <w:top w:w="0" w:type="dxa"/>
        <w:left w:w="108" w:type="dxa"/>
        <w:bottom w:w="0" w:type="dxa"/>
        <w:right w:w="108" w:type="dxa"/>
      </w:tblCellMar>
    </w:tblPr>
  </w:style>
  <w:style w:type="character" w:styleId="zlenenKpr">
    <w:name w:val="FollowedHyperlink"/>
    <w:uiPriority w:val="99"/>
    <w:rsid w:val="0079676D"/>
    <w:rPr>
      <w:rFonts w:cs="Times New Roman"/>
      <w:color w:val="CC6633"/>
      <w:u w:val="single"/>
    </w:rPr>
  </w:style>
  <w:style w:type="table" w:styleId="TabloProfesyonel">
    <w:name w:val="Table Professional"/>
    <w:basedOn w:val="NormalTablo"/>
    <w:rsid w:val="0079676D"/>
    <w:pPr>
      <w:spacing w:after="0" w:line="240" w:lineRule="auto"/>
    </w:pPr>
    <w:rPr>
      <w:rFonts w:ascii="Times New Roman" w:eastAsia="Times New Roman" w:hAnsi="Times New Roman" w:cs="Times New Roman"/>
      <w:sz w:val="20"/>
      <w:szCs w:val="20"/>
      <w:lang w:eastAsia="tr-T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character" w:customStyle="1" w:styleId="BodyTextChar">
    <w:name w:val="Body Text Char"/>
    <w:link w:val="BodyText"/>
    <w:uiPriority w:val="99"/>
    <w:locked/>
    <w:rsid w:val="0079676D"/>
    <w:rPr>
      <w:rFonts w:eastAsia="Times New Roman" w:cs="Times New Roman"/>
    </w:rPr>
  </w:style>
  <w:style w:type="paragraph" w:styleId="GvdeMetniGirintisi3">
    <w:name w:val="Body Text Indent 3"/>
    <w:basedOn w:val="Normal"/>
    <w:link w:val="GvdeMetniGirintisi3Char"/>
    <w:rsid w:val="0079676D"/>
    <w:pPr>
      <w:spacing w:after="120" w:line="240" w:lineRule="auto"/>
      <w:ind w:left="283"/>
    </w:pPr>
    <w:rPr>
      <w:rFonts w:ascii="Times New Roman" w:eastAsia="Georgia" w:hAnsi="Times New Roman"/>
      <w:color w:val="663300"/>
      <w:sz w:val="16"/>
      <w:szCs w:val="16"/>
    </w:rPr>
  </w:style>
  <w:style w:type="character" w:customStyle="1" w:styleId="GvdeMetniGirintisi3Char">
    <w:name w:val="Gövde Metni Girintisi 3 Char"/>
    <w:basedOn w:val="VarsaylanParagrafYazTipi"/>
    <w:link w:val="GvdeMetniGirintisi3"/>
    <w:rsid w:val="0079676D"/>
    <w:rPr>
      <w:rFonts w:ascii="Times New Roman" w:eastAsia="Georgia" w:hAnsi="Times New Roman" w:cs="Times New Roman"/>
      <w:color w:val="663300"/>
      <w:sz w:val="16"/>
      <w:szCs w:val="16"/>
    </w:rPr>
  </w:style>
  <w:style w:type="character" w:customStyle="1" w:styleId="BodyTextIndent3Char">
    <w:name w:val="Body Text Indent 3 Char"/>
    <w:semiHidden/>
    <w:locked/>
    <w:rsid w:val="0079676D"/>
    <w:rPr>
      <w:rFonts w:eastAsia="Times New Roman" w:cs="Times New Roman"/>
      <w:sz w:val="16"/>
      <w:szCs w:val="16"/>
      <w:lang w:eastAsia="en-US"/>
    </w:rPr>
  </w:style>
  <w:style w:type="paragraph" w:styleId="ResimYazs">
    <w:name w:val="caption"/>
    <w:basedOn w:val="Normal"/>
    <w:next w:val="Normal"/>
    <w:uiPriority w:val="35"/>
    <w:qFormat/>
    <w:rsid w:val="0079676D"/>
    <w:pPr>
      <w:spacing w:after="0" w:line="240" w:lineRule="auto"/>
    </w:pPr>
    <w:rPr>
      <w:rFonts w:ascii="Times New Roman" w:hAnsi="Times New Roman"/>
      <w:b/>
      <w:bCs/>
      <w:sz w:val="20"/>
      <w:szCs w:val="20"/>
    </w:rPr>
  </w:style>
  <w:style w:type="paragraph" w:styleId="T8">
    <w:name w:val="toc 8"/>
    <w:basedOn w:val="Normal"/>
    <w:next w:val="Normal"/>
    <w:autoRedefine/>
    <w:uiPriority w:val="39"/>
    <w:rsid w:val="0079676D"/>
    <w:pPr>
      <w:spacing w:after="0" w:line="360" w:lineRule="auto"/>
      <w:ind w:left="1680" w:firstLine="709"/>
    </w:pPr>
    <w:rPr>
      <w:rFonts w:ascii="Georgia" w:hAnsi="Georgia"/>
      <w:sz w:val="20"/>
      <w:szCs w:val="20"/>
    </w:rPr>
  </w:style>
  <w:style w:type="paragraph" w:customStyle="1" w:styleId="AMAC">
    <w:name w:val="AMAC"/>
    <w:basedOn w:val="Normal"/>
    <w:next w:val="Normal"/>
    <w:link w:val="AMACChar"/>
    <w:rsid w:val="0079676D"/>
    <w:pPr>
      <w:framePr w:wrap="around" w:vAnchor="text" w:hAnchor="text" w:y="1"/>
      <w:pBdr>
        <w:top w:val="thinThickSmallGap" w:sz="24" w:space="1" w:color="auto"/>
        <w:left w:val="thinThickSmallGap" w:sz="24" w:space="4" w:color="auto"/>
        <w:bottom w:val="thickThinSmallGap" w:sz="24" w:space="1" w:color="auto"/>
        <w:right w:val="thickThinSmallGap" w:sz="24" w:space="4" w:color="auto"/>
      </w:pBdr>
      <w:shd w:val="solid" w:color="F5DFDA" w:fill="BBCFB9"/>
      <w:spacing w:after="0" w:line="360" w:lineRule="auto"/>
      <w:ind w:left="340"/>
      <w:jc w:val="both"/>
    </w:pPr>
    <w:rPr>
      <w:rFonts w:ascii="Franklin Gothic Book" w:eastAsia="Georgia" w:hAnsi="Franklin Gothic Book"/>
      <w:b/>
      <w:szCs w:val="24"/>
    </w:rPr>
  </w:style>
  <w:style w:type="paragraph" w:customStyle="1" w:styleId="anabaslk">
    <w:name w:val="anabaslık"/>
    <w:basedOn w:val="Balk1"/>
    <w:next w:val="Normal"/>
    <w:link w:val="anabaslkChar"/>
    <w:rsid w:val="0079676D"/>
    <w:pPr>
      <w:spacing w:before="360" w:line="360" w:lineRule="auto"/>
      <w:ind w:firstLine="709"/>
      <w:jc w:val="center"/>
    </w:pPr>
    <w:rPr>
      <w:rFonts w:ascii="Arial" w:eastAsia="Georgia" w:hAnsi="Arial" w:cs="Times New Roman"/>
      <w:b/>
      <w:bCs/>
      <w:color w:val="A8422A"/>
      <w:kern w:val="32"/>
      <w:sz w:val="48"/>
      <w:szCs w:val="48"/>
    </w:rPr>
  </w:style>
  <w:style w:type="character" w:customStyle="1" w:styleId="KeskinTrnakChar">
    <w:name w:val="Keskin Tırnak Char"/>
    <w:link w:val="KeskinTrnak"/>
    <w:locked/>
    <w:rsid w:val="0079676D"/>
    <w:rPr>
      <w:rFonts w:ascii="Times New Roman" w:hAnsi="Times New Roman" w:cs="Times New Roman"/>
      <w:b/>
      <w:bCs/>
      <w:i/>
      <w:iCs/>
      <w:sz w:val="24"/>
      <w:szCs w:val="24"/>
    </w:rPr>
  </w:style>
  <w:style w:type="paragraph" w:customStyle="1" w:styleId="hedef1">
    <w:name w:val="hedef1"/>
    <w:basedOn w:val="Normal"/>
    <w:next w:val="Normal"/>
    <w:link w:val="hedef1Char"/>
    <w:rsid w:val="0079676D"/>
    <w:pPr>
      <w:numPr>
        <w:numId w:val="40"/>
      </w:numPr>
      <w:spacing w:before="240" w:after="120" w:line="360" w:lineRule="auto"/>
      <w:jc w:val="both"/>
    </w:pPr>
    <w:rPr>
      <w:rFonts w:ascii="Arial" w:hAnsi="Arial"/>
      <w:szCs w:val="24"/>
    </w:rPr>
  </w:style>
  <w:style w:type="paragraph" w:customStyle="1" w:styleId="madde">
    <w:name w:val="madde"/>
    <w:basedOn w:val="Normal"/>
    <w:link w:val="maddeChar"/>
    <w:rsid w:val="0079676D"/>
    <w:pPr>
      <w:numPr>
        <w:numId w:val="39"/>
      </w:numPr>
      <w:shd w:val="clear" w:color="auto" w:fill="FFFFFF"/>
      <w:spacing w:after="0" w:line="360" w:lineRule="exact"/>
      <w:jc w:val="both"/>
    </w:pPr>
    <w:rPr>
      <w:rFonts w:ascii="Times New Roman" w:hAnsi="Times New Roman"/>
      <w:szCs w:val="24"/>
    </w:rPr>
  </w:style>
  <w:style w:type="paragraph" w:customStyle="1" w:styleId="PERFORMANS">
    <w:name w:val="PERFORMANS"/>
    <w:basedOn w:val="Normal"/>
    <w:next w:val="Normal"/>
    <w:link w:val="PERFORMANSChar"/>
    <w:rsid w:val="0079676D"/>
    <w:pPr>
      <w:numPr>
        <w:numId w:val="41"/>
      </w:numPr>
      <w:spacing w:after="0" w:line="360" w:lineRule="auto"/>
      <w:jc w:val="both"/>
    </w:pPr>
    <w:rPr>
      <w:rFonts w:ascii="Times New Roman" w:hAnsi="Times New Roman"/>
      <w:szCs w:val="24"/>
    </w:rPr>
  </w:style>
  <w:style w:type="character" w:styleId="HafifBavuru">
    <w:name w:val="Subtle Reference"/>
    <w:qFormat/>
    <w:rsid w:val="0079676D"/>
    <w:rPr>
      <w:rFonts w:cs="Times New Roman"/>
      <w:smallCaps/>
      <w:color w:val="auto"/>
      <w:u w:val="single"/>
    </w:rPr>
  </w:style>
  <w:style w:type="paragraph" w:styleId="ekillerTablosu">
    <w:name w:val="table of figures"/>
    <w:basedOn w:val="Normal"/>
    <w:next w:val="Normal"/>
    <w:uiPriority w:val="99"/>
    <w:rsid w:val="0079676D"/>
    <w:pPr>
      <w:spacing w:after="0" w:line="360" w:lineRule="auto"/>
    </w:pPr>
    <w:rPr>
      <w:rFonts w:ascii="Georgia" w:hAnsi="Georgia"/>
      <w:i/>
      <w:iCs/>
      <w:sz w:val="20"/>
      <w:szCs w:val="20"/>
    </w:rPr>
  </w:style>
  <w:style w:type="table" w:customStyle="1" w:styleId="TabloKlavuzu1">
    <w:name w:val="Tablo Kılavuzu1"/>
    <w:rsid w:val="0079676D"/>
    <w:pPr>
      <w:spacing w:before="120" w:after="120" w:line="240" w:lineRule="auto"/>
      <w:ind w:left="397"/>
      <w:jc w:val="both"/>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
    <w:name w:val="Subtitle Char"/>
    <w:locked/>
    <w:rsid w:val="0079676D"/>
    <w:rPr>
      <w:rFonts w:ascii="Cambria" w:hAnsi="Cambria" w:cs="Times New Roman"/>
      <w:sz w:val="24"/>
      <w:szCs w:val="24"/>
      <w:lang w:eastAsia="en-US"/>
    </w:rPr>
  </w:style>
  <w:style w:type="character" w:styleId="GlVurgulama">
    <w:name w:val="Intense Emphasis"/>
    <w:qFormat/>
    <w:rsid w:val="0079676D"/>
    <w:rPr>
      <w:rFonts w:cs="Times New Roman"/>
      <w:b/>
      <w:bCs/>
      <w:i/>
      <w:iCs/>
      <w:color w:val="auto"/>
    </w:rPr>
  </w:style>
  <w:style w:type="paragraph" w:customStyle="1" w:styleId="strateji">
    <w:name w:val="strateji"/>
    <w:basedOn w:val="Normal"/>
    <w:link w:val="stratejiChar"/>
    <w:rsid w:val="0079676D"/>
    <w:pPr>
      <w:pBdr>
        <w:top w:val="thinThickSmallGap" w:sz="24" w:space="1" w:color="A8422A"/>
        <w:left w:val="thinThickSmallGap" w:sz="24" w:space="4" w:color="A8422A"/>
        <w:bottom w:val="thickThinSmallGap" w:sz="24" w:space="1" w:color="A8422A"/>
        <w:right w:val="thickThinSmallGap" w:sz="24" w:space="4" w:color="A8422A"/>
      </w:pBdr>
      <w:shd w:val="solid" w:color="F5DFDA" w:fill="auto"/>
      <w:spacing w:after="0" w:line="336" w:lineRule="auto"/>
      <w:jc w:val="both"/>
    </w:pPr>
    <w:rPr>
      <w:rFonts w:ascii="Times New Roman" w:eastAsia="Georgia" w:hAnsi="Times New Roman"/>
      <w:szCs w:val="24"/>
    </w:rPr>
  </w:style>
  <w:style w:type="paragraph" w:styleId="T4">
    <w:name w:val="toc 4"/>
    <w:basedOn w:val="Normal"/>
    <w:next w:val="Normal"/>
    <w:autoRedefine/>
    <w:uiPriority w:val="39"/>
    <w:rsid w:val="0079676D"/>
    <w:pPr>
      <w:spacing w:after="0" w:line="360" w:lineRule="auto"/>
      <w:ind w:left="720" w:firstLine="709"/>
    </w:pPr>
    <w:rPr>
      <w:rFonts w:ascii="Georgia" w:hAnsi="Georgia"/>
      <w:sz w:val="20"/>
      <w:szCs w:val="20"/>
    </w:rPr>
  </w:style>
  <w:style w:type="paragraph" w:styleId="T5">
    <w:name w:val="toc 5"/>
    <w:basedOn w:val="Normal"/>
    <w:next w:val="Normal"/>
    <w:autoRedefine/>
    <w:uiPriority w:val="39"/>
    <w:rsid w:val="0079676D"/>
    <w:pPr>
      <w:spacing w:after="0" w:line="360" w:lineRule="auto"/>
      <w:ind w:left="960" w:firstLine="709"/>
    </w:pPr>
    <w:rPr>
      <w:rFonts w:ascii="Georgia" w:hAnsi="Georgia"/>
      <w:sz w:val="20"/>
      <w:szCs w:val="20"/>
    </w:rPr>
  </w:style>
  <w:style w:type="paragraph" w:styleId="T6">
    <w:name w:val="toc 6"/>
    <w:basedOn w:val="Normal"/>
    <w:next w:val="Normal"/>
    <w:autoRedefine/>
    <w:uiPriority w:val="39"/>
    <w:rsid w:val="0079676D"/>
    <w:pPr>
      <w:spacing w:after="0" w:line="360" w:lineRule="auto"/>
      <w:ind w:left="1200" w:firstLine="709"/>
    </w:pPr>
    <w:rPr>
      <w:rFonts w:ascii="Georgia" w:hAnsi="Georgia"/>
      <w:sz w:val="20"/>
      <w:szCs w:val="20"/>
    </w:rPr>
  </w:style>
  <w:style w:type="paragraph" w:styleId="T7">
    <w:name w:val="toc 7"/>
    <w:basedOn w:val="Normal"/>
    <w:next w:val="Normal"/>
    <w:autoRedefine/>
    <w:uiPriority w:val="39"/>
    <w:rsid w:val="0079676D"/>
    <w:pPr>
      <w:spacing w:after="0" w:line="360" w:lineRule="auto"/>
      <w:ind w:left="1440" w:firstLine="709"/>
    </w:pPr>
    <w:rPr>
      <w:rFonts w:ascii="Georgia" w:hAnsi="Georgia"/>
      <w:sz w:val="20"/>
      <w:szCs w:val="20"/>
    </w:rPr>
  </w:style>
  <w:style w:type="paragraph" w:styleId="T9">
    <w:name w:val="toc 9"/>
    <w:basedOn w:val="Normal"/>
    <w:next w:val="Normal"/>
    <w:autoRedefine/>
    <w:uiPriority w:val="39"/>
    <w:rsid w:val="0079676D"/>
    <w:pPr>
      <w:spacing w:after="0" w:line="360" w:lineRule="auto"/>
      <w:ind w:left="1920" w:firstLine="709"/>
    </w:pPr>
    <w:rPr>
      <w:rFonts w:ascii="Georgia" w:hAnsi="Georgia"/>
      <w:sz w:val="20"/>
      <w:szCs w:val="20"/>
    </w:rPr>
  </w:style>
  <w:style w:type="paragraph" w:styleId="BelgeBalantlar">
    <w:name w:val="Document Map"/>
    <w:basedOn w:val="Normal"/>
    <w:link w:val="BelgeBalantlarChar"/>
    <w:uiPriority w:val="99"/>
    <w:semiHidden/>
    <w:rsid w:val="0079676D"/>
    <w:pPr>
      <w:shd w:val="clear" w:color="auto" w:fill="000080"/>
      <w:spacing w:after="0" w:line="360" w:lineRule="auto"/>
      <w:ind w:firstLine="709"/>
      <w:jc w:val="both"/>
    </w:pPr>
    <w:rPr>
      <w:rFonts w:ascii="Tahoma" w:eastAsia="Georgia" w:hAnsi="Tahoma"/>
      <w:sz w:val="22"/>
      <w:szCs w:val="22"/>
    </w:rPr>
  </w:style>
  <w:style w:type="character" w:customStyle="1" w:styleId="BelgeBalantlarChar">
    <w:name w:val="Belge Bağlantıları Char"/>
    <w:basedOn w:val="VarsaylanParagrafYazTipi"/>
    <w:link w:val="BelgeBalantlar"/>
    <w:uiPriority w:val="99"/>
    <w:semiHidden/>
    <w:rsid w:val="0079676D"/>
    <w:rPr>
      <w:rFonts w:ascii="Tahoma" w:eastAsia="Georgia" w:hAnsi="Tahoma" w:cs="Times New Roman"/>
      <w:shd w:val="clear" w:color="auto" w:fill="000080"/>
    </w:rPr>
  </w:style>
  <w:style w:type="character" w:customStyle="1" w:styleId="DocumentMapChar">
    <w:name w:val="Document Map Char"/>
    <w:semiHidden/>
    <w:locked/>
    <w:rsid w:val="0079676D"/>
    <w:rPr>
      <w:rFonts w:ascii="Times New Roman" w:hAnsi="Times New Roman" w:cs="Times New Roman"/>
      <w:sz w:val="2"/>
      <w:lang w:eastAsia="en-US"/>
    </w:rPr>
  </w:style>
  <w:style w:type="paragraph" w:customStyle="1" w:styleId="NORMALson">
    <w:name w:val="NORMAL son"/>
    <w:basedOn w:val="Normal"/>
    <w:rsid w:val="0079676D"/>
    <w:pPr>
      <w:tabs>
        <w:tab w:val="left" w:pos="900"/>
      </w:tabs>
      <w:spacing w:after="0" w:line="360" w:lineRule="auto"/>
      <w:ind w:firstLine="709"/>
      <w:jc w:val="both"/>
    </w:pPr>
    <w:rPr>
      <w:rFonts w:ascii="Times New Roman" w:hAnsi="Times New Roman" w:cs="Arial"/>
      <w:szCs w:val="22"/>
    </w:rPr>
  </w:style>
  <w:style w:type="paragraph" w:styleId="AklamaMetni">
    <w:name w:val="annotation text"/>
    <w:basedOn w:val="Normal"/>
    <w:link w:val="AklamaMetniChar"/>
    <w:uiPriority w:val="99"/>
    <w:rsid w:val="0079676D"/>
    <w:pPr>
      <w:overflowPunct w:val="0"/>
      <w:spacing w:after="0" w:line="360" w:lineRule="auto"/>
      <w:ind w:firstLine="709"/>
      <w:jc w:val="both"/>
    </w:pPr>
    <w:rPr>
      <w:rFonts w:ascii="Times New Roman" w:eastAsia="Georgia" w:hAnsi="Times New Roman"/>
      <w:szCs w:val="24"/>
    </w:rPr>
  </w:style>
  <w:style w:type="character" w:customStyle="1" w:styleId="AklamaMetniChar">
    <w:name w:val="Açıklama Metni Char"/>
    <w:basedOn w:val="VarsaylanParagrafYazTipi"/>
    <w:link w:val="AklamaMetni"/>
    <w:uiPriority w:val="99"/>
    <w:rsid w:val="0079676D"/>
    <w:rPr>
      <w:rFonts w:ascii="Times New Roman" w:eastAsia="Georgia" w:hAnsi="Times New Roman" w:cs="Times New Roman"/>
      <w:sz w:val="24"/>
      <w:szCs w:val="24"/>
    </w:rPr>
  </w:style>
  <w:style w:type="character" w:customStyle="1" w:styleId="CommentTextChar">
    <w:name w:val="Comment Text Char"/>
    <w:semiHidden/>
    <w:locked/>
    <w:rsid w:val="0079676D"/>
    <w:rPr>
      <w:rFonts w:eastAsia="Times New Roman" w:cs="Times New Roman"/>
      <w:sz w:val="20"/>
      <w:szCs w:val="20"/>
      <w:lang w:eastAsia="en-US"/>
    </w:rPr>
  </w:style>
  <w:style w:type="paragraph" w:styleId="AklamaKonusu">
    <w:name w:val="annotation subject"/>
    <w:basedOn w:val="AklamaMetni"/>
    <w:next w:val="AklamaMetni"/>
    <w:link w:val="AklamaKonusuChar"/>
    <w:uiPriority w:val="99"/>
    <w:semiHidden/>
    <w:rsid w:val="0079676D"/>
    <w:pPr>
      <w:overflowPunct/>
      <w:spacing w:after="200" w:line="276" w:lineRule="auto"/>
    </w:pPr>
    <w:rPr>
      <w:rFonts w:ascii="Calibri" w:hAnsi="Calibri"/>
      <w:b/>
      <w:bCs/>
      <w:lang w:eastAsia="en-US"/>
    </w:rPr>
  </w:style>
  <w:style w:type="character" w:customStyle="1" w:styleId="AklamaKonusuChar">
    <w:name w:val="Açıklama Konusu Char"/>
    <w:basedOn w:val="AklamaMetniChar"/>
    <w:link w:val="AklamaKonusu"/>
    <w:uiPriority w:val="99"/>
    <w:semiHidden/>
    <w:rsid w:val="0079676D"/>
    <w:rPr>
      <w:rFonts w:ascii="Calibri" w:eastAsia="Georgia" w:hAnsi="Calibri" w:cs="Times New Roman"/>
      <w:b/>
      <w:bCs/>
      <w:sz w:val="24"/>
      <w:szCs w:val="24"/>
    </w:rPr>
  </w:style>
  <w:style w:type="character" w:customStyle="1" w:styleId="CommentSubjectChar">
    <w:name w:val="Comment Subject Char"/>
    <w:semiHidden/>
    <w:locked/>
    <w:rsid w:val="0079676D"/>
    <w:rPr>
      <w:rFonts w:ascii="Times New Roman" w:hAnsi="Times New Roman" w:cs="Times New Roman"/>
      <w:b/>
      <w:bCs/>
      <w:sz w:val="20"/>
      <w:szCs w:val="20"/>
      <w:lang w:eastAsia="en-US"/>
    </w:rPr>
  </w:style>
  <w:style w:type="character" w:styleId="AklamaBavurusu">
    <w:name w:val="annotation reference"/>
    <w:uiPriority w:val="99"/>
    <w:semiHidden/>
    <w:rsid w:val="0079676D"/>
    <w:rPr>
      <w:rFonts w:cs="Times New Roman"/>
      <w:sz w:val="16"/>
      <w:szCs w:val="16"/>
    </w:rPr>
  </w:style>
  <w:style w:type="character" w:styleId="Vurgu">
    <w:name w:val="Emphasis"/>
    <w:qFormat/>
    <w:rsid w:val="0079676D"/>
    <w:rPr>
      <w:rFonts w:cs="Times New Roman"/>
      <w:i/>
      <w:iCs/>
    </w:rPr>
  </w:style>
  <w:style w:type="character" w:customStyle="1" w:styleId="anabaslkChar">
    <w:name w:val="anabaslık Char"/>
    <w:link w:val="anabaslk"/>
    <w:locked/>
    <w:rsid w:val="0079676D"/>
    <w:rPr>
      <w:rFonts w:ascii="Arial" w:eastAsia="Georgia" w:hAnsi="Arial" w:cs="Times New Roman"/>
      <w:b/>
      <w:bCs/>
      <w:color w:val="A8422A"/>
      <w:kern w:val="32"/>
      <w:sz w:val="48"/>
      <w:szCs w:val="48"/>
    </w:rPr>
  </w:style>
  <w:style w:type="character" w:customStyle="1" w:styleId="maddeChar">
    <w:name w:val="madde Char"/>
    <w:link w:val="madde"/>
    <w:locked/>
    <w:rsid w:val="0079676D"/>
    <w:rPr>
      <w:rFonts w:ascii="Times New Roman" w:eastAsia="Times New Roman" w:hAnsi="Times New Roman" w:cs="Times New Roman"/>
      <w:sz w:val="24"/>
      <w:szCs w:val="24"/>
      <w:shd w:val="clear" w:color="auto" w:fill="FFFFFF"/>
    </w:rPr>
  </w:style>
  <w:style w:type="paragraph" w:styleId="TBal">
    <w:name w:val="TOC Heading"/>
    <w:basedOn w:val="Balk1"/>
    <w:next w:val="Normal"/>
    <w:uiPriority w:val="39"/>
    <w:qFormat/>
    <w:rsid w:val="0079676D"/>
    <w:pPr>
      <w:spacing w:before="480" w:line="276" w:lineRule="auto"/>
      <w:outlineLvl w:val="9"/>
    </w:pPr>
    <w:rPr>
      <w:rFonts w:ascii="Cambria" w:eastAsia="Georgia" w:hAnsi="Cambria" w:cs="Times New Roman"/>
      <w:b/>
      <w:bCs/>
      <w:color w:val="365F91"/>
      <w:sz w:val="28"/>
      <w:szCs w:val="28"/>
    </w:rPr>
  </w:style>
  <w:style w:type="character" w:customStyle="1" w:styleId="hedef1Char">
    <w:name w:val="hedef1 Char"/>
    <w:link w:val="hedef1"/>
    <w:locked/>
    <w:rsid w:val="0079676D"/>
    <w:rPr>
      <w:rFonts w:ascii="Arial" w:eastAsia="Times New Roman" w:hAnsi="Arial" w:cs="Times New Roman"/>
      <w:sz w:val="24"/>
      <w:szCs w:val="24"/>
    </w:rPr>
  </w:style>
  <w:style w:type="character" w:customStyle="1" w:styleId="AMACChar">
    <w:name w:val="AMAC Char"/>
    <w:link w:val="AMAC"/>
    <w:locked/>
    <w:rsid w:val="0079676D"/>
    <w:rPr>
      <w:rFonts w:ascii="Franklin Gothic Book" w:eastAsia="Georgia" w:hAnsi="Franklin Gothic Book" w:cs="Times New Roman"/>
      <w:b/>
      <w:sz w:val="24"/>
      <w:szCs w:val="24"/>
      <w:shd w:val="solid" w:color="F5DFDA" w:fill="BBCFB9"/>
    </w:rPr>
  </w:style>
  <w:style w:type="character" w:customStyle="1" w:styleId="PERFORMANSChar">
    <w:name w:val="PERFORMANS Char"/>
    <w:link w:val="PERFORMANS"/>
    <w:locked/>
    <w:rsid w:val="0079676D"/>
    <w:rPr>
      <w:rFonts w:ascii="Times New Roman" w:eastAsia="Times New Roman" w:hAnsi="Times New Roman" w:cs="Times New Roman"/>
      <w:sz w:val="24"/>
      <w:szCs w:val="24"/>
    </w:rPr>
  </w:style>
  <w:style w:type="character" w:styleId="SatrNumaras">
    <w:name w:val="line number"/>
    <w:rsid w:val="0079676D"/>
    <w:rPr>
      <w:rFonts w:cs="Times New Roman"/>
    </w:rPr>
  </w:style>
  <w:style w:type="paragraph" w:customStyle="1" w:styleId="GRSBASLIK">
    <w:name w:val="GİRİSBASLIK"/>
    <w:basedOn w:val="anabaslk"/>
    <w:rsid w:val="0079676D"/>
    <w:pPr>
      <w:ind w:firstLine="0"/>
    </w:pPr>
  </w:style>
  <w:style w:type="character" w:customStyle="1" w:styleId="stratejiChar">
    <w:name w:val="strateji Char"/>
    <w:link w:val="strateji"/>
    <w:locked/>
    <w:rsid w:val="0079676D"/>
    <w:rPr>
      <w:rFonts w:ascii="Times New Roman" w:eastAsia="Georgia" w:hAnsi="Times New Roman" w:cs="Times New Roman"/>
      <w:sz w:val="24"/>
      <w:szCs w:val="24"/>
      <w:shd w:val="solid" w:color="F5DFDA" w:fill="auto"/>
    </w:rPr>
  </w:style>
  <w:style w:type="table" w:styleId="OrtaGlgeleme1-Vurgu3">
    <w:name w:val="Medium Shading 1 Accent 3"/>
    <w:rsid w:val="0079676D"/>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A8C1C2"/>
        <w:left w:val="single" w:sz="8" w:space="0" w:color="A8C1C2"/>
        <w:bottom w:val="single" w:sz="8" w:space="0" w:color="A8C1C2"/>
        <w:right w:val="single" w:sz="8" w:space="0" w:color="A8C1C2"/>
        <w:insideH w:val="single" w:sz="8" w:space="0" w:color="A8C1C2"/>
      </w:tblBorders>
      <w:tblCellMar>
        <w:top w:w="0" w:type="dxa"/>
        <w:left w:w="108" w:type="dxa"/>
        <w:bottom w:w="0" w:type="dxa"/>
        <w:right w:w="108" w:type="dxa"/>
      </w:tblCellMar>
    </w:tblPr>
  </w:style>
  <w:style w:type="table" w:styleId="OrtaListe1-Vurgu5">
    <w:name w:val="Medium List 1 Accent 5"/>
    <w:rsid w:val="0079676D"/>
    <w:pPr>
      <w:spacing w:after="0" w:line="240" w:lineRule="auto"/>
    </w:pPr>
    <w:rPr>
      <w:rFonts w:ascii="Georgia" w:eastAsia="Georgia" w:hAnsi="Georgia" w:cs="Times New Roman"/>
      <w:color w:val="000000"/>
      <w:sz w:val="20"/>
      <w:szCs w:val="20"/>
      <w:lang w:eastAsia="tr-TR"/>
    </w:rPr>
    <w:tblPr>
      <w:tblStyleRowBandSize w:val="1"/>
      <w:tblStyleColBandSize w:val="1"/>
      <w:tblInd w:w="0" w:type="dxa"/>
      <w:tblBorders>
        <w:top w:val="single" w:sz="8" w:space="0" w:color="8FB08C"/>
        <w:bottom w:val="single" w:sz="8" w:space="0" w:color="8FB08C"/>
      </w:tblBorders>
      <w:tblCellMar>
        <w:top w:w="0" w:type="dxa"/>
        <w:left w:w="108" w:type="dxa"/>
        <w:bottom w:w="0" w:type="dxa"/>
        <w:right w:w="108" w:type="dxa"/>
      </w:tblCellMar>
    </w:tblPr>
  </w:style>
  <w:style w:type="table" w:styleId="OrtaListe1-Vurgu3">
    <w:name w:val="Medium List 1 Accent 3"/>
    <w:rsid w:val="0079676D"/>
    <w:pPr>
      <w:spacing w:after="0" w:line="240" w:lineRule="auto"/>
    </w:pPr>
    <w:rPr>
      <w:rFonts w:ascii="Georgia" w:eastAsia="Georgia" w:hAnsi="Georgia" w:cs="Times New Roman"/>
      <w:color w:val="000000"/>
      <w:sz w:val="20"/>
      <w:szCs w:val="20"/>
      <w:lang w:eastAsia="tr-TR"/>
    </w:rPr>
    <w:tblPr>
      <w:tblStyleRowBandSize w:val="1"/>
      <w:tblStyleColBandSize w:val="1"/>
      <w:tblInd w:w="0" w:type="dxa"/>
      <w:tblBorders>
        <w:top w:val="single" w:sz="8" w:space="0" w:color="8CADAE"/>
        <w:bottom w:val="single" w:sz="8" w:space="0" w:color="8CADAE"/>
      </w:tblBorders>
      <w:tblCellMar>
        <w:top w:w="0" w:type="dxa"/>
        <w:left w:w="108" w:type="dxa"/>
        <w:bottom w:w="0" w:type="dxa"/>
        <w:right w:w="108" w:type="dxa"/>
      </w:tblCellMar>
    </w:tblPr>
  </w:style>
  <w:style w:type="table" w:styleId="AkListe-Vurgu4">
    <w:name w:val="Light List Accent 4"/>
    <w:rsid w:val="0079676D"/>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8C7B70"/>
        <w:left w:val="single" w:sz="8" w:space="0" w:color="8C7B70"/>
        <w:bottom w:val="single" w:sz="8" w:space="0" w:color="8C7B70"/>
        <w:right w:val="single" w:sz="8" w:space="0" w:color="8C7B70"/>
      </w:tblBorders>
      <w:tblCellMar>
        <w:top w:w="0" w:type="dxa"/>
        <w:left w:w="108" w:type="dxa"/>
        <w:bottom w:w="0" w:type="dxa"/>
        <w:right w:w="108" w:type="dxa"/>
      </w:tblCellMar>
    </w:tblPr>
  </w:style>
  <w:style w:type="table" w:customStyle="1" w:styleId="AkListe-Vurgu11">
    <w:name w:val="Açık Liste - Vurgu 11"/>
    <w:rsid w:val="0079676D"/>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D16349"/>
        <w:left w:val="single" w:sz="8" w:space="0" w:color="D16349"/>
        <w:bottom w:val="single" w:sz="8" w:space="0" w:color="D16349"/>
        <w:right w:val="single" w:sz="8" w:space="0" w:color="D16349"/>
      </w:tblBorders>
      <w:tblCellMar>
        <w:top w:w="0" w:type="dxa"/>
        <w:left w:w="108" w:type="dxa"/>
        <w:bottom w:w="0" w:type="dxa"/>
        <w:right w:w="108" w:type="dxa"/>
      </w:tblCellMar>
    </w:tblPr>
  </w:style>
  <w:style w:type="paragraph" w:customStyle="1" w:styleId="maddeblmler">
    <w:name w:val="maddebölümler"/>
    <w:basedOn w:val="madde"/>
    <w:rsid w:val="0079676D"/>
    <w:pPr>
      <w:ind w:left="357" w:hanging="357"/>
    </w:pPr>
  </w:style>
  <w:style w:type="table" w:customStyle="1" w:styleId="OrtaListe1-Vurgu11">
    <w:name w:val="Orta Liste 1 - Vurgu 11"/>
    <w:rsid w:val="0079676D"/>
    <w:pPr>
      <w:spacing w:after="0" w:line="240" w:lineRule="auto"/>
    </w:pPr>
    <w:rPr>
      <w:rFonts w:ascii="Georgia" w:eastAsia="Georgia" w:hAnsi="Georgia" w:cs="Times New Roman"/>
      <w:color w:val="000000"/>
      <w:sz w:val="20"/>
      <w:szCs w:val="20"/>
      <w:lang w:eastAsia="tr-TR"/>
    </w:rPr>
    <w:tblPr>
      <w:tblStyleRowBandSize w:val="1"/>
      <w:tblStyleColBandSize w:val="1"/>
      <w:tblInd w:w="0" w:type="dxa"/>
      <w:tblBorders>
        <w:top w:val="single" w:sz="8" w:space="0" w:color="D16349"/>
        <w:bottom w:val="single" w:sz="8" w:space="0" w:color="D16349"/>
      </w:tblBorders>
      <w:tblCellMar>
        <w:top w:w="0" w:type="dxa"/>
        <w:left w:w="108" w:type="dxa"/>
        <w:bottom w:w="0" w:type="dxa"/>
        <w:right w:w="108" w:type="dxa"/>
      </w:tblCellMar>
    </w:tblPr>
  </w:style>
  <w:style w:type="table" w:customStyle="1" w:styleId="AkGlgeleme1">
    <w:name w:val="Açık Gölgeleme1"/>
    <w:rsid w:val="0079676D"/>
    <w:pPr>
      <w:spacing w:after="0" w:line="240" w:lineRule="auto"/>
    </w:pPr>
    <w:rPr>
      <w:rFonts w:ascii="Georgia" w:eastAsia="Georgia" w:hAnsi="Georgia"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OrtaListe1-Vurgu4">
    <w:name w:val="Medium List 1 Accent 4"/>
    <w:rsid w:val="0079676D"/>
    <w:pPr>
      <w:spacing w:after="0" w:line="240" w:lineRule="auto"/>
    </w:pPr>
    <w:rPr>
      <w:rFonts w:ascii="Georgia" w:eastAsia="Georgia" w:hAnsi="Georgia" w:cs="Times New Roman"/>
      <w:color w:val="000000"/>
      <w:sz w:val="20"/>
      <w:szCs w:val="20"/>
      <w:lang w:eastAsia="tr-TR"/>
    </w:rPr>
    <w:tblPr>
      <w:tblStyleRowBandSize w:val="1"/>
      <w:tblStyleColBandSize w:val="1"/>
      <w:tblInd w:w="0" w:type="dxa"/>
      <w:tblBorders>
        <w:top w:val="single" w:sz="8" w:space="0" w:color="8C7B70"/>
        <w:bottom w:val="single" w:sz="8" w:space="0" w:color="8C7B70"/>
      </w:tblBorders>
      <w:tblCellMar>
        <w:top w:w="0" w:type="dxa"/>
        <w:left w:w="108" w:type="dxa"/>
        <w:bottom w:w="0" w:type="dxa"/>
        <w:right w:w="108" w:type="dxa"/>
      </w:tblCellMar>
    </w:tblPr>
  </w:style>
  <w:style w:type="table" w:customStyle="1" w:styleId="OrtaListe1-Vurgu12">
    <w:name w:val="Orta Liste 1 - Vurgu 12"/>
    <w:rsid w:val="0079676D"/>
    <w:pPr>
      <w:spacing w:after="0" w:line="240" w:lineRule="auto"/>
    </w:pPr>
    <w:rPr>
      <w:rFonts w:ascii="Georgia" w:eastAsia="Georgia" w:hAnsi="Georgia" w:cs="Times New Roman"/>
      <w:color w:val="000000"/>
      <w:sz w:val="20"/>
      <w:szCs w:val="20"/>
      <w:lang w:eastAsia="tr-TR"/>
    </w:rPr>
    <w:tblPr>
      <w:tblStyleRowBandSize w:val="1"/>
      <w:tblStyleColBandSize w:val="1"/>
      <w:tblInd w:w="0" w:type="dxa"/>
      <w:tblBorders>
        <w:top w:val="single" w:sz="8" w:space="0" w:color="D16349"/>
        <w:bottom w:val="single" w:sz="8" w:space="0" w:color="D16349"/>
      </w:tblBorders>
      <w:tblCellMar>
        <w:top w:w="0" w:type="dxa"/>
        <w:left w:w="108" w:type="dxa"/>
        <w:bottom w:w="0" w:type="dxa"/>
        <w:right w:w="108" w:type="dxa"/>
      </w:tblCellMar>
    </w:tblPr>
  </w:style>
  <w:style w:type="table" w:customStyle="1" w:styleId="AkGlgeleme-Vurgu11">
    <w:name w:val="Açık Gölgeleme - Vurgu 11"/>
    <w:rsid w:val="0079676D"/>
    <w:pPr>
      <w:spacing w:after="0" w:line="240" w:lineRule="auto"/>
    </w:pPr>
    <w:rPr>
      <w:rFonts w:ascii="Georgia" w:eastAsia="Georgia" w:hAnsi="Georgia" w:cs="Times New Roman"/>
      <w:color w:val="A8422A"/>
      <w:sz w:val="20"/>
      <w:szCs w:val="20"/>
      <w:lang w:eastAsia="tr-TR"/>
    </w:rPr>
    <w:tblPr>
      <w:tblStyleRowBandSize w:val="1"/>
      <w:tblStyleColBandSize w:val="1"/>
      <w:tblInd w:w="0" w:type="dxa"/>
      <w:tblBorders>
        <w:top w:val="single" w:sz="8" w:space="0" w:color="D16349"/>
        <w:bottom w:val="single" w:sz="8" w:space="0" w:color="D16349"/>
      </w:tblBorders>
      <w:tblCellMar>
        <w:top w:w="0" w:type="dxa"/>
        <w:left w:w="108" w:type="dxa"/>
        <w:bottom w:w="0" w:type="dxa"/>
        <w:right w:w="108" w:type="dxa"/>
      </w:tblCellMar>
    </w:tblPr>
  </w:style>
  <w:style w:type="table" w:customStyle="1" w:styleId="AkGlgeleme-Vurgu21">
    <w:name w:val="Açık Gölgeleme - Vurgu 21"/>
    <w:rsid w:val="0079676D"/>
    <w:pPr>
      <w:spacing w:after="0" w:line="240" w:lineRule="auto"/>
    </w:pPr>
    <w:rPr>
      <w:rFonts w:ascii="Georgia" w:eastAsia="Georgia" w:hAnsi="Georgia" w:cs="Times New Roman"/>
      <w:color w:val="988600"/>
      <w:sz w:val="20"/>
      <w:szCs w:val="20"/>
      <w:lang w:eastAsia="tr-TR"/>
    </w:rPr>
    <w:tblPr>
      <w:tblStyleRowBandSize w:val="1"/>
      <w:tblStyleColBandSize w:val="1"/>
      <w:tblInd w:w="0" w:type="dxa"/>
      <w:tblBorders>
        <w:top w:val="single" w:sz="8" w:space="0" w:color="CCB400"/>
        <w:bottom w:val="single" w:sz="8" w:space="0" w:color="CCB400"/>
      </w:tblBorders>
      <w:tblCellMar>
        <w:top w:w="0" w:type="dxa"/>
        <w:left w:w="108" w:type="dxa"/>
        <w:bottom w:w="0" w:type="dxa"/>
        <w:right w:w="108" w:type="dxa"/>
      </w:tblCellMar>
    </w:tblPr>
  </w:style>
  <w:style w:type="table" w:styleId="AkGlgeleme-Vurgu3">
    <w:name w:val="Light Shading Accent 3"/>
    <w:rsid w:val="0079676D"/>
    <w:pPr>
      <w:spacing w:after="0" w:line="240" w:lineRule="auto"/>
    </w:pPr>
    <w:rPr>
      <w:rFonts w:ascii="Georgia" w:eastAsia="Georgia" w:hAnsi="Georgia" w:cs="Times New Roman"/>
      <w:color w:val="618889"/>
      <w:sz w:val="20"/>
      <w:szCs w:val="20"/>
      <w:lang w:eastAsia="tr-TR"/>
    </w:rPr>
    <w:tblPr>
      <w:tblStyleRowBandSize w:val="1"/>
      <w:tblStyleColBandSize w:val="1"/>
      <w:tblInd w:w="0" w:type="dxa"/>
      <w:tblBorders>
        <w:top w:val="single" w:sz="8" w:space="0" w:color="8CADAE"/>
        <w:bottom w:val="single" w:sz="8" w:space="0" w:color="8CADAE"/>
      </w:tblBorders>
      <w:tblCellMar>
        <w:top w:w="0" w:type="dxa"/>
        <w:left w:w="108" w:type="dxa"/>
        <w:bottom w:w="0" w:type="dxa"/>
        <w:right w:w="108" w:type="dxa"/>
      </w:tblCellMar>
    </w:tblPr>
  </w:style>
  <w:style w:type="table" w:styleId="AkGlgeleme-Vurgu4">
    <w:name w:val="Light Shading Accent 4"/>
    <w:rsid w:val="0079676D"/>
    <w:pPr>
      <w:spacing w:after="0" w:line="240" w:lineRule="auto"/>
    </w:pPr>
    <w:rPr>
      <w:rFonts w:ascii="Georgia" w:eastAsia="Georgia" w:hAnsi="Georgia" w:cs="Times New Roman"/>
      <w:color w:val="685C54"/>
      <w:sz w:val="20"/>
      <w:szCs w:val="20"/>
      <w:lang w:eastAsia="tr-TR"/>
    </w:rPr>
    <w:tblPr>
      <w:tblStyleRowBandSize w:val="1"/>
      <w:tblStyleColBandSize w:val="1"/>
      <w:tblInd w:w="0" w:type="dxa"/>
      <w:tblBorders>
        <w:top w:val="single" w:sz="8" w:space="0" w:color="8C7B70"/>
        <w:bottom w:val="single" w:sz="8" w:space="0" w:color="8C7B70"/>
      </w:tblBorders>
      <w:tblCellMar>
        <w:top w:w="0" w:type="dxa"/>
        <w:left w:w="108" w:type="dxa"/>
        <w:bottom w:w="0" w:type="dxa"/>
        <w:right w:w="108" w:type="dxa"/>
      </w:tblCellMar>
    </w:tblPr>
  </w:style>
  <w:style w:type="table" w:customStyle="1" w:styleId="AkListe-Vurgu21">
    <w:name w:val="Açık Liste - Vurgu 21"/>
    <w:rsid w:val="0079676D"/>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CCB400"/>
        <w:left w:val="single" w:sz="8" w:space="0" w:color="CCB400"/>
        <w:bottom w:val="single" w:sz="8" w:space="0" w:color="CCB400"/>
        <w:right w:val="single" w:sz="8" w:space="0" w:color="CCB400"/>
      </w:tblBorders>
      <w:tblCellMar>
        <w:top w:w="0" w:type="dxa"/>
        <w:left w:w="108" w:type="dxa"/>
        <w:bottom w:w="0" w:type="dxa"/>
        <w:right w:w="108" w:type="dxa"/>
      </w:tblCellMar>
    </w:tblPr>
  </w:style>
  <w:style w:type="table" w:styleId="AkListe-Vurgu3">
    <w:name w:val="Light List Accent 3"/>
    <w:rsid w:val="0079676D"/>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8CADAE"/>
        <w:left w:val="single" w:sz="8" w:space="0" w:color="8CADAE"/>
        <w:bottom w:val="single" w:sz="8" w:space="0" w:color="8CADAE"/>
        <w:right w:val="single" w:sz="8" w:space="0" w:color="8CADAE"/>
      </w:tblBorders>
      <w:tblCellMar>
        <w:top w:w="0" w:type="dxa"/>
        <w:left w:w="108" w:type="dxa"/>
        <w:bottom w:w="0" w:type="dxa"/>
        <w:right w:w="108" w:type="dxa"/>
      </w:tblCellMar>
    </w:tblPr>
  </w:style>
  <w:style w:type="table" w:styleId="OrtaListe1-Vurgu6">
    <w:name w:val="Medium List 1 Accent 6"/>
    <w:rsid w:val="0079676D"/>
    <w:pPr>
      <w:spacing w:after="0" w:line="240" w:lineRule="auto"/>
    </w:pPr>
    <w:rPr>
      <w:rFonts w:ascii="Georgia" w:eastAsia="Georgia" w:hAnsi="Georgia" w:cs="Times New Roman"/>
      <w:color w:val="000000"/>
      <w:sz w:val="20"/>
      <w:szCs w:val="20"/>
      <w:lang w:eastAsia="tr-TR"/>
    </w:rPr>
    <w:tblPr>
      <w:tblStyleRowBandSize w:val="1"/>
      <w:tblStyleColBandSize w:val="1"/>
      <w:tblInd w:w="0" w:type="dxa"/>
      <w:tblBorders>
        <w:top w:val="single" w:sz="8" w:space="0" w:color="D19049"/>
        <w:bottom w:val="single" w:sz="8" w:space="0" w:color="D19049"/>
      </w:tblBorders>
      <w:tblCellMar>
        <w:top w:w="0" w:type="dxa"/>
        <w:left w:w="108" w:type="dxa"/>
        <w:bottom w:w="0" w:type="dxa"/>
        <w:right w:w="108" w:type="dxa"/>
      </w:tblCellMar>
    </w:tblPr>
  </w:style>
  <w:style w:type="table" w:styleId="AkGlgeleme-Vurgu6">
    <w:name w:val="Light Shading Accent 6"/>
    <w:rsid w:val="0079676D"/>
    <w:pPr>
      <w:spacing w:after="0" w:line="240" w:lineRule="auto"/>
    </w:pPr>
    <w:rPr>
      <w:rFonts w:ascii="Georgia" w:eastAsia="Georgia" w:hAnsi="Georgia" w:cs="Times New Roman"/>
      <w:color w:val="A86C2A"/>
      <w:sz w:val="20"/>
      <w:szCs w:val="20"/>
      <w:lang w:eastAsia="tr-TR"/>
    </w:rPr>
    <w:tblPr>
      <w:tblStyleRowBandSize w:val="1"/>
      <w:tblStyleColBandSize w:val="1"/>
      <w:tblInd w:w="0" w:type="dxa"/>
      <w:tblBorders>
        <w:top w:val="single" w:sz="8" w:space="0" w:color="D19049"/>
        <w:bottom w:val="single" w:sz="8" w:space="0" w:color="D19049"/>
      </w:tblBorders>
      <w:tblCellMar>
        <w:top w:w="0" w:type="dxa"/>
        <w:left w:w="108" w:type="dxa"/>
        <w:bottom w:w="0" w:type="dxa"/>
        <w:right w:w="108" w:type="dxa"/>
      </w:tblCellMar>
    </w:tblPr>
  </w:style>
  <w:style w:type="table" w:customStyle="1" w:styleId="AkGlgeleme-Vurgu12">
    <w:name w:val="Açık Gölgeleme - Vurgu 12"/>
    <w:rsid w:val="0079676D"/>
    <w:pPr>
      <w:spacing w:after="0" w:line="240" w:lineRule="auto"/>
    </w:pPr>
    <w:rPr>
      <w:rFonts w:ascii="Georgia" w:eastAsia="Georgia" w:hAnsi="Georgia" w:cs="Times New Roman"/>
      <w:color w:val="A8422A"/>
      <w:sz w:val="20"/>
      <w:szCs w:val="20"/>
      <w:lang w:eastAsia="tr-TR"/>
    </w:rPr>
    <w:tblPr>
      <w:tblStyleRowBandSize w:val="1"/>
      <w:tblStyleColBandSize w:val="1"/>
      <w:tblInd w:w="0" w:type="dxa"/>
      <w:tblBorders>
        <w:top w:val="single" w:sz="8" w:space="0" w:color="D16349"/>
        <w:bottom w:val="single" w:sz="8" w:space="0" w:color="D16349"/>
      </w:tblBorders>
      <w:tblCellMar>
        <w:top w:w="0" w:type="dxa"/>
        <w:left w:w="108" w:type="dxa"/>
        <w:bottom w:w="0" w:type="dxa"/>
        <w:right w:w="108" w:type="dxa"/>
      </w:tblCellMar>
    </w:tblPr>
  </w:style>
  <w:style w:type="character" w:styleId="KitapBal">
    <w:name w:val="Book Title"/>
    <w:qFormat/>
    <w:rsid w:val="0079676D"/>
    <w:rPr>
      <w:rFonts w:cs="Times New Roman"/>
      <w:b/>
      <w:bCs/>
      <w:smallCaps/>
      <w:spacing w:val="5"/>
    </w:rPr>
  </w:style>
  <w:style w:type="table" w:customStyle="1" w:styleId="AkGlgeleme2">
    <w:name w:val="Açık Gölgeleme2"/>
    <w:rsid w:val="0079676D"/>
    <w:pPr>
      <w:spacing w:after="0" w:line="240" w:lineRule="auto"/>
    </w:pPr>
    <w:rPr>
      <w:rFonts w:ascii="Calibri" w:eastAsia="Georgia"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OrtaListe1-Vurgu2">
    <w:name w:val="Medium List 1 Accent 2"/>
    <w:rsid w:val="0079676D"/>
    <w:pPr>
      <w:spacing w:after="0" w:line="240" w:lineRule="auto"/>
    </w:pPr>
    <w:rPr>
      <w:rFonts w:ascii="Calibri" w:eastAsia="Georgia" w:hAnsi="Calibri" w:cs="Times New Roman"/>
      <w:color w:val="000000"/>
      <w:sz w:val="20"/>
      <w:szCs w:val="20"/>
      <w:lang w:eastAsia="tr-T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styleId="OrtaGlgeleme2-Vurgu5">
    <w:name w:val="Medium Shading 2 Accent 5"/>
    <w:rsid w:val="0079676D"/>
    <w:pPr>
      <w:spacing w:after="0" w:line="240" w:lineRule="auto"/>
    </w:pPr>
    <w:rPr>
      <w:rFonts w:ascii="Calibri" w:eastAsia="Georgia" w:hAnsi="Calibri" w:cs="Times New Roman"/>
      <w:sz w:val="20"/>
      <w:szCs w:val="2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OrtaGlgeleme2-Vurgu4">
    <w:name w:val="Medium Shading 2 Accent 4"/>
    <w:rsid w:val="0079676D"/>
    <w:pPr>
      <w:spacing w:after="0" w:line="240" w:lineRule="auto"/>
    </w:pPr>
    <w:rPr>
      <w:rFonts w:ascii="Calibri" w:eastAsia="Georgia" w:hAnsi="Calibri" w:cs="Times New Roman"/>
      <w:sz w:val="20"/>
      <w:szCs w:val="2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OrtaGlgeleme2-Vurgu2">
    <w:name w:val="Medium Shading 2 Accent 2"/>
    <w:rsid w:val="0079676D"/>
    <w:pPr>
      <w:spacing w:after="0" w:line="240" w:lineRule="auto"/>
    </w:pPr>
    <w:rPr>
      <w:rFonts w:ascii="Calibri" w:eastAsia="Georgia" w:hAnsi="Calibri" w:cs="Times New Roman"/>
      <w:sz w:val="20"/>
      <w:szCs w:val="2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RenkliKlavuz-Vurgu6">
    <w:name w:val="Colorful Grid Accent 6"/>
    <w:rsid w:val="0079676D"/>
    <w:pPr>
      <w:spacing w:after="0" w:line="240" w:lineRule="auto"/>
    </w:pPr>
    <w:rPr>
      <w:rFonts w:ascii="Calibri" w:eastAsia="Georgia" w:hAnsi="Calibri" w:cs="Times New Roman"/>
      <w:color w:val="000000"/>
      <w:sz w:val="20"/>
      <w:szCs w:val="20"/>
      <w:lang w:eastAsia="tr-T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style>
  <w:style w:type="character" w:styleId="GlBavuru">
    <w:name w:val="Intense Reference"/>
    <w:qFormat/>
    <w:rsid w:val="0079676D"/>
    <w:rPr>
      <w:rFonts w:cs="Times New Roman"/>
      <w:b/>
      <w:bCs/>
      <w:smallCaps/>
      <w:color w:val="C0504D"/>
      <w:spacing w:val="5"/>
      <w:u w:val="single"/>
    </w:rPr>
  </w:style>
  <w:style w:type="table" w:styleId="RenkliGlgeleme-Vurgu2">
    <w:name w:val="Colorful Shading Accent 2"/>
    <w:rsid w:val="0079676D"/>
    <w:pPr>
      <w:spacing w:after="0" w:line="240" w:lineRule="auto"/>
    </w:pPr>
    <w:rPr>
      <w:rFonts w:ascii="Calibri" w:eastAsia="Georgia" w:hAnsi="Calibri" w:cs="Times New Roman"/>
      <w:color w:val="000000"/>
      <w:sz w:val="20"/>
      <w:szCs w:val="20"/>
      <w:lang w:eastAsia="tr-TR"/>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paragraph" w:customStyle="1" w:styleId="xl65">
    <w:name w:val="xl65"/>
    <w:basedOn w:val="Normal"/>
    <w:rsid w:val="0079676D"/>
    <w:pPr>
      <w:spacing w:before="100" w:beforeAutospacing="1" w:after="100" w:afterAutospacing="1" w:line="240" w:lineRule="auto"/>
      <w:textAlignment w:val="center"/>
    </w:pPr>
    <w:rPr>
      <w:rFonts w:ascii="Times New Roman" w:hAnsi="Times New Roman"/>
      <w:sz w:val="16"/>
      <w:szCs w:val="16"/>
    </w:rPr>
  </w:style>
  <w:style w:type="paragraph" w:customStyle="1" w:styleId="xl66">
    <w:name w:val="xl66"/>
    <w:basedOn w:val="Normal"/>
    <w:rsid w:val="0079676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67">
    <w:name w:val="xl67"/>
    <w:basedOn w:val="Normal"/>
    <w:rsid w:val="0079676D"/>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line="240" w:lineRule="auto"/>
      <w:textAlignment w:val="center"/>
    </w:pPr>
    <w:rPr>
      <w:rFonts w:ascii="Times New Roman" w:hAnsi="Times New Roman"/>
      <w:sz w:val="16"/>
      <w:szCs w:val="16"/>
    </w:rPr>
  </w:style>
  <w:style w:type="paragraph" w:customStyle="1" w:styleId="xl68">
    <w:name w:val="xl68"/>
    <w:basedOn w:val="Normal"/>
    <w:rsid w:val="0079676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hAnsi="Times New Roman"/>
      <w:sz w:val="16"/>
      <w:szCs w:val="16"/>
    </w:rPr>
  </w:style>
  <w:style w:type="paragraph" w:customStyle="1" w:styleId="xl69">
    <w:name w:val="xl69"/>
    <w:basedOn w:val="Normal"/>
    <w:rsid w:val="0079676D"/>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line="240" w:lineRule="auto"/>
    </w:pPr>
    <w:rPr>
      <w:rFonts w:ascii="Times New Roman" w:hAnsi="Times New Roman"/>
      <w:sz w:val="16"/>
      <w:szCs w:val="16"/>
    </w:rPr>
  </w:style>
  <w:style w:type="paragraph" w:customStyle="1" w:styleId="xl70">
    <w:name w:val="xl70"/>
    <w:basedOn w:val="Normal"/>
    <w:rsid w:val="0079676D"/>
    <w:pPr>
      <w:pBdr>
        <w:top w:val="single" w:sz="4" w:space="0" w:color="auto"/>
        <w:left w:val="single" w:sz="8"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hAnsi="Times New Roman"/>
      <w:sz w:val="16"/>
      <w:szCs w:val="16"/>
    </w:rPr>
  </w:style>
  <w:style w:type="paragraph" w:customStyle="1" w:styleId="xl71">
    <w:name w:val="xl71"/>
    <w:basedOn w:val="Normal"/>
    <w:rsid w:val="00796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72">
    <w:name w:val="xl72"/>
    <w:basedOn w:val="Normal"/>
    <w:rsid w:val="0079676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73">
    <w:name w:val="xl73"/>
    <w:basedOn w:val="Normal"/>
    <w:rsid w:val="0079676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hAnsi="Times New Roman"/>
      <w:sz w:val="16"/>
      <w:szCs w:val="16"/>
    </w:rPr>
  </w:style>
  <w:style w:type="paragraph" w:customStyle="1" w:styleId="xl74">
    <w:name w:val="xl74"/>
    <w:basedOn w:val="Normal"/>
    <w:rsid w:val="0079676D"/>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sz w:val="16"/>
      <w:szCs w:val="16"/>
    </w:rPr>
  </w:style>
  <w:style w:type="paragraph" w:customStyle="1" w:styleId="xl75">
    <w:name w:val="xl75"/>
    <w:basedOn w:val="Normal"/>
    <w:rsid w:val="0079676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16"/>
      <w:szCs w:val="16"/>
    </w:rPr>
  </w:style>
  <w:style w:type="paragraph" w:customStyle="1" w:styleId="xl76">
    <w:name w:val="xl76"/>
    <w:basedOn w:val="Normal"/>
    <w:rsid w:val="0079676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hAnsi="Arial" w:cs="Arial"/>
      <w:sz w:val="16"/>
      <w:szCs w:val="16"/>
    </w:rPr>
  </w:style>
  <w:style w:type="paragraph" w:customStyle="1" w:styleId="xl77">
    <w:name w:val="xl77"/>
    <w:basedOn w:val="Normal"/>
    <w:rsid w:val="0079676D"/>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16"/>
      <w:szCs w:val="16"/>
    </w:rPr>
  </w:style>
  <w:style w:type="paragraph" w:customStyle="1" w:styleId="xl78">
    <w:name w:val="xl78"/>
    <w:basedOn w:val="Normal"/>
    <w:rsid w:val="0079676D"/>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16"/>
      <w:szCs w:val="16"/>
    </w:rPr>
  </w:style>
  <w:style w:type="paragraph" w:customStyle="1" w:styleId="xl79">
    <w:name w:val="xl79"/>
    <w:basedOn w:val="Normal"/>
    <w:rsid w:val="0079676D"/>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16"/>
      <w:szCs w:val="16"/>
    </w:rPr>
  </w:style>
  <w:style w:type="paragraph" w:customStyle="1" w:styleId="xl80">
    <w:name w:val="xl80"/>
    <w:basedOn w:val="Normal"/>
    <w:rsid w:val="0079676D"/>
    <w:pPr>
      <w:pBdr>
        <w:top w:val="single" w:sz="8" w:space="0" w:color="auto"/>
        <w:left w:val="single" w:sz="4" w:space="0" w:color="auto"/>
        <w:bottom w:val="single" w:sz="4" w:space="0" w:color="auto"/>
        <w:right w:val="single" w:sz="8" w:space="0" w:color="auto"/>
      </w:pBdr>
      <w:shd w:val="clear" w:color="000000" w:fill="FCD5B4"/>
      <w:spacing w:before="100" w:beforeAutospacing="1" w:after="100" w:afterAutospacing="1" w:line="240" w:lineRule="auto"/>
      <w:jc w:val="center"/>
      <w:textAlignment w:val="center"/>
    </w:pPr>
    <w:rPr>
      <w:rFonts w:ascii="Times New Roman" w:hAnsi="Times New Roman"/>
      <w:sz w:val="16"/>
      <w:szCs w:val="16"/>
    </w:rPr>
  </w:style>
  <w:style w:type="paragraph" w:customStyle="1" w:styleId="Alnt1">
    <w:name w:val="Alıntı1"/>
    <w:basedOn w:val="Normal"/>
    <w:rsid w:val="0079676D"/>
    <w:pPr>
      <w:spacing w:before="100" w:beforeAutospacing="1" w:after="100" w:afterAutospacing="1" w:line="240" w:lineRule="auto"/>
    </w:pPr>
    <w:rPr>
      <w:rFonts w:ascii="Verdana" w:hAnsi="Verdana"/>
      <w:color w:val="333333"/>
      <w:sz w:val="18"/>
      <w:szCs w:val="18"/>
    </w:rPr>
  </w:style>
  <w:style w:type="table" w:styleId="RenkliGlgeleme-Vurgu3">
    <w:name w:val="Colorful Shading Accent 3"/>
    <w:rsid w:val="0079676D"/>
    <w:pPr>
      <w:spacing w:after="0" w:line="240" w:lineRule="auto"/>
    </w:pPr>
    <w:rPr>
      <w:rFonts w:ascii="Calibri" w:eastAsia="Georgia" w:hAnsi="Calibri" w:cs="Times New Roman"/>
      <w:color w:val="000000"/>
      <w:sz w:val="20"/>
      <w:szCs w:val="20"/>
      <w:lang w:eastAsia="tr-TR"/>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style>
  <w:style w:type="table" w:styleId="RenkliGlgeleme-Vurgu6">
    <w:name w:val="Colorful Shading Accent 6"/>
    <w:rsid w:val="0079676D"/>
    <w:pPr>
      <w:spacing w:after="0" w:line="240" w:lineRule="auto"/>
    </w:pPr>
    <w:rPr>
      <w:rFonts w:ascii="Calibri" w:eastAsia="Georgia" w:hAnsi="Calibri" w:cs="Times New Roman"/>
      <w:color w:val="000000"/>
      <w:sz w:val="20"/>
      <w:szCs w:val="20"/>
      <w:lang w:eastAsia="tr-TR"/>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style>
  <w:style w:type="paragraph" w:styleId="GvdeMetni3">
    <w:name w:val="Body Text 3"/>
    <w:basedOn w:val="Normal"/>
    <w:link w:val="GvdeMetni3Char"/>
    <w:semiHidden/>
    <w:rsid w:val="0079676D"/>
    <w:pPr>
      <w:spacing w:after="120" w:line="276" w:lineRule="auto"/>
    </w:pPr>
    <w:rPr>
      <w:rFonts w:ascii="Georgia" w:eastAsia="Georgia" w:hAnsi="Georgia"/>
      <w:sz w:val="16"/>
      <w:szCs w:val="16"/>
      <w:lang w:eastAsia="en-US"/>
    </w:rPr>
  </w:style>
  <w:style w:type="character" w:customStyle="1" w:styleId="GvdeMetni3Char">
    <w:name w:val="Gövde Metni 3 Char"/>
    <w:basedOn w:val="VarsaylanParagrafYazTipi"/>
    <w:link w:val="GvdeMetni3"/>
    <w:semiHidden/>
    <w:rsid w:val="0079676D"/>
    <w:rPr>
      <w:rFonts w:ascii="Georgia" w:eastAsia="Georgia" w:hAnsi="Georgia" w:cs="Times New Roman"/>
      <w:sz w:val="16"/>
      <w:szCs w:val="16"/>
    </w:rPr>
  </w:style>
  <w:style w:type="character" w:customStyle="1" w:styleId="BodyText3Char">
    <w:name w:val="Body Text 3 Char"/>
    <w:semiHidden/>
    <w:locked/>
    <w:rsid w:val="0079676D"/>
    <w:rPr>
      <w:rFonts w:eastAsia="Times New Roman" w:cs="Times New Roman"/>
      <w:sz w:val="16"/>
      <w:szCs w:val="16"/>
      <w:lang w:eastAsia="en-US"/>
    </w:rPr>
  </w:style>
  <w:style w:type="character" w:customStyle="1" w:styleId="CharChar">
    <w:name w:val="Char Char"/>
    <w:locked/>
    <w:rsid w:val="0079676D"/>
    <w:rPr>
      <w:rFonts w:ascii="Cambria" w:hAnsi="Cambria" w:cs="Times New Roman"/>
      <w:color w:val="17365D"/>
      <w:spacing w:val="5"/>
      <w:kern w:val="28"/>
      <w:sz w:val="52"/>
      <w:szCs w:val="52"/>
      <w:lang w:val="tr-TR" w:eastAsia="en-US" w:bidi="ar-SA"/>
    </w:rPr>
  </w:style>
  <w:style w:type="character" w:customStyle="1" w:styleId="CharChar3">
    <w:name w:val="Char Char3"/>
    <w:rsid w:val="0079676D"/>
    <w:rPr>
      <w:rFonts w:cs="Times New Roman"/>
      <w:sz w:val="24"/>
      <w:szCs w:val="24"/>
      <w:lang w:val="tr-TR" w:eastAsia="tr-TR" w:bidi="ar-SA"/>
    </w:rPr>
  </w:style>
  <w:style w:type="character" w:customStyle="1" w:styleId="CharChar6">
    <w:name w:val="Char Char6"/>
    <w:rsid w:val="0079676D"/>
    <w:rPr>
      <w:rFonts w:ascii="Arial" w:hAnsi="Arial" w:cs="Arial"/>
      <w:b/>
      <w:bCs/>
      <w:i/>
      <w:iCs/>
      <w:sz w:val="28"/>
      <w:szCs w:val="28"/>
      <w:lang w:val="tr-TR" w:eastAsia="en-US" w:bidi="ar-SA"/>
    </w:rPr>
  </w:style>
  <w:style w:type="table" w:styleId="TabloRenkli2">
    <w:name w:val="Table Colorful 2"/>
    <w:basedOn w:val="NormalTablo"/>
    <w:rsid w:val="0079676D"/>
    <w:pPr>
      <w:spacing w:after="200" w:line="276" w:lineRule="auto"/>
    </w:pPr>
    <w:rPr>
      <w:rFonts w:ascii="Georgia" w:eastAsia="Georgia" w:hAnsi="Georgia" w:cs="Times New Roman"/>
      <w:sz w:val="20"/>
      <w:szCs w:val="20"/>
      <w:lang w:eastAsia="tr-TR"/>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rtaGlgeleme1-Vurgu2">
    <w:name w:val="Medium Shading 1 Accent 2"/>
    <w:basedOn w:val="NormalTablo"/>
    <w:uiPriority w:val="63"/>
    <w:rsid w:val="0079676D"/>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Liste2-Vurgu2">
    <w:name w:val="Medium List 2 Accent 2"/>
    <w:basedOn w:val="NormalTablo"/>
    <w:uiPriority w:val="66"/>
    <w:rsid w:val="0079676D"/>
    <w:pPr>
      <w:spacing w:after="0" w:line="240" w:lineRule="auto"/>
    </w:pPr>
    <w:rPr>
      <w:rFonts w:ascii="Cambria" w:eastAsia="Times New Roman" w:hAnsi="Cambria" w:cs="Times New Roman"/>
      <w:color w:val="000000"/>
      <w:sz w:val="20"/>
      <w:szCs w:val="20"/>
      <w:lang w:eastAsia="tr-T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OrtaKlavuz1-Vurgu2">
    <w:name w:val="Medium Grid 1 Accent 2"/>
    <w:basedOn w:val="NormalTablo"/>
    <w:uiPriority w:val="67"/>
    <w:rsid w:val="0079676D"/>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dTable7ColorfulAccent1">
    <w:name w:val="Grid Table 7 Colorful Accent 1"/>
    <w:basedOn w:val="NormalTablo"/>
    <w:uiPriority w:val="52"/>
    <w:rsid w:val="0079676D"/>
    <w:pPr>
      <w:spacing w:after="0" w:line="240" w:lineRule="auto"/>
    </w:pPr>
    <w:rPr>
      <w:rFonts w:ascii="Georgia" w:eastAsia="Georgia" w:hAnsi="Georgia" w:cs="Times New Roman"/>
      <w:color w:val="2E74B5"/>
      <w:sz w:val="20"/>
      <w:szCs w:val="20"/>
      <w:lang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1LightAccent5">
    <w:name w:val="Grid Table 1 Light Accent 5"/>
    <w:basedOn w:val="NormalTablo"/>
    <w:uiPriority w:val="46"/>
    <w:rsid w:val="0079676D"/>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2Accent1">
    <w:name w:val="Grid Table 2 Accent 1"/>
    <w:basedOn w:val="NormalTablo"/>
    <w:uiPriority w:val="47"/>
    <w:rsid w:val="0079676D"/>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AkKlavuz-Vurgu5">
    <w:name w:val="Light Grid Accent 5"/>
    <w:basedOn w:val="NormalTablo"/>
    <w:uiPriority w:val="62"/>
    <w:rsid w:val="0079676D"/>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DengXian" w:eastAsia="Times New Roman" w:hAnsi="DengXian"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stTable3Accent1">
    <w:name w:val="List Table 3 Accent 1"/>
    <w:basedOn w:val="NormalTablo"/>
    <w:uiPriority w:val="48"/>
    <w:rsid w:val="0079676D"/>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AkKlavuz-Vurgu11">
    <w:name w:val="Açık Kılavuz - Vurgu 11"/>
    <w:basedOn w:val="NormalTablo"/>
    <w:uiPriority w:val="62"/>
    <w:rsid w:val="0079676D"/>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DengXian" w:eastAsia="Times New Roman" w:hAnsi="DengXian"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GridTable6ColorfulAccent1">
    <w:name w:val="Grid Table 6 Colorful Accent 1"/>
    <w:basedOn w:val="NormalTablo"/>
    <w:uiPriority w:val="51"/>
    <w:rsid w:val="0079676D"/>
    <w:pPr>
      <w:spacing w:after="0" w:line="240" w:lineRule="auto"/>
    </w:pPr>
    <w:rPr>
      <w:rFonts w:ascii="Georgia" w:eastAsia="Georgia" w:hAnsi="Georgia" w:cs="Times New Roman"/>
      <w:color w:val="2E74B5"/>
      <w:sz w:val="20"/>
      <w:szCs w:val="20"/>
      <w:lang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4">
    <w:name w:val="Grid Table 6 Colorful Accent 4"/>
    <w:basedOn w:val="NormalTablo"/>
    <w:uiPriority w:val="51"/>
    <w:rsid w:val="0079676D"/>
    <w:pPr>
      <w:spacing w:after="0" w:line="240" w:lineRule="auto"/>
    </w:pPr>
    <w:rPr>
      <w:rFonts w:ascii="Georgia" w:eastAsia="Georgia" w:hAnsi="Georgia" w:cs="Times New Roman"/>
      <w:color w:val="BF8F00"/>
      <w:sz w:val="20"/>
      <w:szCs w:val="20"/>
      <w:lang w:eastAsia="tr-TR"/>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
    <w:name w:val="Grid Table 6 Colorful Accent 5"/>
    <w:basedOn w:val="NormalTablo"/>
    <w:uiPriority w:val="51"/>
    <w:rsid w:val="0079676D"/>
    <w:pPr>
      <w:spacing w:after="0" w:line="240" w:lineRule="auto"/>
    </w:pPr>
    <w:rPr>
      <w:rFonts w:ascii="Georgia" w:eastAsia="Georgia" w:hAnsi="Georgia" w:cs="Times New Roman"/>
      <w:color w:val="2F5496"/>
      <w:sz w:val="20"/>
      <w:szCs w:val="20"/>
      <w:lang w:eastAsia="tr-TR"/>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
    <w:name w:val="Grid Table 2"/>
    <w:basedOn w:val="NormalTablo"/>
    <w:uiPriority w:val="47"/>
    <w:rsid w:val="0079676D"/>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OrtaKlavuz1-Vurgu5">
    <w:name w:val="Medium Grid 1 Accent 5"/>
    <w:basedOn w:val="NormalTablo"/>
    <w:uiPriority w:val="67"/>
    <w:rsid w:val="0079676D"/>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108" w:type="dxa"/>
        <w:bottom w:w="0" w:type="dxa"/>
        <w:right w:w="108" w:type="dxa"/>
      </w:tblCellMar>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numbering" w:customStyle="1" w:styleId="ListeYok1">
    <w:name w:val="Liste Yok1"/>
    <w:next w:val="ListeYok"/>
    <w:uiPriority w:val="99"/>
    <w:semiHidden/>
    <w:rsid w:val="0079676D"/>
  </w:style>
  <w:style w:type="table" w:customStyle="1" w:styleId="AkKlavuz-Vurgu21">
    <w:name w:val="Açık Kılavuz - Vurgu 21"/>
    <w:next w:val="AkKlavuz-Vurgu2"/>
    <w:rsid w:val="0079676D"/>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AkListe-Vurgu22">
    <w:name w:val="Açık Liste - Vurgu 22"/>
    <w:next w:val="AkListe-Vurgu2"/>
    <w:rsid w:val="0079676D"/>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Glgeleme-Vurgu22">
    <w:name w:val="Açık Gölgeleme - Vurgu 22"/>
    <w:next w:val="AkGlgeleme-Vurgu2"/>
    <w:rsid w:val="0079676D"/>
    <w:pPr>
      <w:spacing w:after="0" w:line="240" w:lineRule="auto"/>
    </w:pPr>
    <w:rPr>
      <w:rFonts w:ascii="Georgia" w:eastAsia="Georgia" w:hAnsi="Georgia" w:cs="Times New Roman"/>
      <w:color w:val="943634"/>
      <w:sz w:val="20"/>
      <w:szCs w:val="20"/>
      <w:lang w:eastAsia="tr-T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TabloZarif1">
    <w:name w:val="Tablo Zarif1"/>
    <w:basedOn w:val="NormalTablo"/>
    <w:next w:val="TabloZarif"/>
    <w:rsid w:val="0079676D"/>
    <w:pPr>
      <w:spacing w:after="0" w:line="240" w:lineRule="auto"/>
    </w:pPr>
    <w:rPr>
      <w:rFonts w:ascii="Times New Roman" w:eastAsia="Times New Roman" w:hAnsi="Times New Roman" w:cs="Times New Roman"/>
      <w:sz w:val="20"/>
      <w:szCs w:val="20"/>
      <w:lang w:eastAsia="tr-T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customStyle="1" w:styleId="TabloTemas1">
    <w:name w:val="Tablo Teması1"/>
    <w:basedOn w:val="NormalTablo"/>
    <w:next w:val="TabloTemas"/>
    <w:rsid w:val="0079676D"/>
    <w:pPr>
      <w:spacing w:after="0" w:line="240" w:lineRule="auto"/>
    </w:pPr>
    <w:rPr>
      <w:rFonts w:ascii="Calibri" w:eastAsia="Georgia" w:hAnsi="Calibri" w:cs="Times New Roman"/>
      <w:sz w:val="20"/>
      <w:szCs w:val="20"/>
      <w:lang w:eastAsia="tr-TR"/>
    </w:rPr>
    <w:tblPr>
      <w:tblInd w:w="0" w:type="dxa"/>
      <w:tblBorders>
        <w:top w:val="single" w:sz="4" w:space="0" w:color="CC3333"/>
        <w:left w:val="single" w:sz="4" w:space="0" w:color="CC3333"/>
        <w:bottom w:val="single" w:sz="4" w:space="0" w:color="CC3333"/>
        <w:right w:val="single" w:sz="4" w:space="0" w:color="CC3333"/>
        <w:insideH w:val="single" w:sz="4" w:space="0" w:color="CC3333"/>
        <w:insideV w:val="single" w:sz="4" w:space="0" w:color="CC3333"/>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79676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Profesyonel1">
    <w:name w:val="Tablo Profesyonel1"/>
    <w:basedOn w:val="NormalTablo"/>
    <w:next w:val="TabloProfesyonel"/>
    <w:rsid w:val="0079676D"/>
    <w:pPr>
      <w:spacing w:after="0" w:line="240" w:lineRule="auto"/>
    </w:pPr>
    <w:rPr>
      <w:rFonts w:ascii="Times New Roman" w:eastAsia="Times New Roman" w:hAnsi="Times New Roman" w:cs="Times New Roman"/>
      <w:sz w:val="20"/>
      <w:szCs w:val="20"/>
      <w:lang w:eastAsia="tr-T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oKlavuzu11">
    <w:name w:val="Tablo Kılavuzu11"/>
    <w:uiPriority w:val="39"/>
    <w:rsid w:val="0079676D"/>
    <w:pPr>
      <w:spacing w:before="120" w:after="120" w:line="240" w:lineRule="auto"/>
      <w:ind w:left="397"/>
      <w:jc w:val="both"/>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next w:val="OrtaGlgeleme1-Vurgu3"/>
    <w:rsid w:val="0079676D"/>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A8C1C2"/>
        <w:left w:val="single" w:sz="8" w:space="0" w:color="A8C1C2"/>
        <w:bottom w:val="single" w:sz="8" w:space="0" w:color="A8C1C2"/>
        <w:right w:val="single" w:sz="8" w:space="0" w:color="A8C1C2"/>
        <w:insideH w:val="single" w:sz="8" w:space="0" w:color="A8C1C2"/>
      </w:tblBorders>
      <w:tblCellMar>
        <w:top w:w="0" w:type="dxa"/>
        <w:left w:w="108" w:type="dxa"/>
        <w:bottom w:w="0" w:type="dxa"/>
        <w:right w:w="108" w:type="dxa"/>
      </w:tblCellMar>
    </w:tblPr>
  </w:style>
  <w:style w:type="table" w:customStyle="1" w:styleId="OrtaListe1-Vurgu51">
    <w:name w:val="Orta Liste 1 - Vurgu 51"/>
    <w:next w:val="OrtaListe1-Vurgu5"/>
    <w:rsid w:val="0079676D"/>
    <w:pPr>
      <w:spacing w:after="0" w:line="240" w:lineRule="auto"/>
    </w:pPr>
    <w:rPr>
      <w:rFonts w:ascii="Georgia" w:eastAsia="Georgia" w:hAnsi="Georgia" w:cs="Times New Roman"/>
      <w:color w:val="000000"/>
      <w:sz w:val="20"/>
      <w:szCs w:val="20"/>
      <w:lang w:eastAsia="tr-TR"/>
    </w:rPr>
    <w:tblPr>
      <w:tblStyleRowBandSize w:val="1"/>
      <w:tblStyleColBandSize w:val="1"/>
      <w:tblInd w:w="0" w:type="dxa"/>
      <w:tblBorders>
        <w:top w:val="single" w:sz="8" w:space="0" w:color="8FB08C"/>
        <w:bottom w:val="single" w:sz="8" w:space="0" w:color="8FB08C"/>
      </w:tblBorders>
      <w:tblCellMar>
        <w:top w:w="0" w:type="dxa"/>
        <w:left w:w="108" w:type="dxa"/>
        <w:bottom w:w="0" w:type="dxa"/>
        <w:right w:w="108" w:type="dxa"/>
      </w:tblCellMar>
    </w:tblPr>
  </w:style>
  <w:style w:type="table" w:customStyle="1" w:styleId="OrtaListe1-Vurgu31">
    <w:name w:val="Orta Liste 1 - Vurgu 31"/>
    <w:next w:val="OrtaListe1-Vurgu3"/>
    <w:rsid w:val="0079676D"/>
    <w:pPr>
      <w:spacing w:after="0" w:line="240" w:lineRule="auto"/>
    </w:pPr>
    <w:rPr>
      <w:rFonts w:ascii="Georgia" w:eastAsia="Georgia" w:hAnsi="Georgia" w:cs="Times New Roman"/>
      <w:color w:val="000000"/>
      <w:sz w:val="20"/>
      <w:szCs w:val="20"/>
      <w:lang w:eastAsia="tr-TR"/>
    </w:rPr>
    <w:tblPr>
      <w:tblStyleRowBandSize w:val="1"/>
      <w:tblStyleColBandSize w:val="1"/>
      <w:tblInd w:w="0" w:type="dxa"/>
      <w:tblBorders>
        <w:top w:val="single" w:sz="8" w:space="0" w:color="8CADAE"/>
        <w:bottom w:val="single" w:sz="8" w:space="0" w:color="8CADAE"/>
      </w:tblBorders>
      <w:tblCellMar>
        <w:top w:w="0" w:type="dxa"/>
        <w:left w:w="108" w:type="dxa"/>
        <w:bottom w:w="0" w:type="dxa"/>
        <w:right w:w="108" w:type="dxa"/>
      </w:tblCellMar>
    </w:tblPr>
  </w:style>
  <w:style w:type="table" w:customStyle="1" w:styleId="AkListe-Vurgu41">
    <w:name w:val="Açık Liste - Vurgu 41"/>
    <w:next w:val="AkListe-Vurgu4"/>
    <w:rsid w:val="0079676D"/>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8C7B70"/>
        <w:left w:val="single" w:sz="8" w:space="0" w:color="8C7B70"/>
        <w:bottom w:val="single" w:sz="8" w:space="0" w:color="8C7B70"/>
        <w:right w:val="single" w:sz="8" w:space="0" w:color="8C7B70"/>
      </w:tblBorders>
      <w:tblCellMar>
        <w:top w:w="0" w:type="dxa"/>
        <w:left w:w="108" w:type="dxa"/>
        <w:bottom w:w="0" w:type="dxa"/>
        <w:right w:w="108" w:type="dxa"/>
      </w:tblCellMar>
    </w:tblPr>
  </w:style>
  <w:style w:type="table" w:customStyle="1" w:styleId="AkListe-Vurgu111">
    <w:name w:val="Açık Liste - Vurgu 111"/>
    <w:rsid w:val="0079676D"/>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D16349"/>
        <w:left w:val="single" w:sz="8" w:space="0" w:color="D16349"/>
        <w:bottom w:val="single" w:sz="8" w:space="0" w:color="D16349"/>
        <w:right w:val="single" w:sz="8" w:space="0" w:color="D16349"/>
      </w:tblBorders>
      <w:tblCellMar>
        <w:top w:w="0" w:type="dxa"/>
        <w:left w:w="108" w:type="dxa"/>
        <w:bottom w:w="0" w:type="dxa"/>
        <w:right w:w="108" w:type="dxa"/>
      </w:tblCellMar>
    </w:tblPr>
  </w:style>
  <w:style w:type="table" w:customStyle="1" w:styleId="OrtaListe1-Vurgu111">
    <w:name w:val="Orta Liste 1 - Vurgu 111"/>
    <w:rsid w:val="0079676D"/>
    <w:pPr>
      <w:spacing w:after="0" w:line="240" w:lineRule="auto"/>
    </w:pPr>
    <w:rPr>
      <w:rFonts w:ascii="Georgia" w:eastAsia="Georgia" w:hAnsi="Georgia" w:cs="Times New Roman"/>
      <w:color w:val="000000"/>
      <w:sz w:val="20"/>
      <w:szCs w:val="20"/>
      <w:lang w:eastAsia="tr-TR"/>
    </w:rPr>
    <w:tblPr>
      <w:tblStyleRowBandSize w:val="1"/>
      <w:tblStyleColBandSize w:val="1"/>
      <w:tblInd w:w="0" w:type="dxa"/>
      <w:tblBorders>
        <w:top w:val="single" w:sz="8" w:space="0" w:color="D16349"/>
        <w:bottom w:val="single" w:sz="8" w:space="0" w:color="D16349"/>
      </w:tblBorders>
      <w:tblCellMar>
        <w:top w:w="0" w:type="dxa"/>
        <w:left w:w="108" w:type="dxa"/>
        <w:bottom w:w="0" w:type="dxa"/>
        <w:right w:w="108" w:type="dxa"/>
      </w:tblCellMar>
    </w:tblPr>
  </w:style>
  <w:style w:type="table" w:customStyle="1" w:styleId="AkGlgeleme11">
    <w:name w:val="Açık Gölgeleme11"/>
    <w:uiPriority w:val="60"/>
    <w:rsid w:val="0079676D"/>
    <w:pPr>
      <w:spacing w:after="0" w:line="240" w:lineRule="auto"/>
    </w:pPr>
    <w:rPr>
      <w:rFonts w:ascii="Georgia" w:eastAsia="Georgia" w:hAnsi="Georgia"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OrtaListe1-Vurgu41">
    <w:name w:val="Orta Liste 1 - Vurgu 41"/>
    <w:next w:val="OrtaListe1-Vurgu4"/>
    <w:rsid w:val="0079676D"/>
    <w:pPr>
      <w:spacing w:after="0" w:line="240" w:lineRule="auto"/>
    </w:pPr>
    <w:rPr>
      <w:rFonts w:ascii="Georgia" w:eastAsia="Georgia" w:hAnsi="Georgia" w:cs="Times New Roman"/>
      <w:color w:val="000000"/>
      <w:sz w:val="20"/>
      <w:szCs w:val="20"/>
      <w:lang w:eastAsia="tr-TR"/>
    </w:rPr>
    <w:tblPr>
      <w:tblStyleRowBandSize w:val="1"/>
      <w:tblStyleColBandSize w:val="1"/>
      <w:tblInd w:w="0" w:type="dxa"/>
      <w:tblBorders>
        <w:top w:val="single" w:sz="8" w:space="0" w:color="8C7B70"/>
        <w:bottom w:val="single" w:sz="8" w:space="0" w:color="8C7B70"/>
      </w:tblBorders>
      <w:tblCellMar>
        <w:top w:w="0" w:type="dxa"/>
        <w:left w:w="108" w:type="dxa"/>
        <w:bottom w:w="0" w:type="dxa"/>
        <w:right w:w="108" w:type="dxa"/>
      </w:tblCellMar>
    </w:tblPr>
  </w:style>
  <w:style w:type="table" w:customStyle="1" w:styleId="OrtaListe1-Vurgu121">
    <w:name w:val="Orta Liste 1 - Vurgu 121"/>
    <w:rsid w:val="0079676D"/>
    <w:pPr>
      <w:spacing w:after="0" w:line="240" w:lineRule="auto"/>
    </w:pPr>
    <w:rPr>
      <w:rFonts w:ascii="Georgia" w:eastAsia="Georgia" w:hAnsi="Georgia" w:cs="Times New Roman"/>
      <w:color w:val="000000"/>
      <w:sz w:val="20"/>
      <w:szCs w:val="20"/>
      <w:lang w:eastAsia="tr-TR"/>
    </w:rPr>
    <w:tblPr>
      <w:tblStyleRowBandSize w:val="1"/>
      <w:tblStyleColBandSize w:val="1"/>
      <w:tblInd w:w="0" w:type="dxa"/>
      <w:tblBorders>
        <w:top w:val="single" w:sz="8" w:space="0" w:color="D16349"/>
        <w:bottom w:val="single" w:sz="8" w:space="0" w:color="D16349"/>
      </w:tblBorders>
      <w:tblCellMar>
        <w:top w:w="0" w:type="dxa"/>
        <w:left w:w="108" w:type="dxa"/>
        <w:bottom w:w="0" w:type="dxa"/>
        <w:right w:w="108" w:type="dxa"/>
      </w:tblCellMar>
    </w:tblPr>
  </w:style>
  <w:style w:type="table" w:customStyle="1" w:styleId="AkGlgeleme-Vurgu111">
    <w:name w:val="Açık Gölgeleme - Vurgu 111"/>
    <w:rsid w:val="0079676D"/>
    <w:pPr>
      <w:spacing w:after="0" w:line="240" w:lineRule="auto"/>
    </w:pPr>
    <w:rPr>
      <w:rFonts w:ascii="Georgia" w:eastAsia="Georgia" w:hAnsi="Georgia" w:cs="Times New Roman"/>
      <w:color w:val="A8422A"/>
      <w:sz w:val="20"/>
      <w:szCs w:val="20"/>
      <w:lang w:eastAsia="tr-TR"/>
    </w:rPr>
    <w:tblPr>
      <w:tblStyleRowBandSize w:val="1"/>
      <w:tblStyleColBandSize w:val="1"/>
      <w:tblInd w:w="0" w:type="dxa"/>
      <w:tblBorders>
        <w:top w:val="single" w:sz="8" w:space="0" w:color="D16349"/>
        <w:bottom w:val="single" w:sz="8" w:space="0" w:color="D16349"/>
      </w:tblBorders>
      <w:tblCellMar>
        <w:top w:w="0" w:type="dxa"/>
        <w:left w:w="108" w:type="dxa"/>
        <w:bottom w:w="0" w:type="dxa"/>
        <w:right w:w="108" w:type="dxa"/>
      </w:tblCellMar>
    </w:tblPr>
  </w:style>
  <w:style w:type="table" w:customStyle="1" w:styleId="AkGlgeleme-Vurgu211">
    <w:name w:val="Açık Gölgeleme - Vurgu 211"/>
    <w:rsid w:val="0079676D"/>
    <w:pPr>
      <w:spacing w:after="0" w:line="240" w:lineRule="auto"/>
    </w:pPr>
    <w:rPr>
      <w:rFonts w:ascii="Georgia" w:eastAsia="Georgia" w:hAnsi="Georgia" w:cs="Times New Roman"/>
      <w:color w:val="988600"/>
      <w:sz w:val="20"/>
      <w:szCs w:val="20"/>
      <w:lang w:eastAsia="tr-TR"/>
    </w:rPr>
    <w:tblPr>
      <w:tblStyleRowBandSize w:val="1"/>
      <w:tblStyleColBandSize w:val="1"/>
      <w:tblInd w:w="0" w:type="dxa"/>
      <w:tblBorders>
        <w:top w:val="single" w:sz="8" w:space="0" w:color="CCB400"/>
        <w:bottom w:val="single" w:sz="8" w:space="0" w:color="CCB400"/>
      </w:tblBorders>
      <w:tblCellMar>
        <w:top w:w="0" w:type="dxa"/>
        <w:left w:w="108" w:type="dxa"/>
        <w:bottom w:w="0" w:type="dxa"/>
        <w:right w:w="108" w:type="dxa"/>
      </w:tblCellMar>
    </w:tblPr>
  </w:style>
  <w:style w:type="table" w:customStyle="1" w:styleId="AkGlgeleme-Vurgu31">
    <w:name w:val="Açık Gölgeleme - Vurgu 31"/>
    <w:next w:val="AkGlgeleme-Vurgu3"/>
    <w:rsid w:val="0079676D"/>
    <w:pPr>
      <w:spacing w:after="0" w:line="240" w:lineRule="auto"/>
    </w:pPr>
    <w:rPr>
      <w:rFonts w:ascii="Georgia" w:eastAsia="Georgia" w:hAnsi="Georgia" w:cs="Times New Roman"/>
      <w:color w:val="618889"/>
      <w:sz w:val="20"/>
      <w:szCs w:val="20"/>
      <w:lang w:eastAsia="tr-TR"/>
    </w:rPr>
    <w:tblPr>
      <w:tblStyleRowBandSize w:val="1"/>
      <w:tblStyleColBandSize w:val="1"/>
      <w:tblInd w:w="0" w:type="dxa"/>
      <w:tblBorders>
        <w:top w:val="single" w:sz="8" w:space="0" w:color="8CADAE"/>
        <w:bottom w:val="single" w:sz="8" w:space="0" w:color="8CADAE"/>
      </w:tblBorders>
      <w:tblCellMar>
        <w:top w:w="0" w:type="dxa"/>
        <w:left w:w="108" w:type="dxa"/>
        <w:bottom w:w="0" w:type="dxa"/>
        <w:right w:w="108" w:type="dxa"/>
      </w:tblCellMar>
    </w:tblPr>
  </w:style>
  <w:style w:type="table" w:customStyle="1" w:styleId="AkGlgeleme-Vurgu41">
    <w:name w:val="Açık Gölgeleme - Vurgu 41"/>
    <w:next w:val="AkGlgeleme-Vurgu4"/>
    <w:rsid w:val="0079676D"/>
    <w:pPr>
      <w:spacing w:after="0" w:line="240" w:lineRule="auto"/>
    </w:pPr>
    <w:rPr>
      <w:rFonts w:ascii="Georgia" w:eastAsia="Georgia" w:hAnsi="Georgia" w:cs="Times New Roman"/>
      <w:color w:val="685C54"/>
      <w:sz w:val="20"/>
      <w:szCs w:val="20"/>
      <w:lang w:eastAsia="tr-TR"/>
    </w:rPr>
    <w:tblPr>
      <w:tblStyleRowBandSize w:val="1"/>
      <w:tblStyleColBandSize w:val="1"/>
      <w:tblInd w:w="0" w:type="dxa"/>
      <w:tblBorders>
        <w:top w:val="single" w:sz="8" w:space="0" w:color="8C7B70"/>
        <w:bottom w:val="single" w:sz="8" w:space="0" w:color="8C7B70"/>
      </w:tblBorders>
      <w:tblCellMar>
        <w:top w:w="0" w:type="dxa"/>
        <w:left w:w="108" w:type="dxa"/>
        <w:bottom w:w="0" w:type="dxa"/>
        <w:right w:w="108" w:type="dxa"/>
      </w:tblCellMar>
    </w:tblPr>
  </w:style>
  <w:style w:type="table" w:customStyle="1" w:styleId="AkListe-Vurgu211">
    <w:name w:val="Açık Liste - Vurgu 211"/>
    <w:rsid w:val="0079676D"/>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CCB400"/>
        <w:left w:val="single" w:sz="8" w:space="0" w:color="CCB400"/>
        <w:bottom w:val="single" w:sz="8" w:space="0" w:color="CCB400"/>
        <w:right w:val="single" w:sz="8" w:space="0" w:color="CCB400"/>
      </w:tblBorders>
      <w:tblCellMar>
        <w:top w:w="0" w:type="dxa"/>
        <w:left w:w="108" w:type="dxa"/>
        <w:bottom w:w="0" w:type="dxa"/>
        <w:right w:w="108" w:type="dxa"/>
      </w:tblCellMar>
    </w:tblPr>
  </w:style>
  <w:style w:type="table" w:customStyle="1" w:styleId="AkListe-Vurgu31">
    <w:name w:val="Açık Liste - Vurgu 31"/>
    <w:next w:val="AkListe-Vurgu3"/>
    <w:rsid w:val="0079676D"/>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8CADAE"/>
        <w:left w:val="single" w:sz="8" w:space="0" w:color="8CADAE"/>
        <w:bottom w:val="single" w:sz="8" w:space="0" w:color="8CADAE"/>
        <w:right w:val="single" w:sz="8" w:space="0" w:color="8CADAE"/>
      </w:tblBorders>
      <w:tblCellMar>
        <w:top w:w="0" w:type="dxa"/>
        <w:left w:w="108" w:type="dxa"/>
        <w:bottom w:w="0" w:type="dxa"/>
        <w:right w:w="108" w:type="dxa"/>
      </w:tblCellMar>
    </w:tblPr>
  </w:style>
  <w:style w:type="table" w:customStyle="1" w:styleId="OrtaListe1-Vurgu61">
    <w:name w:val="Orta Liste 1 - Vurgu 61"/>
    <w:next w:val="OrtaListe1-Vurgu6"/>
    <w:rsid w:val="0079676D"/>
    <w:pPr>
      <w:spacing w:after="0" w:line="240" w:lineRule="auto"/>
    </w:pPr>
    <w:rPr>
      <w:rFonts w:ascii="Georgia" w:eastAsia="Georgia" w:hAnsi="Georgia" w:cs="Times New Roman"/>
      <w:color w:val="000000"/>
      <w:sz w:val="20"/>
      <w:szCs w:val="20"/>
      <w:lang w:eastAsia="tr-TR"/>
    </w:rPr>
    <w:tblPr>
      <w:tblStyleRowBandSize w:val="1"/>
      <w:tblStyleColBandSize w:val="1"/>
      <w:tblInd w:w="0" w:type="dxa"/>
      <w:tblBorders>
        <w:top w:val="single" w:sz="8" w:space="0" w:color="D19049"/>
        <w:bottom w:val="single" w:sz="8" w:space="0" w:color="D19049"/>
      </w:tblBorders>
      <w:tblCellMar>
        <w:top w:w="0" w:type="dxa"/>
        <w:left w:w="108" w:type="dxa"/>
        <w:bottom w:w="0" w:type="dxa"/>
        <w:right w:w="108" w:type="dxa"/>
      </w:tblCellMar>
    </w:tblPr>
  </w:style>
  <w:style w:type="table" w:customStyle="1" w:styleId="AkGlgeleme-Vurgu61">
    <w:name w:val="Açık Gölgeleme - Vurgu 61"/>
    <w:next w:val="AkGlgeleme-Vurgu6"/>
    <w:rsid w:val="0079676D"/>
    <w:pPr>
      <w:spacing w:after="0" w:line="240" w:lineRule="auto"/>
    </w:pPr>
    <w:rPr>
      <w:rFonts w:ascii="Georgia" w:eastAsia="Georgia" w:hAnsi="Georgia" w:cs="Times New Roman"/>
      <w:color w:val="A86C2A"/>
      <w:sz w:val="20"/>
      <w:szCs w:val="20"/>
      <w:lang w:eastAsia="tr-TR"/>
    </w:rPr>
    <w:tblPr>
      <w:tblStyleRowBandSize w:val="1"/>
      <w:tblStyleColBandSize w:val="1"/>
      <w:tblInd w:w="0" w:type="dxa"/>
      <w:tblBorders>
        <w:top w:val="single" w:sz="8" w:space="0" w:color="D19049"/>
        <w:bottom w:val="single" w:sz="8" w:space="0" w:color="D19049"/>
      </w:tblBorders>
      <w:tblCellMar>
        <w:top w:w="0" w:type="dxa"/>
        <w:left w:w="108" w:type="dxa"/>
        <w:bottom w:w="0" w:type="dxa"/>
        <w:right w:w="108" w:type="dxa"/>
      </w:tblCellMar>
    </w:tblPr>
  </w:style>
  <w:style w:type="table" w:customStyle="1" w:styleId="AkGlgeleme-Vurgu121">
    <w:name w:val="Açık Gölgeleme - Vurgu 121"/>
    <w:rsid w:val="0079676D"/>
    <w:pPr>
      <w:spacing w:after="0" w:line="240" w:lineRule="auto"/>
    </w:pPr>
    <w:rPr>
      <w:rFonts w:ascii="Georgia" w:eastAsia="Georgia" w:hAnsi="Georgia" w:cs="Times New Roman"/>
      <w:color w:val="A8422A"/>
      <w:sz w:val="20"/>
      <w:szCs w:val="20"/>
      <w:lang w:eastAsia="tr-TR"/>
    </w:rPr>
    <w:tblPr>
      <w:tblStyleRowBandSize w:val="1"/>
      <w:tblStyleColBandSize w:val="1"/>
      <w:tblInd w:w="0" w:type="dxa"/>
      <w:tblBorders>
        <w:top w:val="single" w:sz="8" w:space="0" w:color="D16349"/>
        <w:bottom w:val="single" w:sz="8" w:space="0" w:color="D16349"/>
      </w:tblBorders>
      <w:tblCellMar>
        <w:top w:w="0" w:type="dxa"/>
        <w:left w:w="108" w:type="dxa"/>
        <w:bottom w:w="0" w:type="dxa"/>
        <w:right w:w="108" w:type="dxa"/>
      </w:tblCellMar>
    </w:tblPr>
  </w:style>
  <w:style w:type="table" w:customStyle="1" w:styleId="AkGlgeleme20">
    <w:name w:val="Açık Gölgeleme2"/>
    <w:next w:val="AkGlgeleme2"/>
    <w:rsid w:val="0079676D"/>
    <w:pPr>
      <w:spacing w:after="0" w:line="240" w:lineRule="auto"/>
    </w:pPr>
    <w:rPr>
      <w:rFonts w:ascii="Calibri" w:eastAsia="Georgia"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OrtaListe1-Vurgu21">
    <w:name w:val="Orta Liste 1 - Vurgu 21"/>
    <w:next w:val="OrtaListe1-Vurgu2"/>
    <w:rsid w:val="0079676D"/>
    <w:pPr>
      <w:spacing w:after="0" w:line="240" w:lineRule="auto"/>
    </w:pPr>
    <w:rPr>
      <w:rFonts w:ascii="Calibri" w:eastAsia="Georgia" w:hAnsi="Calibri" w:cs="Times New Roman"/>
      <w:color w:val="000000"/>
      <w:sz w:val="20"/>
      <w:szCs w:val="20"/>
      <w:lang w:eastAsia="tr-T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OrtaGlgeleme2-Vurgu51">
    <w:name w:val="Orta Gölgeleme 2 - Vurgu 51"/>
    <w:next w:val="OrtaGlgeleme2-Vurgu5"/>
    <w:uiPriority w:val="64"/>
    <w:rsid w:val="0079676D"/>
    <w:pPr>
      <w:spacing w:after="0" w:line="240" w:lineRule="auto"/>
    </w:pPr>
    <w:rPr>
      <w:rFonts w:ascii="Calibri" w:eastAsia="Georgia" w:hAnsi="Calibri" w:cs="Times New Roman"/>
      <w:sz w:val="20"/>
      <w:szCs w:val="2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OrtaGlgeleme2-Vurgu41">
    <w:name w:val="Orta Gölgeleme 2 - Vurgu 41"/>
    <w:next w:val="OrtaGlgeleme2-Vurgu4"/>
    <w:rsid w:val="0079676D"/>
    <w:pPr>
      <w:spacing w:after="0" w:line="240" w:lineRule="auto"/>
    </w:pPr>
    <w:rPr>
      <w:rFonts w:ascii="Calibri" w:eastAsia="Georgia" w:hAnsi="Calibri" w:cs="Times New Roman"/>
      <w:sz w:val="20"/>
      <w:szCs w:val="2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OrtaGlgeleme2-Vurgu21">
    <w:name w:val="Orta Gölgeleme 2 - Vurgu 21"/>
    <w:next w:val="OrtaGlgeleme2-Vurgu2"/>
    <w:rsid w:val="0079676D"/>
    <w:pPr>
      <w:spacing w:after="0" w:line="240" w:lineRule="auto"/>
    </w:pPr>
    <w:rPr>
      <w:rFonts w:ascii="Calibri" w:eastAsia="Georgia" w:hAnsi="Calibri" w:cs="Times New Roman"/>
      <w:sz w:val="20"/>
      <w:szCs w:val="2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RenkliKlavuz-Vurgu61">
    <w:name w:val="Renkli Kılavuz - Vurgu 61"/>
    <w:next w:val="RenkliKlavuz-Vurgu6"/>
    <w:rsid w:val="0079676D"/>
    <w:pPr>
      <w:spacing w:after="0" w:line="240" w:lineRule="auto"/>
    </w:pPr>
    <w:rPr>
      <w:rFonts w:ascii="Calibri" w:eastAsia="Georgia" w:hAnsi="Calibri" w:cs="Times New Roman"/>
      <w:color w:val="000000"/>
      <w:sz w:val="20"/>
      <w:szCs w:val="20"/>
      <w:lang w:eastAsia="tr-T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style>
  <w:style w:type="table" w:customStyle="1" w:styleId="RenkliGlgeleme-Vurgu21">
    <w:name w:val="Renkli Gölgeleme - Vurgu 21"/>
    <w:next w:val="RenkliGlgeleme-Vurgu2"/>
    <w:rsid w:val="0079676D"/>
    <w:pPr>
      <w:spacing w:after="0" w:line="240" w:lineRule="auto"/>
    </w:pPr>
    <w:rPr>
      <w:rFonts w:ascii="Calibri" w:eastAsia="Georgia" w:hAnsi="Calibri" w:cs="Times New Roman"/>
      <w:color w:val="000000"/>
      <w:sz w:val="20"/>
      <w:szCs w:val="20"/>
      <w:lang w:eastAsia="tr-TR"/>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RenkliGlgeleme-Vurgu31">
    <w:name w:val="Renkli Gölgeleme - Vurgu 31"/>
    <w:next w:val="RenkliGlgeleme-Vurgu3"/>
    <w:rsid w:val="0079676D"/>
    <w:pPr>
      <w:spacing w:after="0" w:line="240" w:lineRule="auto"/>
    </w:pPr>
    <w:rPr>
      <w:rFonts w:ascii="Calibri" w:eastAsia="Georgia" w:hAnsi="Calibri" w:cs="Times New Roman"/>
      <w:color w:val="000000"/>
      <w:sz w:val="20"/>
      <w:szCs w:val="20"/>
      <w:lang w:eastAsia="tr-TR"/>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style>
  <w:style w:type="table" w:customStyle="1" w:styleId="RenkliGlgeleme-Vurgu61">
    <w:name w:val="Renkli Gölgeleme - Vurgu 61"/>
    <w:next w:val="RenkliGlgeleme-Vurgu6"/>
    <w:rsid w:val="0079676D"/>
    <w:pPr>
      <w:spacing w:after="0" w:line="240" w:lineRule="auto"/>
    </w:pPr>
    <w:rPr>
      <w:rFonts w:ascii="Calibri" w:eastAsia="Georgia" w:hAnsi="Calibri" w:cs="Times New Roman"/>
      <w:color w:val="000000"/>
      <w:sz w:val="20"/>
      <w:szCs w:val="20"/>
      <w:lang w:eastAsia="tr-TR"/>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style>
  <w:style w:type="table" w:customStyle="1" w:styleId="TabloRenkli21">
    <w:name w:val="Tablo Renkli 21"/>
    <w:basedOn w:val="NormalTablo"/>
    <w:next w:val="TabloRenkli2"/>
    <w:locked/>
    <w:rsid w:val="0079676D"/>
    <w:pPr>
      <w:spacing w:after="200" w:line="276" w:lineRule="auto"/>
    </w:pPr>
    <w:rPr>
      <w:rFonts w:ascii="Georgia" w:eastAsia="Georgia" w:hAnsi="Georgia" w:cs="Times New Roman"/>
      <w:sz w:val="20"/>
      <w:szCs w:val="20"/>
      <w:lang w:eastAsia="tr-TR"/>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OrtaGlgeleme1-Vurgu21">
    <w:name w:val="Orta Gölgeleme 1 - Vurgu 21"/>
    <w:basedOn w:val="NormalTablo"/>
    <w:next w:val="OrtaGlgeleme1-Vurgu2"/>
    <w:uiPriority w:val="63"/>
    <w:rsid w:val="0079676D"/>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Liste2-Vurgu21">
    <w:name w:val="Orta Liste 2 - Vurgu 21"/>
    <w:basedOn w:val="NormalTablo"/>
    <w:next w:val="OrtaListe2-Vurgu2"/>
    <w:uiPriority w:val="66"/>
    <w:rsid w:val="0079676D"/>
    <w:pPr>
      <w:spacing w:after="0" w:line="240" w:lineRule="auto"/>
    </w:pPr>
    <w:rPr>
      <w:rFonts w:ascii="Cambria" w:eastAsia="Times New Roman" w:hAnsi="Cambria" w:cs="Times New Roman"/>
      <w:color w:val="000000"/>
      <w:sz w:val="20"/>
      <w:szCs w:val="20"/>
      <w:lang w:eastAsia="tr-T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OrtaKlavuz1-Vurgu21">
    <w:name w:val="Orta Kılavuz 1 - Vurgu 21"/>
    <w:basedOn w:val="NormalTablo"/>
    <w:next w:val="OrtaKlavuz1-Vurgu2"/>
    <w:uiPriority w:val="67"/>
    <w:rsid w:val="0079676D"/>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customStyle="1" w:styleId="Tablo0">
    <w:name w:val="Tablo"/>
    <w:basedOn w:val="Normal"/>
    <w:qFormat/>
    <w:rsid w:val="0079676D"/>
    <w:pPr>
      <w:spacing w:after="60" w:line="240" w:lineRule="auto"/>
    </w:pPr>
    <w:rPr>
      <w:rFonts w:ascii="PF DinText Pro" w:hAnsi="PF DinText Pro"/>
      <w:sz w:val="20"/>
      <w:szCs w:val="22"/>
    </w:rPr>
  </w:style>
  <w:style w:type="paragraph" w:customStyle="1" w:styleId="TabloSP">
    <w:name w:val="Tablo SP"/>
    <w:basedOn w:val="Normal"/>
    <w:link w:val="TabloSPChar"/>
    <w:qFormat/>
    <w:rsid w:val="0079676D"/>
    <w:pPr>
      <w:spacing w:after="0" w:line="240" w:lineRule="auto"/>
      <w:jc w:val="both"/>
    </w:pPr>
    <w:rPr>
      <w:rFonts w:ascii="Calibri" w:eastAsia="Calibri" w:hAnsi="Calibri"/>
      <w:sz w:val="22"/>
      <w:szCs w:val="20"/>
      <w:lang w:eastAsia="en-US"/>
    </w:rPr>
  </w:style>
  <w:style w:type="character" w:customStyle="1" w:styleId="TabloSPChar">
    <w:name w:val="Tablo SP Char"/>
    <w:link w:val="TabloSP"/>
    <w:rsid w:val="0079676D"/>
    <w:rPr>
      <w:rFonts w:ascii="Calibri" w:eastAsia="Calibri" w:hAnsi="Calibri" w:cs="Times New Roman"/>
      <w:szCs w:val="20"/>
    </w:rPr>
  </w:style>
  <w:style w:type="table" w:customStyle="1" w:styleId="KlavuzTablo5Koyu-Vurgu61">
    <w:name w:val="Kılavuz Tablo 5 Koyu - Vurgu 61"/>
    <w:basedOn w:val="NormalTablo"/>
    <w:uiPriority w:val="50"/>
    <w:rsid w:val="0079676D"/>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stbilgiChar1">
    <w:name w:val="Üstbilgi Char1"/>
    <w:uiPriority w:val="99"/>
    <w:locked/>
    <w:rsid w:val="0079676D"/>
    <w:rPr>
      <w:rFonts w:eastAsia="Times New Roman" w:cs="Times New Roman"/>
      <w:sz w:val="22"/>
      <w:szCs w:val="22"/>
      <w:lang w:eastAsia="en-US"/>
    </w:rPr>
  </w:style>
  <w:style w:type="character" w:customStyle="1" w:styleId="AltbilgiChar1">
    <w:name w:val="Altbilgi Char1"/>
    <w:uiPriority w:val="99"/>
    <w:locked/>
    <w:rsid w:val="0079676D"/>
    <w:rPr>
      <w:rFonts w:eastAsia="Times New Roman" w:cs="Times New Roman"/>
      <w:sz w:val="22"/>
      <w:szCs w:val="22"/>
      <w:lang w:eastAsia="en-US"/>
    </w:rPr>
  </w:style>
  <w:style w:type="paragraph" w:customStyle="1" w:styleId="NormalWeb1">
    <w:name w:val="Normal (Web)1"/>
    <w:basedOn w:val="Normal"/>
    <w:next w:val="NormalWeb"/>
    <w:uiPriority w:val="99"/>
    <w:unhideWhenUsed/>
    <w:rsid w:val="0079676D"/>
    <w:pPr>
      <w:spacing w:before="100" w:beforeAutospacing="1" w:after="100" w:afterAutospacing="1" w:line="240" w:lineRule="auto"/>
      <w:jc w:val="both"/>
    </w:pPr>
    <w:rPr>
      <w:rFonts w:ascii="Times New Roman" w:hAnsi="Times New Roman"/>
      <w:szCs w:val="24"/>
    </w:rPr>
  </w:style>
  <w:style w:type="table" w:customStyle="1" w:styleId="KlavuzTablo5Koyu-Vurgu11">
    <w:name w:val="Kılavuz Tablo 5 Koyu - Vurgu 11"/>
    <w:basedOn w:val="NormalTablo"/>
    <w:uiPriority w:val="50"/>
    <w:rsid w:val="0079676D"/>
    <w:pPr>
      <w:spacing w:after="0" w:line="240" w:lineRule="auto"/>
    </w:pPr>
    <w:rPr>
      <w:rFonts w:ascii="Calibri" w:eastAsia="Times New Roman"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paragraph" w:customStyle="1" w:styleId="metin">
    <w:name w:val="metin"/>
    <w:basedOn w:val="Normal"/>
    <w:rsid w:val="0079676D"/>
    <w:pPr>
      <w:spacing w:before="100" w:beforeAutospacing="1" w:after="100" w:afterAutospacing="1" w:line="240" w:lineRule="auto"/>
      <w:jc w:val="both"/>
    </w:pPr>
    <w:rPr>
      <w:rFonts w:ascii="Times New Roman" w:hAnsi="Times New Roman"/>
      <w:szCs w:val="24"/>
    </w:rPr>
  </w:style>
  <w:style w:type="character" w:customStyle="1" w:styleId="grame">
    <w:name w:val="grame"/>
    <w:rsid w:val="0079676D"/>
  </w:style>
  <w:style w:type="paragraph" w:customStyle="1" w:styleId="Stil">
    <w:name w:val="Stil"/>
    <w:basedOn w:val="Normal"/>
    <w:next w:val="Altbilgi"/>
    <w:uiPriority w:val="99"/>
    <w:unhideWhenUsed/>
    <w:rsid w:val="0079676D"/>
    <w:pPr>
      <w:tabs>
        <w:tab w:val="center" w:pos="4536"/>
        <w:tab w:val="right" w:pos="9072"/>
      </w:tabs>
      <w:spacing w:after="60" w:line="360" w:lineRule="auto"/>
      <w:ind w:firstLine="720"/>
      <w:jc w:val="both"/>
    </w:pPr>
    <w:rPr>
      <w:rFonts w:ascii="Calibri" w:hAnsi="Calibri" w:cs="Calibri"/>
      <w:sz w:val="22"/>
      <w:szCs w:val="22"/>
    </w:rPr>
  </w:style>
  <w:style w:type="paragraph" w:customStyle="1" w:styleId="DecimalAligned">
    <w:name w:val="Decimal Aligned"/>
    <w:basedOn w:val="Normal"/>
    <w:uiPriority w:val="40"/>
    <w:qFormat/>
    <w:rsid w:val="0079676D"/>
    <w:pPr>
      <w:tabs>
        <w:tab w:val="decimal" w:pos="360"/>
      </w:tabs>
      <w:spacing w:after="200" w:line="276" w:lineRule="auto"/>
      <w:jc w:val="both"/>
    </w:pPr>
    <w:rPr>
      <w:rFonts w:ascii="Calibri" w:hAnsi="Calibri"/>
      <w:sz w:val="22"/>
      <w:szCs w:val="22"/>
    </w:rPr>
  </w:style>
  <w:style w:type="paragraph" w:styleId="DipnotMetni">
    <w:name w:val="footnote text"/>
    <w:basedOn w:val="Normal"/>
    <w:link w:val="DipnotMetniChar"/>
    <w:uiPriority w:val="99"/>
    <w:unhideWhenUsed/>
    <w:rsid w:val="0079676D"/>
    <w:pPr>
      <w:spacing w:after="60" w:line="240" w:lineRule="auto"/>
      <w:jc w:val="both"/>
    </w:pPr>
    <w:rPr>
      <w:rFonts w:ascii="Calibri" w:hAnsi="Calibri"/>
      <w:sz w:val="20"/>
      <w:szCs w:val="20"/>
    </w:rPr>
  </w:style>
  <w:style w:type="character" w:customStyle="1" w:styleId="DipnotMetniChar">
    <w:name w:val="Dipnot Metni Char"/>
    <w:basedOn w:val="VarsaylanParagrafYazTipi"/>
    <w:link w:val="DipnotMetni"/>
    <w:uiPriority w:val="99"/>
    <w:rsid w:val="0079676D"/>
    <w:rPr>
      <w:rFonts w:ascii="Calibri" w:eastAsia="Times New Roman" w:hAnsi="Calibri" w:cs="Times New Roman"/>
      <w:sz w:val="20"/>
      <w:szCs w:val="20"/>
    </w:rPr>
  </w:style>
  <w:style w:type="character" w:styleId="HafifVurgulama">
    <w:name w:val="Subtle Emphasis"/>
    <w:uiPriority w:val="19"/>
    <w:qFormat/>
    <w:rsid w:val="0079676D"/>
    <w:rPr>
      <w:i/>
      <w:color w:val="000000"/>
    </w:rPr>
  </w:style>
  <w:style w:type="table" w:customStyle="1" w:styleId="DzTablo21">
    <w:name w:val="Düz Tablo 21"/>
    <w:basedOn w:val="NormalTablo"/>
    <w:uiPriority w:val="42"/>
    <w:rsid w:val="0079676D"/>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oKlavuzu21">
    <w:name w:val="Tablo Kılavuzu21"/>
    <w:basedOn w:val="NormalTablo"/>
    <w:next w:val="TabloKlavuzu"/>
    <w:uiPriority w:val="39"/>
    <w:rsid w:val="0079676D"/>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79676D"/>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il2">
    <w:name w:val="Stil2"/>
    <w:basedOn w:val="NormalTablo"/>
    <w:uiPriority w:val="99"/>
    <w:qFormat/>
    <w:rsid w:val="0079676D"/>
    <w:pPr>
      <w:spacing w:after="0" w:line="240" w:lineRule="auto"/>
    </w:pPr>
    <w:rPr>
      <w:rFonts w:ascii="Calibri" w:eastAsia="Times New Roman" w:hAnsi="Calibri" w:cs="Times New Roman"/>
      <w:sz w:val="20"/>
      <w:szCs w:val="20"/>
      <w:lang w:eastAsia="tr-TR"/>
    </w:rPr>
    <w:tblPr>
      <w:tblInd w:w="0" w:type="dxa"/>
      <w:tblCellMar>
        <w:top w:w="0" w:type="dxa"/>
        <w:left w:w="108" w:type="dxa"/>
        <w:bottom w:w="0" w:type="dxa"/>
        <w:right w:w="108" w:type="dxa"/>
      </w:tblCellMar>
    </w:tblPr>
  </w:style>
  <w:style w:type="table" w:styleId="OrtaGlgeleme1-Vurgu5">
    <w:name w:val="Medium Shading 1 Accent 5"/>
    <w:basedOn w:val="AkGlgeleme1"/>
    <w:uiPriority w:val="63"/>
    <w:rsid w:val="0079676D"/>
    <w:rPr>
      <w:rFonts w:ascii="Calibri" w:eastAsia="Times New Roman" w:hAnsi="Calibri"/>
    </w:rPr>
    <w:tblPr>
      <w:tblStyleRowBandSize w:val="1"/>
      <w:tblStyleColBandSize w:val="1"/>
      <w:tblInd w:w="0" w:type="dxa"/>
      <w:tblBorders>
        <w:top w:val="single" w:sz="4" w:space="0" w:color="DAEEF3"/>
        <w:left w:val="single" w:sz="4" w:space="0" w:color="DAEEF3"/>
        <w:bottom w:val="single" w:sz="4" w:space="0" w:color="DAEEF3"/>
        <w:right w:val="single" w:sz="4" w:space="0" w:color="DAEEF3"/>
        <w:insideH w:val="single" w:sz="4" w:space="0" w:color="DAEEF3"/>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tblStylePr w:type="band2Horz">
      <w:tblPr/>
      <w:tcPr>
        <w:tcBorders>
          <w:insideH w:val="nil"/>
          <w:insideV w:val="nil"/>
        </w:tcBorders>
      </w:tcPr>
    </w:tblStylePr>
  </w:style>
  <w:style w:type="table" w:styleId="OrtaList2-Vurgu1">
    <w:name w:val="Medium List 2 Accent 1"/>
    <w:basedOn w:val="NormalTablo"/>
    <w:uiPriority w:val="66"/>
    <w:rsid w:val="0079676D"/>
    <w:pPr>
      <w:spacing w:after="0" w:line="240" w:lineRule="auto"/>
    </w:pPr>
    <w:rPr>
      <w:rFonts w:ascii="Cambria" w:eastAsia="Times New Roman" w:hAnsi="Cambria" w:cs="Times New Roman"/>
      <w:color w:val="00000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KlavuzuTablo4-Vurgu21">
    <w:name w:val="Kılavuzu Tablo 4 - Vurgu 21"/>
    <w:basedOn w:val="NormalTablo"/>
    <w:uiPriority w:val="49"/>
    <w:rsid w:val="0079676D"/>
    <w:pPr>
      <w:spacing w:after="0" w:line="240" w:lineRule="auto"/>
    </w:pPr>
    <w:rPr>
      <w:rFonts w:ascii="Calibri" w:eastAsia="Times New Roman" w:hAnsi="Calibri" w:cs="Calibri"/>
      <w:sz w:val="20"/>
      <w:szCs w:val="20"/>
      <w:lang w:eastAsia="tr-TR"/>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KlavuzTablo2-Vurgu21">
    <w:name w:val="Kılavuz Tablo 2 - Vurgu 21"/>
    <w:basedOn w:val="NormalTablo"/>
    <w:uiPriority w:val="47"/>
    <w:rsid w:val="0079676D"/>
    <w:pPr>
      <w:spacing w:after="0" w:line="240" w:lineRule="auto"/>
    </w:pPr>
    <w:rPr>
      <w:rFonts w:ascii="Calibri" w:eastAsia="Times New Roman" w:hAnsi="Calibri" w:cs="Calibri"/>
      <w:sz w:val="20"/>
      <w:szCs w:val="20"/>
      <w:lang w:eastAsia="tr-TR"/>
    </w:rPr>
    <w:tblPr>
      <w:tblStyleRowBandSize w:val="1"/>
      <w:tblStyleColBandSize w:val="1"/>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KlavuzTablo1Ak-Vurgu21">
    <w:name w:val="Kılavuz Tablo 1 Açık - Vurgu 21"/>
    <w:basedOn w:val="NormalTablo"/>
    <w:uiPriority w:val="46"/>
    <w:rsid w:val="0079676D"/>
    <w:pPr>
      <w:spacing w:after="0" w:line="240" w:lineRule="auto"/>
    </w:pPr>
    <w:rPr>
      <w:rFonts w:ascii="Calibri" w:eastAsia="Times New Roman" w:hAnsi="Calibri" w:cs="Calibri"/>
      <w:sz w:val="20"/>
      <w:szCs w:val="20"/>
      <w:lang w:eastAsia="tr-TR"/>
    </w:r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KlavuzTablo5Koyu-Vurgu21">
    <w:name w:val="Kılavuz Tablo 5 Koyu - Vurgu 21"/>
    <w:basedOn w:val="NormalTablo"/>
    <w:uiPriority w:val="50"/>
    <w:rsid w:val="0079676D"/>
    <w:pPr>
      <w:spacing w:after="0" w:line="240" w:lineRule="auto"/>
    </w:pPr>
    <w:rPr>
      <w:rFonts w:ascii="Calibri" w:eastAsia="Times New Roman" w:hAnsi="Calibri" w:cs="Calibri"/>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OrtaListe2-Vurgu6">
    <w:name w:val="Medium List 2 Accent 6"/>
    <w:basedOn w:val="NormalTablo"/>
    <w:uiPriority w:val="66"/>
    <w:rsid w:val="0079676D"/>
    <w:pPr>
      <w:spacing w:after="0" w:line="240" w:lineRule="auto"/>
    </w:pPr>
    <w:rPr>
      <w:rFonts w:ascii="Calibri Light" w:eastAsia="Times New Roman" w:hAnsi="Calibri Light" w:cs="Times New Roman"/>
      <w:color w:val="000000"/>
      <w:sz w:val="20"/>
      <w:szCs w:val="20"/>
      <w:lang w:eastAsia="tr-TR"/>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OrtaListe2-Vurgu5">
    <w:name w:val="Medium List 2 Accent 5"/>
    <w:basedOn w:val="NormalTablo"/>
    <w:uiPriority w:val="66"/>
    <w:rsid w:val="0079676D"/>
    <w:pPr>
      <w:spacing w:after="0" w:line="240" w:lineRule="auto"/>
    </w:pPr>
    <w:rPr>
      <w:rFonts w:ascii="Calibri Light" w:eastAsia="Times New Roman" w:hAnsi="Calibri Light" w:cs="Times New Roman"/>
      <w:color w:val="000000"/>
      <w:sz w:val="20"/>
      <w:szCs w:val="20"/>
      <w:lang w:eastAsia="tr-TR"/>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OrtaListe2-Vurgu4">
    <w:name w:val="Medium List 2 Accent 4"/>
    <w:basedOn w:val="NormalTablo"/>
    <w:uiPriority w:val="66"/>
    <w:rsid w:val="0079676D"/>
    <w:pPr>
      <w:spacing w:after="0" w:line="240" w:lineRule="auto"/>
    </w:pPr>
    <w:rPr>
      <w:rFonts w:ascii="Calibri Light" w:eastAsia="Times New Roman" w:hAnsi="Calibri Light" w:cs="Times New Roman"/>
      <w:color w:val="000000"/>
      <w:sz w:val="20"/>
      <w:szCs w:val="20"/>
      <w:lang w:eastAsia="tr-TR"/>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paragraph" w:customStyle="1" w:styleId="Pa3">
    <w:name w:val="Pa3"/>
    <w:basedOn w:val="Default"/>
    <w:next w:val="Default"/>
    <w:uiPriority w:val="99"/>
    <w:rsid w:val="0079676D"/>
    <w:pPr>
      <w:spacing w:line="241" w:lineRule="atLeast"/>
    </w:pPr>
    <w:rPr>
      <w:rFonts w:ascii="Neo Sans Pro" w:eastAsia="Calibri" w:hAnsi="Neo Sans Pro" w:cs="Times New Roman"/>
      <w:color w:val="auto"/>
    </w:rPr>
  </w:style>
  <w:style w:type="character" w:customStyle="1" w:styleId="A23">
    <w:name w:val="A23"/>
    <w:uiPriority w:val="99"/>
    <w:rsid w:val="0079676D"/>
    <w:rPr>
      <w:rFonts w:cs="Neo Sans Pro"/>
      <w:color w:val="404041"/>
      <w:sz w:val="32"/>
      <w:szCs w:val="32"/>
    </w:rPr>
  </w:style>
  <w:style w:type="paragraph" w:customStyle="1" w:styleId="BodyText">
    <w:name w:val="~BodyText"/>
    <w:basedOn w:val="Normal"/>
    <w:link w:val="BodyTextChar"/>
    <w:uiPriority w:val="99"/>
    <w:rsid w:val="0079676D"/>
    <w:pPr>
      <w:spacing w:before="260" w:after="0" w:line="260" w:lineRule="exact"/>
    </w:pPr>
    <w:rPr>
      <w:rFonts w:asciiTheme="minorHAnsi" w:hAnsiTheme="minorHAnsi"/>
      <w:sz w:val="22"/>
      <w:szCs w:val="22"/>
      <w:lang w:eastAsia="en-US"/>
    </w:rPr>
  </w:style>
  <w:style w:type="numbering" w:customStyle="1" w:styleId="ListeYok11">
    <w:name w:val="Liste Yok11"/>
    <w:next w:val="ListeYok"/>
    <w:uiPriority w:val="99"/>
    <w:semiHidden/>
    <w:unhideWhenUsed/>
    <w:rsid w:val="0079676D"/>
  </w:style>
  <w:style w:type="character" w:customStyle="1" w:styleId="Balk3Char1">
    <w:name w:val="Başlık 3 Char1"/>
    <w:aliases w:val="Stratejik Hedef Char1"/>
    <w:uiPriority w:val="9"/>
    <w:semiHidden/>
    <w:rsid w:val="0079676D"/>
    <w:rPr>
      <w:rFonts w:ascii="Calibri Light" w:eastAsia="Times New Roman" w:hAnsi="Calibri Light" w:cs="Times New Roman"/>
      <w:color w:val="1F3763"/>
      <w:sz w:val="24"/>
      <w:szCs w:val="24"/>
    </w:rPr>
  </w:style>
  <w:style w:type="table" w:customStyle="1" w:styleId="TabloKlavuzu3">
    <w:name w:val="Tablo Kılavuzu3"/>
    <w:basedOn w:val="NormalTablo"/>
    <w:next w:val="TabloKlavuzu"/>
    <w:uiPriority w:val="39"/>
    <w:rsid w:val="0079676D"/>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eltme">
    <w:name w:val="Revision"/>
    <w:hidden/>
    <w:uiPriority w:val="99"/>
    <w:semiHidden/>
    <w:rsid w:val="0079676D"/>
    <w:pPr>
      <w:spacing w:after="0" w:line="240" w:lineRule="auto"/>
    </w:pPr>
    <w:rPr>
      <w:rFonts w:ascii="Book Antiqua" w:eastAsia="Calibri" w:hAnsi="Book Antiqua" w:cs="Times New Roman"/>
      <w:sz w:val="24"/>
    </w:rPr>
  </w:style>
  <w:style w:type="table" w:customStyle="1" w:styleId="KlavuzTablo3-Vurgu21">
    <w:name w:val="Kılavuz Tablo 3 - Vurgu 21"/>
    <w:basedOn w:val="NormalTablo"/>
    <w:uiPriority w:val="48"/>
    <w:rsid w:val="0079676D"/>
    <w:pPr>
      <w:spacing w:after="0" w:line="240" w:lineRule="auto"/>
    </w:pPr>
    <w:rPr>
      <w:rFonts w:ascii="Calibri" w:eastAsia="Calibri" w:hAnsi="Calibri" w:cs="Times New Roman"/>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KlavuzuTablo4-Vurgu31">
    <w:name w:val="Kılavuzu Tablo 4 - Vurgu 31"/>
    <w:basedOn w:val="NormalTablo"/>
    <w:uiPriority w:val="49"/>
    <w:rsid w:val="0079676D"/>
    <w:pPr>
      <w:spacing w:after="0" w:line="240" w:lineRule="auto"/>
    </w:pPr>
    <w:rPr>
      <w:rFonts w:ascii="Calibri" w:eastAsia="Calibri"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uTablo4-Vurgu11">
    <w:name w:val="Kılavuzu Tablo 4 - Vurgu 11"/>
    <w:basedOn w:val="NormalTablo"/>
    <w:uiPriority w:val="49"/>
    <w:rsid w:val="0079676D"/>
    <w:pPr>
      <w:spacing w:after="0" w:line="240" w:lineRule="auto"/>
    </w:pPr>
    <w:rPr>
      <w:rFonts w:ascii="Calibri" w:eastAsia="Calibri" w:hAnsi="Calibri" w:cs="Times New Roma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KlavuzuTablo4-Vurgu61">
    <w:name w:val="Kılavuzu Tablo 4 - Vurgu 61"/>
    <w:basedOn w:val="NormalTablo"/>
    <w:uiPriority w:val="49"/>
    <w:rsid w:val="0079676D"/>
    <w:pPr>
      <w:spacing w:after="0" w:line="240" w:lineRule="auto"/>
    </w:pPr>
    <w:rPr>
      <w:rFonts w:ascii="Calibri" w:eastAsia="Calibri" w:hAnsi="Calibri" w:cs="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KlavuzTablo5Koyu-Vurgu51">
    <w:name w:val="Kılavuz Tablo 5 Koyu - Vurgu 51"/>
    <w:basedOn w:val="NormalTablo"/>
    <w:uiPriority w:val="50"/>
    <w:rsid w:val="0079676D"/>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KlavuzTablo5Koyu-Vurgu41">
    <w:name w:val="Kılavuz Tablo 5 Koyu - Vurgu 41"/>
    <w:basedOn w:val="NormalTablo"/>
    <w:uiPriority w:val="50"/>
    <w:rsid w:val="0079676D"/>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KlavuzTablo5Koyu-Vurgu31">
    <w:name w:val="Kılavuz Tablo 5 Koyu - Vurgu 31"/>
    <w:uiPriority w:val="50"/>
    <w:rsid w:val="0079676D"/>
    <w:pPr>
      <w:spacing w:line="240" w:lineRule="auto"/>
    </w:pPr>
    <w:rPr>
      <w:rFonts w:ascii="Calibri" w:eastAsia="Calibri" w:hAnsi="Calibri"/>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2F2F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KlavuzTablo5Koyu1">
    <w:name w:val="Kılavuz Tablo 5 Koyu1"/>
    <w:basedOn w:val="NormalTablo"/>
    <w:uiPriority w:val="50"/>
    <w:rsid w:val="0079676D"/>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KlavuzuTablo4-Vurgu62">
    <w:name w:val="Kılavuzu Tablo 4 - Vurgu 62"/>
    <w:basedOn w:val="NormalTablo"/>
    <w:uiPriority w:val="49"/>
    <w:rsid w:val="0079676D"/>
    <w:pPr>
      <w:spacing w:after="0" w:line="240" w:lineRule="auto"/>
    </w:pPr>
    <w:rPr>
      <w:rFonts w:ascii="Calibri" w:eastAsia="Calibri" w:hAnsi="Calibri" w:cs="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KlavuzuTablo4-Vurgu22">
    <w:name w:val="Kılavuzu Tablo 4 - Vurgu 22"/>
    <w:basedOn w:val="NormalTablo"/>
    <w:uiPriority w:val="49"/>
    <w:rsid w:val="0079676D"/>
    <w:pPr>
      <w:spacing w:after="0" w:line="240" w:lineRule="auto"/>
    </w:pPr>
    <w:rPr>
      <w:rFonts w:ascii="Calibri" w:eastAsia="Calibri" w:hAnsi="Calibri" w:cs="Times New Roman"/>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eTablo3-Vurgu31">
    <w:name w:val="Liste Tablo 3 - Vurgu 31"/>
    <w:basedOn w:val="NormalTablo"/>
    <w:uiPriority w:val="48"/>
    <w:rsid w:val="0079676D"/>
    <w:pPr>
      <w:spacing w:after="0" w:line="240" w:lineRule="auto"/>
    </w:pPr>
    <w:rPr>
      <w:rFonts w:ascii="Calibri" w:eastAsia="Calibri" w:hAnsi="Calibri" w:cs="Times New Roman"/>
    </w:rPr>
    <w:tblPr>
      <w:tblStyleRowBandSize w:val="1"/>
      <w:tblStyleColBandSize w:val="1"/>
      <w:tblInd w:w="0" w:type="dxa"/>
      <w:tblBorders>
        <w:top w:val="single" w:sz="4" w:space="0" w:color="A5A5A5"/>
        <w:left w:val="single" w:sz="4" w:space="0" w:color="A5A5A5"/>
        <w:bottom w:val="single" w:sz="4" w:space="0" w:color="A5A5A5"/>
        <w:right w:val="single" w:sz="4" w:space="0" w:color="A5A5A5"/>
      </w:tblBorders>
      <w:tblCellMar>
        <w:top w:w="0" w:type="dxa"/>
        <w:left w:w="108" w:type="dxa"/>
        <w:bottom w:w="0" w:type="dxa"/>
        <w:right w:w="108" w:type="dxa"/>
      </w:tblCellMar>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KlavuzuTablo4-Vurgu32">
    <w:name w:val="Kılavuzu Tablo 4 - Vurgu 32"/>
    <w:basedOn w:val="NormalTablo"/>
    <w:uiPriority w:val="49"/>
    <w:rsid w:val="0079676D"/>
    <w:pPr>
      <w:spacing w:after="0" w:line="240" w:lineRule="auto"/>
    </w:pPr>
    <w:rPr>
      <w:rFonts w:ascii="Calibri" w:eastAsia="Calibri"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5Koyu-Vurgu62">
    <w:name w:val="Kılavuz Tablo 5 Koyu - Vurgu 62"/>
    <w:basedOn w:val="NormalTablo"/>
    <w:next w:val="KlavuzTablo5Koyu-Vurgu61"/>
    <w:uiPriority w:val="50"/>
    <w:rsid w:val="0079676D"/>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
    <w:name w:val="Grid Table 4 Accent 5"/>
    <w:basedOn w:val="NormalTablo"/>
    <w:uiPriority w:val="49"/>
    <w:rsid w:val="0079676D"/>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oKlavuz8">
    <w:name w:val="Table Grid 8"/>
    <w:basedOn w:val="NormalTablo"/>
    <w:rsid w:val="0079676D"/>
    <w:pPr>
      <w:spacing w:after="200" w:line="276" w:lineRule="auto"/>
    </w:pPr>
    <w:rPr>
      <w:rFonts w:ascii="Georgia" w:eastAsia="Georgia" w:hAnsi="Georgia" w:cs="Times New Roman"/>
      <w:sz w:val="20"/>
      <w:szCs w:val="20"/>
      <w:lang w:eastAsia="tr-TR"/>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Stunlar3">
    <w:name w:val="Table Columns 3"/>
    <w:basedOn w:val="NormalTablo"/>
    <w:rsid w:val="0079676D"/>
    <w:pPr>
      <w:spacing w:after="200" w:line="276" w:lineRule="auto"/>
    </w:pPr>
    <w:rPr>
      <w:rFonts w:ascii="Georgia" w:eastAsia="Georgia" w:hAnsi="Georgia" w:cs="Times New Roman"/>
      <w:b/>
      <w:bCs/>
      <w:sz w:val="20"/>
      <w:szCs w:val="20"/>
      <w:lang w:eastAsia="tr-T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OrtaKlavuz3-Vurgu1">
    <w:name w:val="Medium Grid 3 Accent 1"/>
    <w:basedOn w:val="NormalTablo"/>
    <w:uiPriority w:val="69"/>
    <w:rsid w:val="0079676D"/>
    <w:pPr>
      <w:spacing w:after="0" w:line="240" w:lineRule="auto"/>
    </w:pPr>
    <w:rPr>
      <w:rFonts w:ascii="Georgia" w:eastAsia="Georgia" w:hAnsi="Georgia"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Normal1">
    <w:name w:val="Table Normal1"/>
    <w:uiPriority w:val="2"/>
    <w:semiHidden/>
    <w:unhideWhenUsed/>
    <w:qFormat/>
    <w:rsid w:val="0079676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9676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9676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9676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stbilgi">
    <w:name w:val="header"/>
    <w:basedOn w:val="Normal"/>
    <w:link w:val="stbilgiChar2"/>
    <w:uiPriority w:val="99"/>
    <w:unhideWhenUsed/>
    <w:rsid w:val="0079676D"/>
    <w:pPr>
      <w:tabs>
        <w:tab w:val="center" w:pos="4536"/>
        <w:tab w:val="right" w:pos="9072"/>
      </w:tabs>
      <w:spacing w:after="0" w:line="240" w:lineRule="auto"/>
    </w:pPr>
  </w:style>
  <w:style w:type="character" w:customStyle="1" w:styleId="stbilgiChar2">
    <w:name w:val="Üstbilgi Char2"/>
    <w:basedOn w:val="VarsaylanParagrafYazTipi"/>
    <w:link w:val="stbilgi"/>
    <w:uiPriority w:val="99"/>
    <w:rsid w:val="0079676D"/>
    <w:rPr>
      <w:rFonts w:ascii="Book Antiqua" w:eastAsia="Times New Roman" w:hAnsi="Book Antiqua" w:cs="Times New Roman"/>
      <w:sz w:val="24"/>
      <w:szCs w:val="21"/>
      <w:lang w:eastAsia="tr-TR"/>
    </w:rPr>
  </w:style>
  <w:style w:type="paragraph" w:styleId="Altbilgi">
    <w:name w:val="footer"/>
    <w:basedOn w:val="Normal"/>
    <w:link w:val="AltbilgiChar2"/>
    <w:uiPriority w:val="99"/>
    <w:unhideWhenUsed/>
    <w:rsid w:val="0079676D"/>
    <w:pPr>
      <w:tabs>
        <w:tab w:val="center" w:pos="4536"/>
        <w:tab w:val="right" w:pos="9072"/>
      </w:tabs>
      <w:spacing w:after="0" w:line="240" w:lineRule="auto"/>
    </w:pPr>
  </w:style>
  <w:style w:type="character" w:customStyle="1" w:styleId="AltbilgiChar2">
    <w:name w:val="Altbilgi Char2"/>
    <w:basedOn w:val="VarsaylanParagrafYazTipi"/>
    <w:link w:val="Altbilgi"/>
    <w:uiPriority w:val="99"/>
    <w:rsid w:val="0079676D"/>
    <w:rPr>
      <w:rFonts w:ascii="Book Antiqua" w:eastAsia="Times New Roman" w:hAnsi="Book Antiqua" w:cs="Times New Roman"/>
      <w:sz w:val="24"/>
      <w:szCs w:val="21"/>
      <w:lang w:eastAsia="tr-TR"/>
    </w:rPr>
  </w:style>
  <w:style w:type="paragraph" w:styleId="KeskinTrnak">
    <w:name w:val="Intense Quote"/>
    <w:basedOn w:val="Normal"/>
    <w:next w:val="Normal"/>
    <w:link w:val="KeskinTrnakChar"/>
    <w:qFormat/>
    <w:rsid w:val="0079676D"/>
    <w:pPr>
      <w:pBdr>
        <w:top w:val="single" w:sz="4" w:space="10" w:color="5B9BD5" w:themeColor="accent1"/>
        <w:bottom w:val="single" w:sz="4" w:space="10" w:color="5B9BD5" w:themeColor="accent1"/>
      </w:pBdr>
      <w:spacing w:before="360" w:after="360"/>
      <w:ind w:left="864" w:right="864"/>
      <w:jc w:val="center"/>
    </w:pPr>
    <w:rPr>
      <w:rFonts w:ascii="Times New Roman" w:eastAsiaTheme="minorHAnsi" w:hAnsi="Times New Roman"/>
      <w:b/>
      <w:bCs/>
      <w:i/>
      <w:iCs/>
      <w:szCs w:val="24"/>
      <w:lang w:eastAsia="en-US"/>
    </w:rPr>
  </w:style>
  <w:style w:type="character" w:customStyle="1" w:styleId="GlAlntChar">
    <w:name w:val="Güçlü Alıntı Char"/>
    <w:basedOn w:val="VarsaylanParagrafYazTipi"/>
    <w:uiPriority w:val="30"/>
    <w:rsid w:val="0079676D"/>
    <w:rPr>
      <w:rFonts w:ascii="Book Antiqua" w:eastAsia="Times New Roman" w:hAnsi="Book Antiqua" w:cs="Times New Roman"/>
      <w:i/>
      <w:iCs/>
      <w:color w:val="5B9BD5" w:themeColor="accent1"/>
      <w:sz w:val="24"/>
      <w:szCs w:val="21"/>
      <w:lang w:eastAsia="tr-TR"/>
    </w:rPr>
  </w:style>
  <w:style w:type="paragraph" w:customStyle="1" w:styleId="Heading3">
    <w:name w:val="Heading 3"/>
    <w:basedOn w:val="Normal"/>
    <w:uiPriority w:val="1"/>
    <w:qFormat/>
    <w:rsid w:val="00421345"/>
    <w:pPr>
      <w:widowControl w:val="0"/>
      <w:autoSpaceDE w:val="0"/>
      <w:autoSpaceDN w:val="0"/>
      <w:spacing w:after="0" w:line="240" w:lineRule="auto"/>
      <w:ind w:left="356"/>
      <w:outlineLvl w:val="3"/>
    </w:pPr>
    <w:rPr>
      <w:rFonts w:ascii="Palatino Linotype" w:eastAsia="Palatino Linotype" w:hAnsi="Palatino Linotype" w:cs="Palatino Linotype"/>
      <w:b/>
      <w:bCs/>
      <w:sz w:val="28"/>
      <w:szCs w:val="28"/>
      <w:lang w:eastAsia="en-US"/>
    </w:rPr>
  </w:style>
  <w:style w:type="paragraph" w:customStyle="1" w:styleId="Heading5">
    <w:name w:val="Heading 5"/>
    <w:basedOn w:val="Normal"/>
    <w:uiPriority w:val="1"/>
    <w:qFormat/>
    <w:rsid w:val="00421345"/>
    <w:pPr>
      <w:widowControl w:val="0"/>
      <w:autoSpaceDE w:val="0"/>
      <w:autoSpaceDN w:val="0"/>
      <w:spacing w:after="0" w:line="240" w:lineRule="auto"/>
      <w:ind w:left="356"/>
      <w:outlineLvl w:val="5"/>
    </w:pPr>
    <w:rPr>
      <w:rFonts w:ascii="Times New Roman" w:hAnsi="Times New Roman"/>
      <w:b/>
      <w:bCs/>
      <w:szCs w:val="24"/>
      <w:lang w:eastAsia="en-US"/>
    </w:rPr>
  </w:style>
</w:styles>
</file>

<file path=word/webSettings.xml><?xml version="1.0" encoding="utf-8"?>
<w:webSettings xmlns:r="http://schemas.openxmlformats.org/officeDocument/2006/relationships" xmlns:w="http://schemas.openxmlformats.org/wordprocessingml/2006/main">
  <w:divs>
    <w:div w:id="72896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afyonkislacikio.meb.k12.t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D7897-4429-475A-A653-54998E38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70</Pages>
  <Words>11964</Words>
  <Characters>68197</Characters>
  <Application>Microsoft Office Word</Application>
  <DocSecurity>0</DocSecurity>
  <Lines>568</Lines>
  <Paragraphs>160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14</cp:revision>
  <cp:lastPrinted>2024-05-24T08:45:00Z</cp:lastPrinted>
  <dcterms:created xsi:type="dcterms:W3CDTF">2024-06-05T07:48:00Z</dcterms:created>
  <dcterms:modified xsi:type="dcterms:W3CDTF">2024-07-09T11:13:00Z</dcterms:modified>
</cp:coreProperties>
</file>